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E4" w:rsidRPr="00923A3E" w:rsidRDefault="00BF25E4" w:rsidP="00BF25E4">
      <w:pPr>
        <w:rPr>
          <w:b/>
        </w:rPr>
      </w:pPr>
      <w:r w:rsidRPr="00923A3E">
        <w:rPr>
          <w:b/>
        </w:rPr>
        <w:t>И: Поняла. Тогда перейдем к следующему блоку вопросов. Он, наверное, у нас самый неприятный в интервью. Сейчас поймешь почему. Перед тем как я начну задавать вопросы, хочу сказать, что я ни в коем случае не хочу усомниться в ваших отношениях или что-то такое, у меня интересы чисто исследовательские, каких-то личностных мотивов нет. Если тебе вдруг на какой-то вопрос не захочется отвечать, то ты говори, Кать, нет, давай к следующему вопросу, не будем разговаривать про это. Погнали. Скажи, возникают ли у вас ссоры?</w:t>
      </w:r>
    </w:p>
    <w:p w:rsidR="00BF25E4" w:rsidRDefault="00BF25E4" w:rsidP="00BF25E4">
      <w:r>
        <w:t>Р: Да. Это нормальное явление, когда люди живут вместе.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</w:t>
      </w:r>
      <w:proofErr w:type="gramStart"/>
      <w:r w:rsidRPr="00923A3E">
        <w:rPr>
          <w:b/>
        </w:rPr>
        <w:t>: Как</w:t>
      </w:r>
      <w:proofErr w:type="gramEnd"/>
      <w:r w:rsidRPr="00923A3E">
        <w:rPr>
          <w:b/>
        </w:rPr>
        <w:t xml:space="preserve"> часто они у вас возникают?</w:t>
      </w:r>
    </w:p>
    <w:p w:rsidR="00BF25E4" w:rsidRDefault="00BF25E4" w:rsidP="00BF25E4">
      <w:r>
        <w:t>Р: Раз в день, два раза в день. Опять же, ссоры что тут надо понимать. Ссоры, где бьется посуда, швыряются ножи в стенку. Или ссора как вы не знаете куда пойти и на этом фоне ругаетесь. Тут тоже нужно такую грань понимать.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И: А у вас скорее больше какие-то недопонимания или прям ссоры, конфликты?</w:t>
      </w:r>
    </w:p>
    <w:p w:rsidR="00BF25E4" w:rsidRDefault="00BF25E4" w:rsidP="00BF25E4">
      <w:r>
        <w:t>Р</w:t>
      </w:r>
      <w:proofErr w:type="gramStart"/>
      <w:r>
        <w:t>: У</w:t>
      </w:r>
      <w:proofErr w:type="gramEnd"/>
      <w:r>
        <w:t xml:space="preserve"> нас недопонимания.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И: Расскажи, пожалуйста, на какой почве они возникают? Что является раздражителем?</w:t>
      </w:r>
    </w:p>
    <w:p w:rsidR="00BF25E4" w:rsidRDefault="00BF25E4" w:rsidP="00BF25E4">
      <w:r>
        <w:t>Р: Раздражителем являюсь я. Нет понимания, потому что я не могу правильно изложить свою точку зрения.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</w:t>
      </w:r>
      <w:proofErr w:type="gramStart"/>
      <w:r w:rsidRPr="00923A3E">
        <w:rPr>
          <w:b/>
        </w:rPr>
        <w:t>: Можешь</w:t>
      </w:r>
      <w:proofErr w:type="gramEnd"/>
      <w:r w:rsidRPr="00923A3E">
        <w:rPr>
          <w:b/>
        </w:rPr>
        <w:t xml:space="preserve"> привести какие-то примеры последних недопониманий, или что сейчас первое в голову приходит, что может произойти у вас?</w:t>
      </w:r>
    </w:p>
    <w:p w:rsidR="00BF25E4" w:rsidRDefault="00BF25E4" w:rsidP="00BF25E4">
      <w:r>
        <w:t>Р</w:t>
      </w:r>
      <w:proofErr w:type="gramStart"/>
      <w:r>
        <w:t>: Без</w:t>
      </w:r>
      <w:proofErr w:type="gramEnd"/>
      <w:r>
        <w:t xml:space="preserve"> проблем. Мы должны были вчера улететь в Турцию, но на фоне того, что границы закрыты с завтрашнего дня. Сегодня утром должны были улететь в Турцию, но закрыли границы, и мы не улетели. Но не улетели мы не из-за того, что все закрыли. Мы могли улететь. Но я переживал, что мы не сможем улететь оттуда и сказал, давай-ка мы останемся в Москве. И на этом фоне, у нее была своя точка зрения, в которой мы в принципе были схожи. Да, лететь не стоит, но деньги надо выбить. И на этом фоне мы с ней ругались 2 дня. И только сейчас это более и менее угомонились, сейчас все хорошо.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</w:t>
      </w:r>
      <w:proofErr w:type="gramStart"/>
      <w:r w:rsidRPr="00923A3E">
        <w:rPr>
          <w:b/>
        </w:rPr>
        <w:t>: Это</w:t>
      </w:r>
      <w:proofErr w:type="gramEnd"/>
      <w:r w:rsidRPr="00923A3E">
        <w:rPr>
          <w:b/>
        </w:rPr>
        <w:t xml:space="preserve"> самое главное. Сейчас мы ничего не можем сделать с этими поездками.</w:t>
      </w:r>
    </w:p>
    <w:p w:rsidR="00BF25E4" w:rsidRDefault="00BF25E4" w:rsidP="00BF25E4">
      <w:r>
        <w:t>Р: Я тоже так считаю, что лучше потерять деньги, чем потерять еще больше здоровья по возвращению обратно.</w:t>
      </w:r>
    </w:p>
    <w:p w:rsidR="00BF25E4" w:rsidRPr="00923A3E" w:rsidRDefault="00BF25E4" w:rsidP="00BF25E4">
      <w:pPr>
        <w:rPr>
          <w:b/>
        </w:rPr>
      </w:pPr>
      <w:r w:rsidRPr="00923A3E">
        <w:rPr>
          <w:b/>
        </w:rPr>
        <w:t>И: Скажи, бывают ли у вас некие недопонимания или конфликты на бытовой уровне?</w:t>
      </w:r>
    </w:p>
    <w:p w:rsidR="00BF25E4" w:rsidRDefault="00BF25E4" w:rsidP="00BF25E4">
      <w:r>
        <w:t>Р</w:t>
      </w:r>
      <w:proofErr w:type="gramStart"/>
      <w:r>
        <w:t>: Да</w:t>
      </w:r>
      <w:proofErr w:type="gramEnd"/>
      <w:r>
        <w:t>, мы часто ругаемся из-за моих собак и ее котов. Потому что я не сильно люблю ее котов, а она не сильно любит моих собак. Тупо, когда я гоняю ее кота, я кричу, нефиг ссат посреди комнаты. И мне прилетает, что твоя собака слюнявит меня все утро. Бывает ругаемся на этом фоне. Но такого, кто будет мыть посуду, нет. Помыть квартиру, убраться, нет. Я к этому нормально отношусь, и она тоже. Такой прям бытовухи житейской у нас нет, а такие мелкие, да.</w:t>
      </w:r>
    </w:p>
    <w:p w:rsidR="0093012A" w:rsidRDefault="00BF25E4">
      <w:bookmarkStart w:id="0" w:name="_GoBack"/>
      <w:bookmarkEnd w:id="0"/>
    </w:p>
    <w:sectPr w:rsidR="0093012A" w:rsidSect="00B131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4"/>
    <w:rsid w:val="004D56EA"/>
    <w:rsid w:val="00B13155"/>
    <w:rsid w:val="00B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53D392-A308-BE44-A2D9-20A1A3CD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2021-05-06T13:28:00Z</dcterms:created>
  <dcterms:modified xsi:type="dcterms:W3CDTF">2021-05-06T13:29:00Z</dcterms:modified>
</cp:coreProperties>
</file>