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color w:val="666666"/>
          <w:sz w:val="34"/>
          <w:szCs w:val="34"/>
          <w:u w:val="single"/>
        </w:rPr>
      </w:pPr>
      <w:bookmarkStart w:colFirst="0" w:colLast="0" w:name="_1qhev9rz5lo9" w:id="0"/>
      <w:bookmarkEnd w:id="0"/>
      <w:r w:rsidDel="00000000" w:rsidR="00000000" w:rsidRPr="00000000">
        <w:rPr>
          <w:color w:val="666666"/>
          <w:sz w:val="34"/>
          <w:szCs w:val="34"/>
          <w:u w:val="single"/>
          <w:rtl w:val="0"/>
        </w:rPr>
        <w:t xml:space="preserve">Избыточный вес </w:t>
      </w:r>
    </w:p>
    <w:p w:rsidR="00000000" w:rsidDel="00000000" w:rsidP="00000000" w:rsidRDefault="00000000" w:rsidRPr="00000000" w14:paraId="00000002">
      <w:pPr>
        <w:jc w:val="both"/>
        <w:rPr>
          <w:sz w:val="24"/>
          <w:szCs w:val="24"/>
        </w:rPr>
      </w:pPr>
      <w:r w:rsidDel="00000000" w:rsidR="00000000" w:rsidRPr="00000000">
        <w:rPr>
          <w:sz w:val="24"/>
          <w:szCs w:val="24"/>
          <w:rtl w:val="0"/>
        </w:rPr>
        <w:t xml:space="preserve">Что такое лишний вес или иными словами “ожирение”? </w:t>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Лишний вес возникает вследствие накопления противных жировых компонентов, которые приводят к торможению нормальных процессов. Таким образом, возникают ненужные для нас килограммы. </w:t>
        <w:br w:type="textWrapping"/>
        <w:br w:type="textWrapping"/>
        <w:t xml:space="preserve">Ожирение - это заболевание, обусловленное отложением избыточных жировых отложений, которые могут откладываться в тканях, органах и подкожно - жировой клетчатке. Избыточный вес разрушает наше представление о красивой, здоровой и натренированной форме тела.  </w:t>
        <w:br w:type="textWrapping"/>
        <w:br w:type="textWrapping"/>
        <w:t xml:space="preserve">Как следствие, у человека с избыточным весом, развиваются другие серьезные патологии: сахарный диабет, ИБС, гипертоническая болезнь, инфаркты и инсульты внутренних органов. К развитию ожирения приводят следующие предрасполагающие факторы: генетика, малоподвижный образ жизни, психоэмоциональная лабильность, алкоголь, курение, заболевания почек, щитовидной железы, печени и др. органов.  </w:t>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Наиболее яркий и видимый симптом - излишний вес, заметный при надевании одежды или осмотре себя в зеркале. Обнаружить жировые отложения можно в таких местах как таз, живот, ягодицы, внутренняя поверхность бедер, зона декольте и подбородка. В более тяжелых состояниях, человек испытывает раздражительность, тошноту со рвотой, бессонницу, боли в поясничном отделе, в ногах, повышенное артериальное давление и боль в сердечной области, одышку при ходьбе. </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Всё это приводит к сокращению продолжительности жизни, нарушению функций органов и систем, и изменение личности, вплоть до поведения. Мы опасаемся серьезных нарушений с нашим организмом, которые могут привести к смерти или инвалидизации. Бороться с ожирением можно и нужно! И для того есть свои средства, которые доступны любому, кто страдает избыточным весом. </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pStyle w:val="Heading1"/>
        <w:jc w:val="both"/>
        <w:rPr>
          <w:color w:val="666666"/>
          <w:sz w:val="34"/>
          <w:szCs w:val="34"/>
          <w:u w:val="single"/>
        </w:rPr>
      </w:pPr>
      <w:bookmarkStart w:colFirst="0" w:colLast="0" w:name="_5g5dv53f4ge5" w:id="1"/>
      <w:bookmarkEnd w:id="1"/>
      <w:r w:rsidDel="00000000" w:rsidR="00000000" w:rsidRPr="00000000">
        <w:rPr>
          <w:color w:val="666666"/>
          <w:sz w:val="34"/>
          <w:szCs w:val="34"/>
          <w:u w:val="single"/>
          <w:rtl w:val="0"/>
        </w:rPr>
        <w:t xml:space="preserve">Вся правда о Кетоформе </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Уморительные тренировки, постоянный отказ от транспорта, зависания на сайтах для худеющих - не то, что вам нужно для борьбы с избыточным весом или ожирением. Необходим более сильный подход, и тому причина - применение препарата Ketoform для похудения. Если вы мечатаете, чтобы ваши тела стали красивыми и сильными, привлекательными и здоровыми. Он легко и доступно избавит вас от тяжелой ноши, в виде лишних килограммов, и поможет сбросить вес раз и навсегда.</w:t>
        <w:br w:type="textWrapping"/>
        <w:br w:type="textWrapping"/>
        <w:t xml:space="preserve">Этот спасательный круг, который необходим для борьбы с этим заболеванием, сделает вашу жизнь более здоровой, крепкой и мотивированной. Возможно, часть читателей подумает, о маркетинговом ходе, но всё обстоит иначе. </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Комплекс Кетоформ - это упаковка с капсулами, которые обеспечат вам быстрое избавление от лишнего веса и здоровый организм. Преимущество этих таблеток, перед конкурентами в том, что его состав чистого растительного происхождения. Что благоприятно скажется на системе пищеварения. </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Вследствие приема лекарства, в организме происходит перестройка энергетических процессов, которые приводят к снижению тяги к сладкому, мучному, жареному или жирному. </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Еда может состоять из мяса, рыбы, овощей и молочной продукции, чтобы постоянно быть в нужном энергетическом балансе. Совсем не стоит, испытывать себя на выдержку, заставлять пить воду вместо полноценных приемов пищи. </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Капсулы Ketoform владеют полезными и действенными свойствами:</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sz w:val="24"/>
          <w:szCs w:val="24"/>
        </w:rPr>
      </w:pPr>
      <w:r w:rsidDel="00000000" w:rsidR="00000000" w:rsidRPr="00000000">
        <w:rPr>
          <w:sz w:val="24"/>
          <w:szCs w:val="24"/>
          <w:rtl w:val="0"/>
        </w:rPr>
        <w:t xml:space="preserve">восстанавливает обмены веществ, а именно углеводный и жировой; </w:t>
      </w:r>
    </w:p>
    <w:p w:rsidR="00000000" w:rsidDel="00000000" w:rsidP="00000000" w:rsidRDefault="00000000" w:rsidRPr="00000000" w14:paraId="00000016">
      <w:pPr>
        <w:numPr>
          <w:ilvl w:val="0"/>
          <w:numId w:val="1"/>
        </w:numPr>
        <w:ind w:left="720" w:hanging="360"/>
        <w:jc w:val="both"/>
        <w:rPr>
          <w:sz w:val="24"/>
          <w:szCs w:val="24"/>
        </w:rPr>
      </w:pPr>
      <w:r w:rsidDel="00000000" w:rsidR="00000000" w:rsidRPr="00000000">
        <w:rPr>
          <w:sz w:val="24"/>
          <w:szCs w:val="24"/>
          <w:rtl w:val="0"/>
        </w:rPr>
        <w:t xml:space="preserve">приводит к ускорению обмена веществ;</w:t>
      </w:r>
    </w:p>
    <w:p w:rsidR="00000000" w:rsidDel="00000000" w:rsidP="00000000" w:rsidRDefault="00000000" w:rsidRPr="00000000" w14:paraId="00000017">
      <w:pPr>
        <w:numPr>
          <w:ilvl w:val="0"/>
          <w:numId w:val="1"/>
        </w:numPr>
        <w:ind w:left="720" w:hanging="360"/>
        <w:jc w:val="both"/>
        <w:rPr>
          <w:sz w:val="24"/>
          <w:szCs w:val="24"/>
        </w:rPr>
      </w:pPr>
      <w:r w:rsidDel="00000000" w:rsidR="00000000" w:rsidRPr="00000000">
        <w:rPr>
          <w:sz w:val="24"/>
          <w:szCs w:val="24"/>
          <w:rtl w:val="0"/>
        </w:rPr>
        <w:t xml:space="preserve">убирает избыточный вес с частей тела; </w:t>
      </w:r>
    </w:p>
    <w:p w:rsidR="00000000" w:rsidDel="00000000" w:rsidP="00000000" w:rsidRDefault="00000000" w:rsidRPr="00000000" w14:paraId="00000018">
      <w:pPr>
        <w:numPr>
          <w:ilvl w:val="0"/>
          <w:numId w:val="1"/>
        </w:numPr>
        <w:ind w:left="720" w:hanging="360"/>
        <w:jc w:val="both"/>
        <w:rPr>
          <w:sz w:val="24"/>
          <w:szCs w:val="24"/>
        </w:rPr>
      </w:pPr>
      <w:r w:rsidDel="00000000" w:rsidR="00000000" w:rsidRPr="00000000">
        <w:rPr>
          <w:sz w:val="24"/>
          <w:szCs w:val="24"/>
          <w:rtl w:val="0"/>
        </w:rPr>
        <w:t xml:space="preserve">очищает клеточный уровень организма; </w:t>
      </w:r>
    </w:p>
    <w:p w:rsidR="00000000" w:rsidDel="00000000" w:rsidP="00000000" w:rsidRDefault="00000000" w:rsidRPr="00000000" w14:paraId="00000019">
      <w:pPr>
        <w:numPr>
          <w:ilvl w:val="0"/>
          <w:numId w:val="1"/>
        </w:numPr>
        <w:ind w:left="720" w:hanging="360"/>
        <w:jc w:val="both"/>
        <w:rPr>
          <w:sz w:val="24"/>
          <w:szCs w:val="24"/>
        </w:rPr>
      </w:pPr>
      <w:r w:rsidDel="00000000" w:rsidR="00000000" w:rsidRPr="00000000">
        <w:rPr>
          <w:sz w:val="24"/>
          <w:szCs w:val="24"/>
          <w:rtl w:val="0"/>
        </w:rPr>
        <w:t xml:space="preserve">снижает тягу к вредной и ненужной нам пищи; </w:t>
      </w:r>
    </w:p>
    <w:p w:rsidR="00000000" w:rsidDel="00000000" w:rsidP="00000000" w:rsidRDefault="00000000" w:rsidRPr="00000000" w14:paraId="0000001A">
      <w:pPr>
        <w:numPr>
          <w:ilvl w:val="0"/>
          <w:numId w:val="1"/>
        </w:numPr>
        <w:ind w:left="720" w:hanging="360"/>
        <w:jc w:val="both"/>
        <w:rPr>
          <w:sz w:val="24"/>
          <w:szCs w:val="24"/>
        </w:rPr>
      </w:pPr>
      <w:r w:rsidDel="00000000" w:rsidR="00000000" w:rsidRPr="00000000">
        <w:rPr>
          <w:sz w:val="24"/>
          <w:szCs w:val="24"/>
          <w:rtl w:val="0"/>
        </w:rPr>
        <w:t xml:space="preserve">контролирует суточный аппетит; </w:t>
      </w:r>
    </w:p>
    <w:p w:rsidR="00000000" w:rsidDel="00000000" w:rsidP="00000000" w:rsidRDefault="00000000" w:rsidRPr="00000000" w14:paraId="0000001B">
      <w:pPr>
        <w:numPr>
          <w:ilvl w:val="0"/>
          <w:numId w:val="1"/>
        </w:numPr>
        <w:ind w:left="720" w:hanging="360"/>
        <w:jc w:val="both"/>
        <w:rPr>
          <w:sz w:val="24"/>
          <w:szCs w:val="24"/>
        </w:rPr>
      </w:pPr>
      <w:r w:rsidDel="00000000" w:rsidR="00000000" w:rsidRPr="00000000">
        <w:rPr>
          <w:sz w:val="24"/>
          <w:szCs w:val="24"/>
          <w:rtl w:val="0"/>
        </w:rPr>
        <w:t xml:space="preserve">улучшает и разглаживает проблемные зоны на коже (растяжки, целлюлит, купероз и др.)</w:t>
      </w:r>
    </w:p>
    <w:p w:rsidR="00000000" w:rsidDel="00000000" w:rsidP="00000000" w:rsidRDefault="00000000" w:rsidRPr="00000000" w14:paraId="0000001C">
      <w:pPr>
        <w:jc w:val="both"/>
        <w:rPr>
          <w:sz w:val="24"/>
          <w:szCs w:val="24"/>
        </w:rPr>
      </w:pPr>
      <w:r w:rsidDel="00000000" w:rsidR="00000000" w:rsidRPr="00000000">
        <w:rPr>
          <w:sz w:val="24"/>
          <w:szCs w:val="24"/>
          <w:rtl w:val="0"/>
        </w:rPr>
        <w:br w:type="textWrapping"/>
        <w:t xml:space="preserve">Положительных эффектов много, что делает препарат универсальным и особенным на рынке. Он не только снижает вес, но и помогает психологически настроить себя на полезный и здоровый лад жизни. Снять с себя преграды и запреты в голове, наладить нервную деятельность, улучшая проводимость. </w:t>
        <w:br w:type="textWrapping"/>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Но, как и любое другое лекарство, Кетоформ имеет свои противопоказания: индивидуальная непереносимость, беременность и наличие какого-то  заболевания, протекающим в острой фазе. Их немного, так как таблетки достаточно очищенные от шлаков, и полезны для внутреннего употребления. </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Из побочных эффектов, при большом курсе приема и отсутствии правильного употребления, по аннотации препарата - аллергическая реакция на Кетоформ, сбои со стороны органов пищеварения и нервной системы.  </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Уже через месяц приема, вы будете приятно удивлены от полученных результатов. </w:t>
      </w:r>
    </w:p>
    <w:p w:rsidR="00000000" w:rsidDel="00000000" w:rsidP="00000000" w:rsidRDefault="00000000" w:rsidRPr="00000000" w14:paraId="00000022">
      <w:pPr>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023">
      <w:pPr>
        <w:pStyle w:val="Heading1"/>
        <w:jc w:val="both"/>
        <w:rPr>
          <w:color w:val="666666"/>
          <w:sz w:val="34"/>
          <w:szCs w:val="34"/>
          <w:u w:val="single"/>
        </w:rPr>
      </w:pPr>
      <w:bookmarkStart w:colFirst="0" w:colLast="0" w:name="_v7xh6ibxw90m" w:id="2"/>
      <w:bookmarkEnd w:id="2"/>
      <w:r w:rsidDel="00000000" w:rsidR="00000000" w:rsidRPr="00000000">
        <w:rPr>
          <w:color w:val="666666"/>
          <w:sz w:val="34"/>
          <w:szCs w:val="34"/>
          <w:u w:val="single"/>
          <w:rtl w:val="0"/>
        </w:rPr>
        <w:t xml:space="preserve">Кетоформ и развод</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Другая половина потребителей может высказаться в адрес производителей препарата, совсем негативно. Это обусловлено тем, что они недостаточно  изучили инструкцию по применению таблеток. В противовес отрицательным высказываниям есть доказательная база  продукта, прошедшая массу проверок, с участием групп добровольцев. </w:t>
        <w:br w:type="textWrapping"/>
        <w:br w:type="textWrapping"/>
        <w:t xml:space="preserve">Пройдя кучу этапов в проверке прочности и ценности, Кетоформ получил соответствующие лицензии и отзывы, лучших и ведущих мировых специалистов. Главное то, что это лучшее средство для похудения, с применением идеально очищенных компонентов, которые способствуют быстрому жиросжиганию.</w:t>
      </w:r>
    </w:p>
    <w:p w:rsidR="00000000" w:rsidDel="00000000" w:rsidP="00000000" w:rsidRDefault="00000000" w:rsidRPr="00000000" w14:paraId="00000025">
      <w:pPr>
        <w:jc w:val="both"/>
        <w:rPr>
          <w:sz w:val="24"/>
          <w:szCs w:val="24"/>
        </w:rPr>
      </w:pPr>
      <w:r w:rsidDel="00000000" w:rsidR="00000000" w:rsidRPr="00000000">
        <w:rPr>
          <w:rtl w:val="0"/>
        </w:rPr>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В чем же преимущество перед аналогами? Препарат биологически активный, и подходит любой возрастной категории. При этом, нет необходимости в постоянном и строгом контроле врача. А основной критерий - комплексный подход. </w:t>
      </w:r>
    </w:p>
    <w:p w:rsidR="00000000" w:rsidDel="00000000" w:rsidP="00000000" w:rsidRDefault="00000000" w:rsidRPr="00000000" w14:paraId="00000027">
      <w:pPr>
        <w:jc w:val="both"/>
        <w:rPr>
          <w:sz w:val="24"/>
          <w:szCs w:val="24"/>
        </w:rPr>
      </w:pPr>
      <w:r w:rsidDel="00000000" w:rsidR="00000000" w:rsidRPr="00000000">
        <w:rPr>
          <w:rtl w:val="0"/>
        </w:rPr>
      </w:r>
    </w:p>
    <w:p w:rsidR="00000000" w:rsidDel="00000000" w:rsidP="00000000" w:rsidRDefault="00000000" w:rsidRPr="00000000" w14:paraId="00000028">
      <w:pPr>
        <w:pStyle w:val="Heading2"/>
        <w:jc w:val="both"/>
        <w:rPr>
          <w:color w:val="666666"/>
        </w:rPr>
      </w:pPr>
      <w:bookmarkStart w:colFirst="0" w:colLast="0" w:name="_fzsnw1pp8lox" w:id="3"/>
      <w:bookmarkEnd w:id="3"/>
      <w:r w:rsidDel="00000000" w:rsidR="00000000" w:rsidRPr="00000000">
        <w:rPr>
          <w:color w:val="666666"/>
          <w:rtl w:val="0"/>
        </w:rPr>
        <w:t xml:space="preserve">Почему появляются отрицательные отзывы </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Производитель Кетоформ, как настоящей и качественной продукции, может дать четкий и достоверный ответ, почему появляются на форумах отрицательные отзывы. Зачастую, потребители просто покупают подделки, которые им нагло вручают люди, без должной специальности и доказательности. </w:t>
      </w:r>
    </w:p>
    <w:p w:rsidR="00000000" w:rsidDel="00000000" w:rsidP="00000000" w:rsidRDefault="00000000" w:rsidRPr="00000000" w14:paraId="0000002A">
      <w:pPr>
        <w:jc w:val="both"/>
        <w:rPr>
          <w:sz w:val="24"/>
          <w:szCs w:val="24"/>
        </w:rPr>
      </w:pPr>
      <w:r w:rsidDel="00000000" w:rsidR="00000000" w:rsidRPr="00000000">
        <w:rPr>
          <w:rtl w:val="0"/>
        </w:rPr>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В составе подделок могут быть простые пищевые добавки или бады, которые умело скрывают мошенники, и выдают за оригинальные. Конечно, препарат не начнет действовать с нужными эффектами, и покупатели начинают яростно писать отрицательные отзывы о препарате Ketoform. Полный лохотрон со стороны мошенников, которые вручают покупателям подделки. </w:t>
      </w:r>
    </w:p>
    <w:p w:rsidR="00000000" w:rsidDel="00000000" w:rsidP="00000000" w:rsidRDefault="00000000" w:rsidRPr="00000000" w14:paraId="0000002C">
      <w:pPr>
        <w:jc w:val="both"/>
        <w:rPr>
          <w:sz w:val="24"/>
          <w:szCs w:val="24"/>
        </w:rPr>
      </w:pPr>
      <w:r w:rsidDel="00000000" w:rsidR="00000000" w:rsidRPr="00000000">
        <w:rPr>
          <w:rtl w:val="0"/>
        </w:rPr>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Далее, игнорирование к прочтению инструкции. Неправильный прием таблеток приведет к усугублению фонового состояния организма. А если у вас имеются соответствующие противопоказания, и вы не дочитали до конца инструкцию, вы усугубляете свое состояние, рискуя жизнью, тем самым, обвиняя в этом реального производителя качественного продукта. </w:t>
        <w:br w:type="textWrapping"/>
        <w:br w:type="textWrapping"/>
        <w:t xml:space="preserve">И наконец, часть негативных отзывов, может быть куплена конкурентами. Являться ложью и спекуляцией. Обман, купленный, ценою человеческой жизни. </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Всю правду о препарате вы сможете найти, только на официальном сайте производителя. Подкрепленный достоверными отзывами и мнениями специалистов. </w:t>
      </w:r>
    </w:p>
    <w:p w:rsidR="00000000" w:rsidDel="00000000" w:rsidP="00000000" w:rsidRDefault="00000000" w:rsidRPr="00000000" w14:paraId="0000002F">
      <w:pPr>
        <w:pStyle w:val="Heading2"/>
        <w:jc w:val="both"/>
        <w:rPr>
          <w:color w:val="666666"/>
        </w:rPr>
      </w:pPr>
      <w:bookmarkStart w:colFirst="0" w:colLast="0" w:name="_2tldmg50u17i" w:id="4"/>
      <w:bookmarkEnd w:id="4"/>
      <w:r w:rsidDel="00000000" w:rsidR="00000000" w:rsidRPr="00000000">
        <w:rPr>
          <w:color w:val="666666"/>
          <w:rtl w:val="0"/>
        </w:rPr>
        <w:t xml:space="preserve">Мнение врачей </w:t>
      </w:r>
    </w:p>
    <w:p w:rsidR="00000000" w:rsidDel="00000000" w:rsidP="00000000" w:rsidRDefault="00000000" w:rsidRPr="00000000" w14:paraId="00000030">
      <w:pPr>
        <w:jc w:val="both"/>
        <w:rPr>
          <w:sz w:val="24"/>
          <w:szCs w:val="24"/>
          <w:highlight w:val="white"/>
        </w:rPr>
      </w:pPr>
      <w:r w:rsidDel="00000000" w:rsidR="00000000" w:rsidRPr="00000000">
        <w:rPr>
          <w:sz w:val="24"/>
          <w:szCs w:val="24"/>
          <w:rtl w:val="0"/>
        </w:rPr>
        <w:t xml:space="preserve">Современные специалисты, которые постоянно обучаются в ногу, с новейшими технологиями и изменениями протоколов, рекомендуют только Кетоформ. Диетологи подтверждают, что несоблюдение инструкции может привести к обратным эффектам. </w:t>
        <w:br w:type="textWrapping"/>
        <w:br w:type="textWrapping"/>
        <w:t xml:space="preserve">Ведущие специалисты, в области эндокринологии также могут дать четкий ответ, почему же стоит принимать курсом, Кетоформ капсулы для похудения. Это лекарство благоприятно сказывается на гормональный фон, который непременно будет нарушен, при лишнем весе. Сами таблетки очень легко взаимодействуют с лекарственными средствами других групп, и не нуждаются в дополнительных действиях, в виде физических нагрузок или диет. </w:t>
        <w:br w:type="textWrapping"/>
        <w:br w:type="textWrapping"/>
        <w:t xml:space="preserve">Нутрициологи и врачи-диетологи с большой уверенностью рекомендуют препарат ketoform, как средство от избавления лишних килограммов. Так как,  он обеспечивает сбрасывание лишнего веса, без вреда для организма, что весьма важно! На данный момент - это единственный метод, который рекомендует доктор, чтобы излечиться от ожирения. </w:t>
        <w:br w:type="textWrapping"/>
        <w:br w:type="textWrapping"/>
        <w:t xml:space="preserve">По мнению докторов и специалистов, в этой сфере - можно сделать большой вывод, что употребление таблеток, приводит к стабилизации обмена веществ в организме, регулированию и лучшему усвоению пищи, к похудению, без жестких диет. </w:t>
        <w:br w:type="textWrapping"/>
        <w:br w:type="textWrapping"/>
      </w:r>
      <w:r w:rsidDel="00000000" w:rsidR="00000000" w:rsidRPr="00000000">
        <w:rPr>
          <w:rtl w:val="0"/>
        </w:rPr>
      </w:r>
    </w:p>
    <w:p w:rsidR="00000000" w:rsidDel="00000000" w:rsidP="00000000" w:rsidRDefault="00000000" w:rsidRPr="00000000" w14:paraId="00000031">
      <w:pPr>
        <w:pStyle w:val="Heading2"/>
        <w:jc w:val="both"/>
        <w:rPr>
          <w:color w:val="666666"/>
          <w:sz w:val="30"/>
          <w:szCs w:val="30"/>
        </w:rPr>
      </w:pPr>
      <w:bookmarkStart w:colFirst="0" w:colLast="0" w:name="_dw8a02kn0m81" w:id="5"/>
      <w:bookmarkEnd w:id="5"/>
      <w:r w:rsidDel="00000000" w:rsidR="00000000" w:rsidRPr="00000000">
        <w:rPr>
          <w:color w:val="666666"/>
          <w:rtl w:val="0"/>
        </w:rPr>
        <w:t xml:space="preserve">Как не ошибиться с подделкой</w:t>
      </w:r>
      <w:r w:rsidDel="00000000" w:rsidR="00000000" w:rsidRPr="00000000">
        <w:rPr>
          <w:color w:val="666666"/>
          <w:sz w:val="30"/>
          <w:szCs w:val="30"/>
          <w:rtl w:val="0"/>
        </w:rPr>
        <w:t xml:space="preserve"> </w:t>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Чтобы избежать непоправимых последствий, необходимо сначала получить консультацию узких специалистов. Пройти все этапы диагностики и осознанности, в выборе препарата. </w:t>
      </w:r>
    </w:p>
    <w:p w:rsidR="00000000" w:rsidDel="00000000" w:rsidP="00000000" w:rsidRDefault="00000000" w:rsidRPr="00000000" w14:paraId="00000033">
      <w:pPr>
        <w:jc w:val="both"/>
        <w:rPr>
          <w:sz w:val="24"/>
          <w:szCs w:val="24"/>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sz w:val="24"/>
          <w:szCs w:val="24"/>
          <w:rtl w:val="0"/>
        </w:rPr>
        <w:t xml:space="preserve">Основные критерии достоверного и оригинального препарата Кетоформ - это доказательность, доступность в цене, экологичность, комплексное действие и универсальность. Внимательно изучив состав и инструкцию, вы должны остановиться только на таком препарате, включающем в себя все вышеуказанные критерии.</w:t>
      </w:r>
      <w:r w:rsidDel="00000000" w:rsidR="00000000" w:rsidRPr="00000000">
        <w:rPr>
          <w:rtl w:val="0"/>
        </w:rPr>
        <w:t xml:space="preserve"> </w:t>
      </w:r>
    </w:p>
    <w:p w:rsidR="00000000" w:rsidDel="00000000" w:rsidP="00000000" w:rsidRDefault="00000000" w:rsidRPr="00000000" w14:paraId="00000035">
      <w:pPr>
        <w:pStyle w:val="Heading1"/>
        <w:jc w:val="both"/>
        <w:rPr>
          <w:color w:val="666666"/>
          <w:sz w:val="34"/>
          <w:szCs w:val="34"/>
          <w:u w:val="single"/>
        </w:rPr>
      </w:pPr>
      <w:bookmarkStart w:colFirst="0" w:colLast="0" w:name="_yuacobhhmcie" w:id="6"/>
      <w:bookmarkEnd w:id="6"/>
      <w:r w:rsidDel="00000000" w:rsidR="00000000" w:rsidRPr="00000000">
        <w:rPr>
          <w:rtl w:val="0"/>
        </w:rPr>
        <w:br w:type="textWrapping"/>
      </w:r>
      <w:r w:rsidDel="00000000" w:rsidR="00000000" w:rsidRPr="00000000">
        <w:rPr>
          <w:color w:val="666666"/>
          <w:sz w:val="34"/>
          <w:szCs w:val="34"/>
          <w:u w:val="single"/>
          <w:rtl w:val="0"/>
        </w:rPr>
        <w:t xml:space="preserve">Состав Кетоформ и его компоненты </w:t>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Капсулы Кетоформ содержат уникальные вещества натурального происхождения. Действующие вещества приспосабливаются под нужный циркадный ритм человека, тем самым работают на все 100%. Каждый компонент капсулы - биологически активен и  позволяет  работать сообща. </w:t>
      </w:r>
    </w:p>
    <w:p w:rsidR="00000000" w:rsidDel="00000000" w:rsidP="00000000" w:rsidRDefault="00000000" w:rsidRPr="00000000" w14:paraId="00000037">
      <w:pPr>
        <w:jc w:val="both"/>
        <w:rPr>
          <w:sz w:val="24"/>
          <w:szCs w:val="24"/>
        </w:rPr>
      </w:pPr>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Что относится к  натуральным компонентам Keto для похудения: </w:t>
      </w:r>
    </w:p>
    <w:p w:rsidR="00000000" w:rsidDel="00000000" w:rsidP="00000000" w:rsidRDefault="00000000" w:rsidRPr="00000000" w14:paraId="00000039">
      <w:pPr>
        <w:numPr>
          <w:ilvl w:val="0"/>
          <w:numId w:val="2"/>
        </w:numPr>
        <w:ind w:left="720" w:hanging="360"/>
        <w:jc w:val="both"/>
        <w:rPr>
          <w:sz w:val="24"/>
          <w:szCs w:val="24"/>
          <w:u w:val="none"/>
        </w:rPr>
      </w:pPr>
      <w:r w:rsidDel="00000000" w:rsidR="00000000" w:rsidRPr="00000000">
        <w:rPr>
          <w:sz w:val="24"/>
          <w:szCs w:val="24"/>
          <w:rtl w:val="0"/>
        </w:rPr>
        <w:t xml:space="preserve">концентрат спирулины (контролирует метаболизм, очищает клетки и ткани) </w:t>
      </w:r>
    </w:p>
    <w:p w:rsidR="00000000" w:rsidDel="00000000" w:rsidP="00000000" w:rsidRDefault="00000000" w:rsidRPr="00000000" w14:paraId="0000003A">
      <w:pPr>
        <w:numPr>
          <w:ilvl w:val="0"/>
          <w:numId w:val="2"/>
        </w:numPr>
        <w:ind w:left="720" w:hanging="360"/>
        <w:jc w:val="both"/>
        <w:rPr>
          <w:sz w:val="24"/>
          <w:szCs w:val="24"/>
          <w:u w:val="none"/>
        </w:rPr>
      </w:pPr>
      <w:r w:rsidDel="00000000" w:rsidR="00000000" w:rsidRPr="00000000">
        <w:rPr>
          <w:sz w:val="24"/>
          <w:szCs w:val="24"/>
          <w:rtl w:val="0"/>
        </w:rPr>
        <w:t xml:space="preserve">куркума (помогает расщеплять жиры) </w:t>
      </w:r>
    </w:p>
    <w:p w:rsidR="00000000" w:rsidDel="00000000" w:rsidP="00000000" w:rsidRDefault="00000000" w:rsidRPr="00000000" w14:paraId="0000003B">
      <w:pPr>
        <w:numPr>
          <w:ilvl w:val="0"/>
          <w:numId w:val="2"/>
        </w:numPr>
        <w:ind w:left="720" w:hanging="360"/>
        <w:jc w:val="both"/>
        <w:rPr>
          <w:sz w:val="24"/>
          <w:szCs w:val="24"/>
          <w:u w:val="none"/>
        </w:rPr>
      </w:pPr>
      <w:r w:rsidDel="00000000" w:rsidR="00000000" w:rsidRPr="00000000">
        <w:rPr>
          <w:sz w:val="24"/>
          <w:szCs w:val="24"/>
          <w:rtl w:val="0"/>
        </w:rPr>
        <w:t xml:space="preserve">ягоды Годжи (восставнавливают функцию эндокринной системы) </w:t>
      </w:r>
    </w:p>
    <w:p w:rsidR="00000000" w:rsidDel="00000000" w:rsidP="00000000" w:rsidRDefault="00000000" w:rsidRPr="00000000" w14:paraId="0000003C">
      <w:pPr>
        <w:numPr>
          <w:ilvl w:val="0"/>
          <w:numId w:val="2"/>
        </w:numPr>
        <w:ind w:left="720" w:hanging="360"/>
        <w:jc w:val="both"/>
        <w:rPr>
          <w:sz w:val="24"/>
          <w:szCs w:val="24"/>
          <w:u w:val="none"/>
        </w:rPr>
      </w:pPr>
      <w:r w:rsidDel="00000000" w:rsidR="00000000" w:rsidRPr="00000000">
        <w:rPr>
          <w:sz w:val="24"/>
          <w:szCs w:val="24"/>
          <w:rtl w:val="0"/>
        </w:rPr>
        <w:t xml:space="preserve">концентрат облепихи и селен (оказывает антиоксидантное действие, борется с лишним и вредным холестерином) </w:t>
      </w:r>
    </w:p>
    <w:p w:rsidR="00000000" w:rsidDel="00000000" w:rsidP="00000000" w:rsidRDefault="00000000" w:rsidRPr="00000000" w14:paraId="0000003D">
      <w:pPr>
        <w:numPr>
          <w:ilvl w:val="0"/>
          <w:numId w:val="2"/>
        </w:numPr>
        <w:ind w:left="720" w:hanging="360"/>
        <w:jc w:val="both"/>
        <w:rPr>
          <w:sz w:val="24"/>
          <w:szCs w:val="24"/>
          <w:u w:val="none"/>
        </w:rPr>
      </w:pPr>
      <w:r w:rsidDel="00000000" w:rsidR="00000000" w:rsidRPr="00000000">
        <w:rPr>
          <w:sz w:val="24"/>
          <w:szCs w:val="24"/>
          <w:rtl w:val="0"/>
        </w:rPr>
        <w:t xml:space="preserve">грейпфрут (оказывает полное насыщение организму витаминами В, А, С и Е)</w:t>
      </w:r>
    </w:p>
    <w:p w:rsidR="00000000" w:rsidDel="00000000" w:rsidP="00000000" w:rsidRDefault="00000000" w:rsidRPr="00000000" w14:paraId="0000003E">
      <w:pPr>
        <w:numPr>
          <w:ilvl w:val="0"/>
          <w:numId w:val="2"/>
        </w:numPr>
        <w:ind w:left="720" w:hanging="360"/>
        <w:jc w:val="both"/>
        <w:rPr>
          <w:sz w:val="24"/>
          <w:szCs w:val="24"/>
          <w:u w:val="none"/>
        </w:rPr>
      </w:pPr>
      <w:r w:rsidDel="00000000" w:rsidR="00000000" w:rsidRPr="00000000">
        <w:rPr>
          <w:sz w:val="24"/>
          <w:szCs w:val="24"/>
          <w:rtl w:val="0"/>
        </w:rPr>
        <w:t xml:space="preserve">льняные семена (регенерируют кишечную микрофлору, и состав желудочного сока)</w:t>
      </w:r>
    </w:p>
    <w:p w:rsidR="00000000" w:rsidDel="00000000" w:rsidP="00000000" w:rsidRDefault="00000000" w:rsidRPr="00000000" w14:paraId="0000003F">
      <w:pPr>
        <w:numPr>
          <w:ilvl w:val="0"/>
          <w:numId w:val="2"/>
        </w:numPr>
        <w:ind w:left="720" w:hanging="360"/>
        <w:jc w:val="both"/>
        <w:rPr>
          <w:sz w:val="24"/>
          <w:szCs w:val="24"/>
          <w:u w:val="none"/>
        </w:rPr>
      </w:pPr>
      <w:r w:rsidDel="00000000" w:rsidR="00000000" w:rsidRPr="00000000">
        <w:rPr>
          <w:sz w:val="24"/>
          <w:szCs w:val="24"/>
          <w:rtl w:val="0"/>
        </w:rPr>
        <w:t xml:space="preserve">шиповник (влияет на структуры ткани и внутренних органов, пищеварение и др.функции)</w:t>
      </w:r>
    </w:p>
    <w:p w:rsidR="00000000" w:rsidDel="00000000" w:rsidP="00000000" w:rsidRDefault="00000000" w:rsidRPr="00000000" w14:paraId="00000040">
      <w:pPr>
        <w:numPr>
          <w:ilvl w:val="0"/>
          <w:numId w:val="2"/>
        </w:numPr>
        <w:ind w:left="720" w:hanging="360"/>
        <w:jc w:val="both"/>
        <w:rPr>
          <w:sz w:val="24"/>
          <w:szCs w:val="24"/>
          <w:u w:val="none"/>
        </w:rPr>
      </w:pPr>
      <w:r w:rsidDel="00000000" w:rsidR="00000000" w:rsidRPr="00000000">
        <w:rPr>
          <w:sz w:val="24"/>
          <w:szCs w:val="24"/>
          <w:rtl w:val="0"/>
        </w:rPr>
        <w:t xml:space="preserve">амарант (улучшает усвоение жиров, белков и углеводов из употребляемой пищи)</w:t>
      </w:r>
    </w:p>
    <w:p w:rsidR="00000000" w:rsidDel="00000000" w:rsidP="00000000" w:rsidRDefault="00000000" w:rsidRPr="00000000" w14:paraId="00000041">
      <w:pPr>
        <w:jc w:val="both"/>
        <w:rPr>
          <w:sz w:val="24"/>
          <w:szCs w:val="24"/>
        </w:rPr>
      </w:pPr>
      <w:r w:rsidDel="00000000" w:rsidR="00000000" w:rsidRPr="00000000">
        <w:rPr>
          <w:sz w:val="24"/>
          <w:szCs w:val="24"/>
          <w:rtl w:val="0"/>
        </w:rPr>
        <w:br w:type="textWrapping"/>
        <w:t xml:space="preserve">В ходе клинических процессов, каждый из действующих веществ прошел соответствующую обработку, получил оценку и доказательную базу. Эффективность применения таблеток, будет уже видна на первых приемах. С каждым разом применения вы сбрасываете избыточный вес, становитесь свободными и здоровыми. </w:t>
        <w:br w:type="textWrapping"/>
        <w:br w:type="textWrapping"/>
        <w:t xml:space="preserve">Редкий </w:t>
      </w:r>
      <w:r w:rsidDel="00000000" w:rsidR="00000000" w:rsidRPr="00000000">
        <w:rPr>
          <w:sz w:val="24"/>
          <w:szCs w:val="24"/>
          <w:rtl w:val="0"/>
        </w:rPr>
        <w:t xml:space="preserve">состав препарата, заключается в содержание большого количества концентрата спирулины. Что такое спирулина? Составная часть, насыщенная большим количеством полезных веществ, необходимых для нормального функционирования организма во время похудения. Полностью очищает ткани и органы от токсинов и остатков. </w:t>
        <w:br w:type="textWrapping"/>
      </w:r>
    </w:p>
    <w:p w:rsidR="00000000" w:rsidDel="00000000" w:rsidP="00000000" w:rsidRDefault="00000000" w:rsidRPr="00000000" w14:paraId="00000042">
      <w:pPr>
        <w:pStyle w:val="Heading1"/>
        <w:jc w:val="both"/>
        <w:rPr>
          <w:color w:val="666666"/>
          <w:sz w:val="34"/>
          <w:szCs w:val="34"/>
          <w:u w:val="single"/>
        </w:rPr>
      </w:pPr>
      <w:bookmarkStart w:colFirst="0" w:colLast="0" w:name="_sln8t1dec83y" w:id="7"/>
      <w:bookmarkEnd w:id="7"/>
      <w:r w:rsidDel="00000000" w:rsidR="00000000" w:rsidRPr="00000000">
        <w:rPr>
          <w:color w:val="666666"/>
          <w:sz w:val="34"/>
          <w:szCs w:val="34"/>
          <w:u w:val="single"/>
          <w:rtl w:val="0"/>
        </w:rPr>
        <w:t xml:space="preserve">Инструкция по применению кетоформа </w:t>
      </w:r>
    </w:p>
    <w:p w:rsidR="00000000" w:rsidDel="00000000" w:rsidP="00000000" w:rsidRDefault="00000000" w:rsidRPr="00000000" w14:paraId="00000043">
      <w:pPr>
        <w:jc w:val="both"/>
        <w:rPr>
          <w:sz w:val="24"/>
          <w:szCs w:val="24"/>
        </w:rPr>
      </w:pPr>
      <w:r w:rsidDel="00000000" w:rsidR="00000000" w:rsidRPr="00000000">
        <w:rPr>
          <w:sz w:val="24"/>
          <w:szCs w:val="24"/>
          <w:rtl w:val="0"/>
        </w:rPr>
        <w:t xml:space="preserve">Чтобы добиться нужных результатов, надо следовать приему по строго описанной аннотации к препарату. Для улучшения эффекта, можно изменить свое питание, на более сбалансированное и рациональное. Изредка добавлять в свой режим, небольшие нагрузки, в виде разминок, растяжек или плаванья. </w:t>
        <w:br w:type="textWrapping"/>
      </w:r>
    </w:p>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Как принимать Кетоформ? Капсулы следует употреблять по 1 таблетке 2 раза в день. Пить с утра натощак, и вечером - до еды, не разжевывая и запивая водой. Такой подход способствует быстрому и улучшенному усвоению препарата.</w:t>
      </w:r>
    </w:p>
    <w:p w:rsidR="00000000" w:rsidDel="00000000" w:rsidP="00000000" w:rsidRDefault="00000000" w:rsidRPr="00000000" w14:paraId="00000045">
      <w:pPr>
        <w:jc w:val="both"/>
        <w:rPr>
          <w:sz w:val="24"/>
          <w:szCs w:val="24"/>
        </w:rPr>
      </w:pPr>
      <w:r w:rsidDel="00000000" w:rsidR="00000000" w:rsidRPr="00000000">
        <w:rPr>
          <w:rtl w:val="0"/>
        </w:rPr>
      </w:r>
    </w:p>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Временной диапазон между приемами, не должен быть более 12 часов. Поэтому, записывайте каждый свой прием в ежедневнике, ведя расчеты и замеры, по вашему весу. Минимальный курс рассчитывается на месяц употребления. При необходимости, курс можно продлить до двух месяцев. Длительный прием достаточно безопасен. Перед употреблением нужно проконсультироваться с врачом-диетологом. </w:t>
      </w:r>
    </w:p>
    <w:p w:rsidR="00000000" w:rsidDel="00000000" w:rsidP="00000000" w:rsidRDefault="00000000" w:rsidRPr="00000000" w14:paraId="00000047">
      <w:pPr>
        <w:jc w:val="both"/>
        <w:rPr>
          <w:sz w:val="24"/>
          <w:szCs w:val="24"/>
        </w:rPr>
      </w:pPr>
      <w:r w:rsidDel="00000000" w:rsidR="00000000" w:rsidRPr="00000000">
        <w:rPr>
          <w:rtl w:val="0"/>
        </w:rPr>
      </w:r>
    </w:p>
    <w:p w:rsidR="00000000" w:rsidDel="00000000" w:rsidP="00000000" w:rsidRDefault="00000000" w:rsidRPr="00000000" w14:paraId="00000048">
      <w:pPr>
        <w:pStyle w:val="Heading1"/>
        <w:jc w:val="both"/>
        <w:rPr>
          <w:color w:val="666666"/>
          <w:sz w:val="34"/>
          <w:szCs w:val="34"/>
          <w:u w:val="single"/>
        </w:rPr>
      </w:pPr>
      <w:bookmarkStart w:colFirst="0" w:colLast="0" w:name="_ud19611d7glw" w:id="8"/>
      <w:bookmarkEnd w:id="8"/>
      <w:r w:rsidDel="00000000" w:rsidR="00000000" w:rsidRPr="00000000">
        <w:rPr>
          <w:color w:val="666666"/>
          <w:sz w:val="34"/>
          <w:szCs w:val="34"/>
          <w:u w:val="single"/>
          <w:rtl w:val="0"/>
        </w:rPr>
        <w:t xml:space="preserve">Где приобрести </w:t>
      </w:r>
    </w:p>
    <w:p w:rsidR="00000000" w:rsidDel="00000000" w:rsidP="00000000" w:rsidRDefault="00000000" w:rsidRPr="00000000" w14:paraId="00000049">
      <w:pPr>
        <w:jc w:val="both"/>
        <w:rPr>
          <w:sz w:val="24"/>
          <w:szCs w:val="24"/>
        </w:rPr>
      </w:pPr>
      <w:r w:rsidDel="00000000" w:rsidR="00000000" w:rsidRPr="00000000">
        <w:rPr>
          <w:sz w:val="24"/>
          <w:szCs w:val="24"/>
          <w:rtl w:val="0"/>
        </w:rPr>
        <w:t xml:space="preserve">Вследствие того, что много некомпетентных аналогов и представителей, вы можете приобрести грубые подделки. В аптеках Москвы цены завышенные, и многие просто не смогут приобрести препарат. </w:t>
        <w:br w:type="textWrapping"/>
        <w:br w:type="textWrapping"/>
        <w:t xml:space="preserve">Купить и заказать качественный, натуральный и действенный препарат, можно на официальном сайте производителя. Так, вы не ошибетесь в выборе препарата и дальнейшем результате.</w:t>
      </w:r>
    </w:p>
    <w:p w:rsidR="00000000" w:rsidDel="00000000" w:rsidP="00000000" w:rsidRDefault="00000000" w:rsidRPr="00000000" w14:paraId="0000004A">
      <w:pPr>
        <w:jc w:val="both"/>
        <w:rPr>
          <w:sz w:val="24"/>
          <w:szCs w:val="24"/>
        </w:rPr>
      </w:pPr>
      <w:r w:rsidDel="00000000" w:rsidR="00000000" w:rsidRPr="00000000">
        <w:rPr>
          <w:sz w:val="24"/>
          <w:szCs w:val="24"/>
          <w:rtl w:val="0"/>
        </w:rPr>
        <w:br w:type="textWrapping"/>
        <w:t xml:space="preserve">Быстрая обработка вашего заказа, с последующей доставкой, безопасная упаковка и хорошая цена. Приобретая оригинальный и запатентованный препарат, вы улучшаете свою жизнь, укрепляете здоровье и  продлеваете годы,  делая себя лучше! </w:t>
      </w:r>
    </w:p>
    <w:p w:rsidR="00000000" w:rsidDel="00000000" w:rsidP="00000000" w:rsidRDefault="00000000" w:rsidRPr="00000000" w14:paraId="0000004B">
      <w:pPr>
        <w:jc w:val="both"/>
        <w:rPr>
          <w:sz w:val="24"/>
          <w:szCs w:val="24"/>
        </w:rPr>
      </w:pPr>
      <w:r w:rsidDel="00000000" w:rsidR="00000000" w:rsidRPr="00000000">
        <w:rPr>
          <w:rtl w:val="0"/>
        </w:rPr>
      </w:r>
    </w:p>
    <w:p w:rsidR="00000000" w:rsidDel="00000000" w:rsidP="00000000" w:rsidRDefault="00000000" w:rsidRPr="00000000" w14:paraId="0000004C">
      <w:pPr>
        <w:pStyle w:val="Heading1"/>
        <w:jc w:val="both"/>
        <w:rPr>
          <w:color w:val="666666"/>
          <w:sz w:val="34"/>
          <w:szCs w:val="34"/>
          <w:u w:val="single"/>
        </w:rPr>
      </w:pPr>
      <w:bookmarkStart w:colFirst="0" w:colLast="0" w:name="_x80svziwz4sa" w:id="9"/>
      <w:bookmarkEnd w:id="9"/>
      <w:r w:rsidDel="00000000" w:rsidR="00000000" w:rsidRPr="00000000">
        <w:rPr>
          <w:color w:val="666666"/>
          <w:sz w:val="34"/>
          <w:szCs w:val="34"/>
          <w:u w:val="single"/>
          <w:rtl w:val="0"/>
        </w:rPr>
        <w:t xml:space="preserve">Реальные отзывы клиентов о препарате KetoForm</w:t>
      </w:r>
    </w:p>
    <w:p w:rsidR="00000000" w:rsidDel="00000000" w:rsidP="00000000" w:rsidRDefault="00000000" w:rsidRPr="00000000" w14:paraId="0000004D">
      <w:pPr>
        <w:jc w:val="both"/>
        <w:rPr/>
      </w:pPr>
      <w:r w:rsidDel="00000000" w:rsidR="00000000" w:rsidRPr="00000000">
        <w:rPr>
          <w:sz w:val="24"/>
          <w:szCs w:val="24"/>
          <w:rtl w:val="0"/>
        </w:rPr>
        <w:t xml:space="preserve">На официальном сайте производителя, прочитав всю полную информацию о комплексе, вы найдете реальные отзывы о кетоформе для похудения. </w:t>
      </w:r>
      <w:r w:rsidDel="00000000" w:rsidR="00000000" w:rsidRPr="00000000">
        <w:rPr>
          <w:sz w:val="24"/>
          <w:szCs w:val="24"/>
          <w:rtl w:val="0"/>
        </w:rPr>
        <w:t xml:space="preserve">Покупатели таблеток Кетоформ остались довольными от качественных результатов. </w:t>
        <w:br w:type="textWrapping"/>
        <w:br w:type="textWrapping"/>
        <w:t xml:space="preserve">После первой недели курса, они уже стали замечать значительные  уменьшения в объемах. Он помог сбросить ненужное и лишнее, в виде кг.  Следующий этап - быть лучше всех, здоровее и счастливее. Теперь их жизнь стала не такой, как раньше. Более мотивированной, здоровой и красивой. </w:t>
      </w:r>
      <w:r w:rsidDel="00000000" w:rsidR="00000000" w:rsidRPr="00000000">
        <w:rPr>
          <w:rtl w:val="0"/>
        </w:rPr>
        <w:br w:type="textWrapping"/>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jc w:val="both"/>
        <w:rPr>
          <w:sz w:val="24"/>
          <w:szCs w:val="24"/>
        </w:rPr>
      </w:pPr>
      <w:r w:rsidDel="00000000" w:rsidR="00000000" w:rsidRPr="00000000">
        <w:rPr>
          <w:rtl w:val="0"/>
        </w:rPr>
      </w:r>
    </w:p>
    <w:p w:rsidR="00000000" w:rsidDel="00000000" w:rsidP="00000000" w:rsidRDefault="00000000" w:rsidRPr="00000000" w14:paraId="00000051">
      <w:pPr>
        <w:pStyle w:val="Heading1"/>
        <w:jc w:val="both"/>
        <w:rPr>
          <w:sz w:val="36"/>
          <w:szCs w:val="36"/>
        </w:rPr>
      </w:pPr>
      <w:bookmarkStart w:colFirst="0" w:colLast="0" w:name="_ev02gtf9tmxa" w:id="10"/>
      <w:bookmarkEnd w:id="10"/>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