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EE" w:rsidRDefault="00C61B8A">
      <w:r>
        <w:rPr>
          <w:color w:val="000000"/>
          <w:sz w:val="27"/>
          <w:szCs w:val="27"/>
        </w:rPr>
        <w:t xml:space="preserve">Натуральный опал относится к категории биолитов, </w:t>
      </w:r>
      <w:proofErr w:type="spellStart"/>
      <w:r>
        <w:rPr>
          <w:color w:val="000000"/>
          <w:sz w:val="27"/>
          <w:szCs w:val="27"/>
        </w:rPr>
        <w:t>псевдоминералов</w:t>
      </w:r>
      <w:proofErr w:type="spellEnd"/>
      <w:r>
        <w:rPr>
          <w:color w:val="000000"/>
          <w:sz w:val="27"/>
          <w:szCs w:val="27"/>
        </w:rPr>
        <w:t xml:space="preserve">, и имеет биологическое происхождение, подобно янтарю и жемчугу. Он хрупок, без кристаллической решетки и содержит большое количество воды. Чем больше в камне жидкости, тем он прозрачнее. </w:t>
      </w:r>
      <w:proofErr w:type="gramStart"/>
      <w:r>
        <w:rPr>
          <w:color w:val="000000"/>
          <w:sz w:val="27"/>
          <w:szCs w:val="27"/>
        </w:rPr>
        <w:t>Из-за включений в тело минерала различных элементов (никеля, марганца, железа), на которых преломляется свет, проходящий сквозь опал, внутри него появляются завораживающие радужные переливы.</w:t>
      </w:r>
      <w:proofErr w:type="gramEnd"/>
      <w:r>
        <w:rPr>
          <w:color w:val="000000"/>
          <w:sz w:val="27"/>
          <w:szCs w:val="27"/>
        </w:rPr>
        <w:t xml:space="preserve"> Это явление называется опалесценцией. Древние индусы говорят, что это богиня любви оступилась, ударилась о землю и рассыпалась на тысячи переливающихся капель.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 xml:space="preserve">Разновидности опалов различаются по месторождениям и условиям их формирования: </w:t>
      </w:r>
      <w:proofErr w:type="spellStart"/>
      <w:r>
        <w:rPr>
          <w:color w:val="000000"/>
          <w:sz w:val="27"/>
          <w:szCs w:val="27"/>
        </w:rPr>
        <w:t>джиразоль</w:t>
      </w:r>
      <w:proofErr w:type="spellEnd"/>
      <w:r>
        <w:rPr>
          <w:color w:val="000000"/>
          <w:sz w:val="27"/>
          <w:szCs w:val="27"/>
        </w:rPr>
        <w:t xml:space="preserve">, огненный, арлекин, маточный, гидрофан, гиалит, мексиканский, перуанский, эфиопский, австралийский, черный, </w:t>
      </w:r>
      <w:proofErr w:type="spellStart"/>
      <w:r>
        <w:rPr>
          <w:color w:val="000000"/>
          <w:sz w:val="27"/>
          <w:szCs w:val="27"/>
        </w:rPr>
        <w:t>болдер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кахолонг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br/>
        <w:t xml:space="preserve">Ювелирные </w:t>
      </w:r>
      <w:r w:rsidRPr="00E069A5">
        <w:rPr>
          <w:b/>
          <w:color w:val="000000"/>
          <w:sz w:val="27"/>
          <w:szCs w:val="27"/>
        </w:rPr>
        <w:t>украшения с опалом</w:t>
      </w:r>
      <w:r>
        <w:rPr>
          <w:color w:val="000000"/>
          <w:sz w:val="27"/>
          <w:szCs w:val="27"/>
        </w:rPr>
        <w:t xml:space="preserve"> чрезвычайно ценятся. Цветовые нюансы лучше всего раскрываются при овальной или круглой форме кабошона. Золотая оправа подчеркивает </w:t>
      </w:r>
      <w:r w:rsidR="00E069A5">
        <w:rPr>
          <w:color w:val="000000"/>
          <w:sz w:val="27"/>
          <w:szCs w:val="27"/>
        </w:rPr>
        <w:t>декоративные качества</w:t>
      </w:r>
      <w:r>
        <w:rPr>
          <w:color w:val="000000"/>
          <w:sz w:val="27"/>
          <w:szCs w:val="27"/>
        </w:rPr>
        <w:t xml:space="preserve"> минерала. </w:t>
      </w:r>
      <w:r w:rsidRPr="00E069A5">
        <w:rPr>
          <w:b/>
          <w:color w:val="000000"/>
          <w:sz w:val="27"/>
          <w:szCs w:val="27"/>
        </w:rPr>
        <w:t>Белое золото</w:t>
      </w:r>
      <w:r>
        <w:rPr>
          <w:color w:val="000000"/>
          <w:sz w:val="27"/>
          <w:szCs w:val="27"/>
        </w:rPr>
        <w:t xml:space="preserve"> является сам</w:t>
      </w:r>
      <w:r w:rsidR="00E069A5">
        <w:rPr>
          <w:color w:val="000000"/>
          <w:sz w:val="27"/>
          <w:szCs w:val="27"/>
        </w:rPr>
        <w:t xml:space="preserve">ым </w:t>
      </w:r>
      <w:r>
        <w:rPr>
          <w:color w:val="000000"/>
          <w:sz w:val="27"/>
          <w:szCs w:val="27"/>
        </w:rPr>
        <w:t>подходящ</w:t>
      </w:r>
      <w:r w:rsidR="00E069A5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 </w:t>
      </w:r>
      <w:r w:rsidR="00E069A5">
        <w:rPr>
          <w:color w:val="000000"/>
          <w:sz w:val="27"/>
          <w:szCs w:val="27"/>
        </w:rPr>
        <w:t>обрамлением</w:t>
      </w:r>
      <w:r>
        <w:rPr>
          <w:color w:val="000000"/>
          <w:sz w:val="27"/>
          <w:szCs w:val="27"/>
        </w:rPr>
        <w:t xml:space="preserve"> для столь самобытных камней, т.</w:t>
      </w:r>
      <w:r w:rsidR="00E069A5">
        <w:rPr>
          <w:color w:val="000000"/>
          <w:sz w:val="27"/>
          <w:szCs w:val="27"/>
        </w:rPr>
        <w:t xml:space="preserve"> к. их цвет и сияние ярче проявляются</w:t>
      </w:r>
      <w:r>
        <w:rPr>
          <w:color w:val="000000"/>
          <w:sz w:val="27"/>
          <w:szCs w:val="27"/>
        </w:rPr>
        <w:t xml:space="preserve"> на фоне именно этого благородного металла.</w:t>
      </w:r>
      <w:r>
        <w:rPr>
          <w:color w:val="000000"/>
          <w:sz w:val="27"/>
          <w:szCs w:val="27"/>
        </w:rPr>
        <w:br/>
      </w:r>
      <w:r w:rsidR="00E069A5">
        <w:rPr>
          <w:color w:val="000000"/>
          <w:sz w:val="27"/>
          <w:szCs w:val="27"/>
        </w:rPr>
        <w:t>Вряд ли</w:t>
      </w:r>
      <w:r>
        <w:rPr>
          <w:color w:val="000000"/>
          <w:sz w:val="27"/>
          <w:szCs w:val="27"/>
        </w:rPr>
        <w:t xml:space="preserve"> в мире что-либо столь же приятное глазу, как </w:t>
      </w:r>
      <w:r w:rsidRPr="00D503B5">
        <w:rPr>
          <w:b/>
          <w:color w:val="000000"/>
          <w:sz w:val="27"/>
          <w:szCs w:val="27"/>
        </w:rPr>
        <w:t>натуральные опалы в золоте</w:t>
      </w:r>
      <w:r>
        <w:rPr>
          <w:color w:val="000000"/>
          <w:sz w:val="27"/>
          <w:szCs w:val="27"/>
        </w:rPr>
        <w:t>!</w:t>
      </w:r>
    </w:p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61B8A"/>
    <w:rsid w:val="000461EE"/>
    <w:rsid w:val="002C6CEE"/>
    <w:rsid w:val="00370B8C"/>
    <w:rsid w:val="00492C85"/>
    <w:rsid w:val="004E7461"/>
    <w:rsid w:val="0069457B"/>
    <w:rsid w:val="006B4250"/>
    <w:rsid w:val="00731AF4"/>
    <w:rsid w:val="0082563E"/>
    <w:rsid w:val="008D38D2"/>
    <w:rsid w:val="00996A2C"/>
    <w:rsid w:val="00A53229"/>
    <w:rsid w:val="00A87D24"/>
    <w:rsid w:val="00B44444"/>
    <w:rsid w:val="00B72DFA"/>
    <w:rsid w:val="00BA6F9A"/>
    <w:rsid w:val="00C61B8A"/>
    <w:rsid w:val="00D503B5"/>
    <w:rsid w:val="00E0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1084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</cp:revision>
  <dcterms:created xsi:type="dcterms:W3CDTF">2021-03-22T17:31:00Z</dcterms:created>
  <dcterms:modified xsi:type="dcterms:W3CDTF">2021-03-22T17:38:00Z</dcterms:modified>
</cp:coreProperties>
</file>