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77" w:rsidRDefault="00E37825">
      <w:r>
        <w:t>ОВСЯНОЕ МОЛОЧКО ( СУХОЕ )</w:t>
      </w:r>
    </w:p>
    <w:p w:rsidR="00374177" w:rsidRDefault="00E37825">
      <w:r>
        <w:t>Как думаете, почему этот напиток сегодня пользуется такой популярностью?</w:t>
      </w:r>
    </w:p>
    <w:p w:rsidR="00374177" w:rsidRDefault="00E37825">
      <w:r>
        <w:t>Вот лишь часть полезных свойств этого вкуснейшего продукта:</w:t>
      </w:r>
    </w:p>
    <w:p w:rsidR="00374177" w:rsidRPr="00EC1CE4" w:rsidRDefault="00EC1CE4" w:rsidP="00EC1C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 w:hint="eastAsia"/>
          <w:color w:val="050505"/>
          <w:sz w:val="23"/>
          <w:szCs w:val="23"/>
          <w:lang w:eastAsia="ru-RU"/>
        </w:rPr>
        <w:t>О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всяное м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олоко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улучшает все обменные процессы в сердечной мышце и в нервной ткани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, т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акже быстро н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ормализует работу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кишечника</w:t>
      </w:r>
      <w:commentRangeStart w:id="0"/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,</w:t>
      </w:r>
      <w:commentRangeEnd w:id="0"/>
      <w:r>
        <w:rPr>
          <w:rStyle w:val="a6"/>
        </w:rPr>
        <w:commentReference w:id="0"/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печени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и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желчного пузыря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;</w:t>
      </w:r>
    </w:p>
    <w:p w:rsidR="00374177" w:rsidRPr="00EC1CE4" w:rsidRDefault="00EC1CE4" w:rsidP="00EC1C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р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егулирует общий обмен веществ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;</w:t>
      </w:r>
    </w:p>
    <w:p w:rsidR="00374177" w:rsidRPr="00EC1CE4" w:rsidRDefault="00EC1CE4" w:rsidP="00EC1C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з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начительно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улучшает работу мозга 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благодаря содержанию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витамина 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>B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6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;</w:t>
      </w:r>
    </w:p>
    <w:p w:rsidR="00374177" w:rsidRPr="00EC1CE4" w:rsidRDefault="00EC1CE4" w:rsidP="00EC1C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у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скоряет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похудение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;</w:t>
      </w:r>
    </w:p>
    <w:p w:rsidR="00374177" w:rsidRPr="00EC1CE4" w:rsidRDefault="00EC1CE4" w:rsidP="00EC1C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у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лучшает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самочувствие при сахарном диабете, поскольку снижает уровень </w:t>
      </w:r>
      <w:r w:rsidR="00E23AB7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глюкозы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в кров</w:t>
      </w:r>
      <w:r w:rsidR="00E23AB7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и;</w:t>
      </w:r>
    </w:p>
    <w:p w:rsidR="00374177" w:rsidRPr="00EC1CE4" w:rsidRDefault="00E23AB7" w:rsidP="00EC1C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стимулирует 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работу поджелудочной железы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;</w:t>
      </w:r>
    </w:p>
    <w:p w:rsidR="00374177" w:rsidRPr="00EC1CE4" w:rsidRDefault="00E23AB7" w:rsidP="00EC1C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орется с туберкулезом</w:t>
      </w:r>
      <w:bookmarkStart w:id="1" w:name="_GoBack"/>
      <w:bookmarkEnd w:id="1"/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;</w:t>
      </w:r>
    </w:p>
    <w:p w:rsidR="00374177" w:rsidRPr="00EC1CE4" w:rsidRDefault="00E23AB7" w:rsidP="00EC1C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омогает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при сильнейших отравлениях и язвенной </w:t>
      </w:r>
      <w:commentRangeStart w:id="2"/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болезн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и</w:t>
      </w:r>
      <w:commentRangeEnd w:id="2"/>
      <w:r>
        <w:rPr>
          <w:rStyle w:val="a6"/>
        </w:rPr>
        <w:commentReference w:id="2"/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желудка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;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</w:t>
      </w:r>
    </w:p>
    <w:p w:rsidR="00374177" w:rsidRPr="00EC1CE4" w:rsidRDefault="00E23AB7" w:rsidP="00EC1C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н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ормализует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уровень давления и улучшает работу сердца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;</w:t>
      </w:r>
    </w:p>
    <w:p w:rsidR="00374177" w:rsidRPr="00EC1CE4" w:rsidRDefault="00E23AB7" w:rsidP="00EC1C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у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крепляет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ногтевую пластину, волосы и положительно влияет на состояние кожи благодаря витамину 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val="en-US" w:eastAsia="ru-RU"/>
        </w:rPr>
        <w:t>B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2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;</w:t>
      </w:r>
    </w:p>
    <w:p w:rsidR="00374177" w:rsidRPr="00EC1CE4" w:rsidRDefault="00E23AB7" w:rsidP="00EC1C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с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пасает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от бессонницы, эмоционального и умственного истощения. Х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орошо влияет на нервную систему;</w:t>
      </w:r>
    </w:p>
    <w:p w:rsidR="00374177" w:rsidRPr="00EC1CE4" w:rsidRDefault="00E23AB7" w:rsidP="00EC1C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з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амедляет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процесс старения организма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;</w:t>
      </w:r>
    </w:p>
    <w:p w:rsidR="00374177" w:rsidRPr="00EC1CE4" w:rsidRDefault="00E23AB7" w:rsidP="00EC1CE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с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пособствует выведению из о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рганизма токсинов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,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плохого холестерина. Овсяное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молочко - это мощнейший</w:t>
      </w:r>
      <w:r w:rsidR="00E37825"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антиоксидант.</w:t>
      </w:r>
    </w:p>
    <w:p w:rsidR="00374177" w:rsidRPr="00EC1CE4" w:rsidRDefault="00E3782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Более</w:t>
      </w:r>
      <w:r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того, это отличная альтернатива коровьему молоку. Поскольку овсяное молоко не содержит лактозу, оно отлично подойдет людям, чей организм не переносит коровье молоко</w:t>
      </w:r>
      <w:r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.</w:t>
      </w:r>
    </w:p>
    <w:p w:rsidR="00374177" w:rsidRPr="00EC1CE4" w:rsidRDefault="00E37825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Нажмите</w:t>
      </w:r>
      <w:r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на кнопку</w:t>
      </w:r>
      <w:r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"Подробнее"</w:t>
      </w:r>
      <w:r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и </w:t>
      </w:r>
      <w:r w:rsidR="00E23AB7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>получите</w:t>
      </w:r>
      <w:r w:rsidRPr="00EC1CE4">
        <w:rPr>
          <w:rFonts w:ascii="inherit" w:eastAsia="Times New Roman" w:hAnsi="inherit" w:cs="Segoe UI"/>
          <w:color w:val="050505"/>
          <w:sz w:val="23"/>
          <w:szCs w:val="23"/>
          <w:lang w:eastAsia="ru-RU"/>
        </w:rPr>
        <w:t xml:space="preserve"> больше информации, чтобы приобрести продукт.</w:t>
      </w:r>
    </w:p>
    <w:p w:rsidR="00374177" w:rsidRDefault="00374177">
      <w:pPr>
        <w:shd w:val="clear" w:color="auto" w:fill="FFFFFF"/>
        <w:spacing w:after="0" w:line="240" w:lineRule="auto"/>
        <w:rPr>
          <w:rFonts w:ascii="inherit" w:eastAsia="Times New Roman" w:hAnsi="inherit" w:cs="Segoe UI"/>
          <w:color w:val="050505"/>
          <w:sz w:val="23"/>
          <w:szCs w:val="23"/>
          <w:lang w:eastAsia="ru-RU"/>
        </w:rPr>
      </w:pPr>
    </w:p>
    <w:p w:rsidR="00374177" w:rsidRDefault="00E37825">
      <w:r>
        <w:rPr>
          <w:noProof/>
          <w:lang w:eastAsia="ru-RU"/>
        </w:rPr>
        <w:lastRenderedPageBreak/>
        <w:drawing>
          <wp:inline distT="0" distB="0" distL="0" distR="0">
            <wp:extent cx="4000500" cy="5334000"/>
            <wp:effectExtent l="19050" t="0" r="0" b="0"/>
            <wp:docPr id="6" name="Рисунок 1" descr="овсяное молоч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овсяное молочко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4177" w:rsidSect="0037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3-25T22:10:00Z" w:initials="М">
    <w:p w:rsidR="00EC1CE4" w:rsidRDefault="00EC1CE4">
      <w:pPr>
        <w:pStyle w:val="a7"/>
      </w:pPr>
      <w:r>
        <w:rPr>
          <w:rStyle w:val="a6"/>
        </w:rPr>
        <w:annotationRef/>
      </w:r>
      <w:r>
        <w:t>Удалена ,</w:t>
      </w:r>
    </w:p>
  </w:comment>
  <w:comment w:id="2" w:author="Мышь" w:date="2021-03-25T22:13:00Z" w:initials="М">
    <w:p w:rsidR="00E23AB7" w:rsidRDefault="00E23AB7">
      <w:pPr>
        <w:pStyle w:val="a7"/>
      </w:pPr>
      <w:r>
        <w:rPr>
          <w:rStyle w:val="a6"/>
        </w:rPr>
        <w:annotationRef/>
      </w:r>
      <w:r>
        <w:t>Заменено «болезнью»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825" w:rsidRDefault="00E37825">
      <w:pPr>
        <w:spacing w:line="240" w:lineRule="auto"/>
      </w:pPr>
      <w:r>
        <w:separator/>
      </w:r>
    </w:p>
  </w:endnote>
  <w:endnote w:type="continuationSeparator" w:id="1">
    <w:p w:rsidR="00E37825" w:rsidRDefault="00E3782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825" w:rsidRDefault="00E37825">
      <w:pPr>
        <w:spacing w:after="0" w:line="240" w:lineRule="auto"/>
      </w:pPr>
      <w:r>
        <w:separator/>
      </w:r>
    </w:p>
  </w:footnote>
  <w:footnote w:type="continuationSeparator" w:id="1">
    <w:p w:rsidR="00E37825" w:rsidRDefault="00E3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90DD8"/>
    <w:multiLevelType w:val="hybridMultilevel"/>
    <w:tmpl w:val="8812B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84A"/>
    <w:rsid w:val="00374177"/>
    <w:rsid w:val="0044684A"/>
    <w:rsid w:val="009E273C"/>
    <w:rsid w:val="00B91795"/>
    <w:rsid w:val="00D90876"/>
    <w:rsid w:val="00DD2657"/>
    <w:rsid w:val="00E23AB7"/>
    <w:rsid w:val="00E37825"/>
    <w:rsid w:val="00EC1CE4"/>
    <w:rsid w:val="00FD148B"/>
    <w:rsid w:val="53EF06A5"/>
    <w:rsid w:val="733A5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7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1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unhideWhenUsed/>
    <w:rsid w:val="00EC1CE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EC1CE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C1CE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C1CE4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C1CE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C1C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Мышь</cp:lastModifiedBy>
  <cp:revision>3</cp:revision>
  <dcterms:created xsi:type="dcterms:W3CDTF">2021-03-16T13:26:00Z</dcterms:created>
  <dcterms:modified xsi:type="dcterms:W3CDTF">2021-03-25T20:14:00Z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1033-11.2.0.9926</vt:lpwstr>
  </property>
</Properties>
</file>