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40" w:rsidRDefault="00863140" w:rsidP="00863140">
      <w:pPr>
        <w:rPr>
          <w:rFonts w:ascii="Arial" w:hAnsi="Arial" w:cs="Arial"/>
          <w:color w:val="292B2C"/>
          <w:shd w:val="clear" w:color="auto" w:fill="FFFFFF"/>
        </w:rPr>
      </w:pPr>
      <w:r w:rsidRPr="00863140">
        <w:rPr>
          <w:rFonts w:ascii="Arial" w:hAnsi="Arial" w:cs="Arial"/>
          <w:b/>
          <w:bCs/>
          <w:i/>
          <w:iCs/>
          <w:color w:val="292B2C"/>
          <w:sz w:val="32"/>
          <w:bdr w:val="none" w:sz="0" w:space="0" w:color="auto" w:frame="1"/>
          <w:shd w:val="clear" w:color="auto" w:fill="FFFFFF"/>
        </w:rPr>
        <w:t>Жизель  </w:t>
      </w:r>
      <w:r w:rsidRPr="00863140">
        <w:rPr>
          <w:rFonts w:ascii="Arial" w:hAnsi="Arial" w:cs="Arial"/>
          <w:color w:val="292B2C"/>
          <w:sz w:val="32"/>
        </w:rPr>
        <w:br/>
      </w:r>
      <w:r w:rsidRPr="00863140">
        <w:rPr>
          <w:rFonts w:ascii="Arial" w:hAnsi="Arial" w:cs="Arial"/>
          <w:b/>
          <w:bCs/>
          <w:color w:val="292B2C"/>
          <w:sz w:val="32"/>
          <w:bdr w:val="none" w:sz="0" w:space="0" w:color="auto" w:frame="1"/>
          <w:shd w:val="clear" w:color="auto" w:fill="FFFFFF"/>
        </w:rPr>
        <w:t>балет</w:t>
      </w:r>
      <w:r w:rsidRPr="00863140">
        <w:rPr>
          <w:rFonts w:ascii="Arial" w:hAnsi="Arial" w:cs="Arial"/>
          <w:color w:val="292B2C"/>
          <w:sz w:val="32"/>
        </w:rPr>
        <w:br/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Балет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«Жизель» создавался во второй половине XIX века в эпоху романтизма и стал ее воплощением как в части литературной основы, так и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хореографическо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-музыкальной. Но он получился настолько многогранным, что на протяжении всего периода своего существования был популярен. Каждая постановка отражала свои смыслы, органично вписываясь в разные стили и эпохи.</w:t>
      </w:r>
    </w:p>
    <w:p w:rsidR="00863140" w:rsidRDefault="00863140" w:rsidP="00863140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В спектакле можно найти чистую любовь и животную страсть, радостные пляски и вальсы мести, подлое предательство и великодушное прощение,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переплетение  христианского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начала и демонизма потустороннего мира,  даже проблему неравенства сословий, где крестьянка любит знатного юношу, а ее саму простой честный парень. Этот спектакль является классикой и состоит в репертуаре большинства известнейших театров мира. До сих пор «Жизель» остается тайной, которую стремятся разгадать хореографы, делая все новые постановки, и сами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танцоры,  которые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воплощают на сцене каждый раз своего неповторимого героя романтической истории.</w:t>
      </w:r>
    </w:p>
    <w:p w:rsidR="00863140" w:rsidRDefault="00863140">
      <w:pPr>
        <w:rPr>
          <w:rFonts w:ascii="Arial" w:hAnsi="Arial" w:cs="Arial"/>
          <w:b/>
          <w:bCs/>
          <w:i/>
          <w:iCs/>
          <w:color w:val="292B2C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92B2C"/>
        </w:rPr>
        <w:br/>
      </w:r>
      <w:r w:rsidRPr="00863140">
        <w:rPr>
          <w:rFonts w:ascii="Arial" w:hAnsi="Arial" w:cs="Arial"/>
          <w:b/>
          <w:bCs/>
          <w:i/>
          <w:iCs/>
          <w:color w:val="292B2C"/>
          <w:sz w:val="24"/>
          <w:bdr w:val="none" w:sz="0" w:space="0" w:color="auto" w:frame="1"/>
          <w:shd w:val="clear" w:color="auto" w:fill="FFFFFF"/>
        </w:rPr>
        <w:t>История</w:t>
      </w:r>
    </w:p>
    <w:p w:rsidR="00863140" w:rsidRDefault="00863140">
      <w:pPr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Начало создания спектакля относится к 1840 году. Тогда французский литератор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Теофиль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Готье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преподнес уже известному композитору Адольфу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Адану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идею о страстно танцующих девушках-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вилисах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из потустороннего мира. История для спектакля была взята из записанной Генрихом Гейне древней славянской легенды, однако места действия, титулы и имена были изменены, чтобы придать еще большей сказочности действию.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Премьера балета «Жизель, или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Вилисы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» состоялась 28 июня 1841 года в Академии музыки и танца в Париже. Спектакль был поставлен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балетмейстерами  Жаном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Коралли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Жюлем Перро, который вскоре стал мужем примы - юной красавицы «с фиалковыми глазами»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Карлотты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Гризи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Ее возлюбленного играл Люсьен Петипа, а Ганса - Жан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Коралли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В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постановке  пластика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артистов показывала каждою эмоцию героев, причем в первой части движения были очень характерными, эмоциональными, а во второй было много прыжков, чтобы показать воздушность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вилис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двигались танцовщицы на пуантах - всё было сделано в духе балетного романтизма.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Вилисы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- духи погибших от несчастной любви девушек, которые по ночам увлекали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закруживали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вальсе до смерти юношей, мстя за разрушение своей жизни, были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вакхичны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: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  <w:t xml:space="preserve">«Одетые в подвенечные платья, увенчанные цветами… неодолимо прекрасные пляшут </w:t>
      </w:r>
      <w:proofErr w:type="spellStart"/>
      <w:r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  <w:t>вилисы</w:t>
      </w:r>
      <w:proofErr w:type="spellEnd"/>
      <w:r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  <w:t xml:space="preserve"> при свете месяца, пляшут тем страстнее и быстрее, чем больше чувствуют, что данный им для пляски час истекает, и они снова должны сойти в свои холодные, как лед, могилы…» (Г. Гейне).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Прима же была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  <w:t>«Молоденькая девушка с танцами пластически-кокетливыми в первом акте „Жизели", затем поэтически-воздушными и дымно-легкими во втором».</w:t>
      </w:r>
    </w:p>
    <w:p w:rsidR="00863140" w:rsidRDefault="00863140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Однако к концу века балет в Европе теряет былую популярность и возможно спектакль был бы утерян, если бы не великий балетмейстер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Мариус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Петипа, брат первого возлюбленного Жизели. В 1884 г. он поставил балет в России, восстановив его по записям.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Но  постановка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была существенно изменена - она стала той воздушно-белой классикой, которую показывают по всему миру на протяжении уже более 100 лет. Жизель превратилась в болезненную и слабую девушку, а Виллисы потеряли свою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вакхичность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Балет был снова привезен в Европу и встал в основной репертуар многих крупнейших </w:t>
      </w:r>
      <w:r>
        <w:rPr>
          <w:rFonts w:ascii="Arial" w:hAnsi="Arial" w:cs="Arial"/>
          <w:color w:val="292B2C"/>
          <w:shd w:val="clear" w:color="auto" w:fill="FFFFFF"/>
        </w:rPr>
        <w:lastRenderedPageBreak/>
        <w:t xml:space="preserve">балетных театров. Теперь на афише стало значиться три хореографа: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Коралли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, Перро, Петипа.</w:t>
      </w:r>
    </w:p>
    <w:p w:rsidR="00863140" w:rsidRDefault="00863140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Артисты балета и хореографы воплотили еще много самых разных образов главных героев. Так, печально известна Жизель Ольги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Спесивцевой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1930-х гг., которая ради правдоподобности сцены сумасшествия героини ходила по психологическим лечебницам, и роль у нее выходила крайне убедительно. Однако вернуться из «того» мира она однажды не смогла и на 20 лет сама попала в одну из лечебниц. Улановская Жизель, которая потрясла Британию на гастролях Большого Театра в 50-х гг. была сильной и полной несгибаемого света: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  <w:t>«Одна Уланова создала полный и цельный образ, сделала из этой роли видение великой любви, а не только грустный роман обманутой девушки. Веселость Улановой проста и искренна. Поэтому, когда начинается трагедия, мы поражены и убиты вместе с ней».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Мужская партия изменялась вместе  с эпохами. Так, на рубеже веков была изменена концовка - демократичный мир теперь не мог позволить счастливой жизни знатных юноши и девушки, благословленных простившей своего обидчика Жизелью. Теперь ее возлюбленный растерзанный, но прощенный замирает с лилией в </w:t>
      </w:r>
      <w:proofErr w:type="spellStart"/>
      <w:proofErr w:type="gramStart"/>
      <w:r>
        <w:rPr>
          <w:rFonts w:ascii="Arial" w:hAnsi="Arial" w:cs="Arial"/>
          <w:color w:val="292B2C"/>
          <w:shd w:val="clear" w:color="auto" w:fill="FFFFFF"/>
        </w:rPr>
        <w:t>руке.Если</w:t>
      </w:r>
      <w:proofErr w:type="spellEnd"/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во времена постановки балета история об интрижке графа с крестьянкой была довольно тривиальна и даже не всегда считалась грустной, то в советские времена такая классовая история была недопустима. Спектакль даже пытались изъять из репертуара, но ограничились лишь тем, что знатный юноша теперь представал перед публикой в образе коварного соблазнителя, а участь бедной крестьянки была изначально предрешена. Однако позже мужчины стали отказываться от такой роли - так, великий Михаил Барышников играл искреннюю и чистую любовь к Жизели.</w:t>
      </w:r>
    </w:p>
    <w:p w:rsidR="00863140" w:rsidRDefault="00863140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В наше время существует множество постановок, как классических, так и далеко уходящих от оригинала - чего только стоит драма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Матса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Эка о психиатрической больнице или спектакль-посвящение Бориса Эйфман балерине Ольге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Спесивцевой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другим талантам, потерпевшим трагедию из-за эмиграции «Красная Жизель». Известный балет в своей трактовке также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ставили  Джон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Ноймайер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Дэвид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Доусон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Грэм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Мёрфи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Акрам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Ханс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В 2019 году Алексеем Ратманским в Большом театре был поставлен балет, возвращающий мотивы первого спектакля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Коралли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Перро. Его Жизель яркая и радостная, а финал заканчивается не советским раскаянием графа, а прощением девушки своего возлюбленного и благословением его на брак со знатной невестой и дальнейшую жизнь.  Среди самых известных современных исполнителей мистической истории числятся Наталья Осипова, Светлана Захарова, Ольга Смирнова, Диана Вишнева, Наталья Бессмертнова, Алина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Кожокару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Тамара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Рохо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Александра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Ферри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</w:p>
    <w:p w:rsidR="00863140" w:rsidRDefault="00863140">
      <w:pPr>
        <w:rPr>
          <w:rFonts w:ascii="Arial" w:hAnsi="Arial" w:cs="Arial"/>
          <w:b/>
          <w:bCs/>
          <w:i/>
          <w:iCs/>
          <w:color w:val="292B2C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b/>
          <w:bCs/>
          <w:i/>
          <w:iCs/>
          <w:color w:val="292B2C"/>
          <w:bdr w:val="none" w:sz="0" w:space="0" w:color="auto" w:frame="1"/>
          <w:shd w:val="clear" w:color="auto" w:fill="FFFFFF"/>
        </w:rPr>
        <w:t>Либретто</w:t>
      </w:r>
    </w:p>
    <w:p w:rsidR="00863140" w:rsidRDefault="00863140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Сюжет состоит из двух частей, происходящих в реальном и потустороннем мире.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В первой части мы видим беззаботно танцующую девушку из крестьянской семьи, которая всем сердцем любит деревенского юношу. Они встречаются. Однако у Жизели есть еще один поклонник - простак Ганс. Злясь, что сердце девушки не принадлежит ему, Ганс пробирается в дом соперника и обнаруживает там богатый кинжал. Он открывает обман Жизели: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оказывается,  ее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избранник из знатного рода и у него есть невеста. Девушка не выдерживает предательства и сходит с ума. В конце концов у нее останавливается сердце.</w:t>
      </w:r>
    </w:p>
    <w:p w:rsidR="000D76E9" w:rsidRDefault="00863140">
      <w:r>
        <w:rPr>
          <w:rFonts w:ascii="Arial" w:hAnsi="Arial" w:cs="Arial"/>
          <w:color w:val="292B2C"/>
        </w:rPr>
        <w:lastRenderedPageBreak/>
        <w:br/>
      </w:r>
      <w:r>
        <w:rPr>
          <w:rFonts w:ascii="Arial" w:hAnsi="Arial" w:cs="Arial"/>
          <w:color w:val="292B2C"/>
          <w:shd w:val="clear" w:color="auto" w:fill="FFFFFF"/>
        </w:rPr>
        <w:t xml:space="preserve">Вторая часть происходит на кладбище ночью. Там предводительница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вилис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Мирта превращает умершую девушку в одну из них. Тем временем к могиле приходит Ганс, скорбящей о смерти любимой. Однако безжалостные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вилисы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пленяют его своим танцем и доводят до смерти. После к усопшей приходит и ее возлюбленный.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Вилисы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также пытаются его захватить, но Жизель, в которой живет любовь, заслоняет его. Наутро измученный знатный юноша уходит, храня в сердце боль потерянной любви.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Либретто написано в пик расцвета романтизма, поэтому в нем присутствуют сверхъестественные существа, в которых отражены темные стороны человеческой души. Однако главной героиней, в отличие от большинства хореографических произведени</w:t>
      </w:r>
      <w:r>
        <w:rPr>
          <w:rFonts w:ascii="Arial" w:hAnsi="Arial" w:cs="Arial"/>
          <w:color w:val="292B2C"/>
          <w:shd w:val="clear" w:color="auto" w:fill="FFFFFF"/>
        </w:rPr>
        <w:t xml:space="preserve">й тех времен является человек, </w:t>
      </w:r>
      <w:bookmarkStart w:id="0" w:name="_GoBack"/>
      <w:bookmarkEnd w:id="0"/>
      <w:r>
        <w:rPr>
          <w:rFonts w:ascii="Arial" w:hAnsi="Arial" w:cs="Arial"/>
          <w:color w:val="292B2C"/>
          <w:shd w:val="clear" w:color="auto" w:fill="FFFFFF"/>
        </w:rPr>
        <w:t>который борется с этими демонами, что придает еще больше красок мистической истории.</w:t>
      </w:r>
    </w:p>
    <w:sectPr w:rsidR="000D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40"/>
    <w:rsid w:val="000D76E9"/>
    <w:rsid w:val="0086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F7D5"/>
  <w15:chartTrackingRefBased/>
  <w15:docId w15:val="{CE0A7387-2364-4FA8-AAAF-3333C532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</cp:revision>
  <dcterms:created xsi:type="dcterms:W3CDTF">2021-05-29T02:18:00Z</dcterms:created>
  <dcterms:modified xsi:type="dcterms:W3CDTF">2021-05-29T02:21:00Z</dcterms:modified>
</cp:coreProperties>
</file>