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EE" w:rsidRDefault="0028173F">
      <w:r>
        <w:rPr>
          <w:color w:val="000000"/>
          <w:sz w:val="27"/>
          <w:szCs w:val="27"/>
        </w:rPr>
        <w:t xml:space="preserve">Вы знали, что </w:t>
      </w:r>
      <w:proofErr w:type="spellStart"/>
      <w:r>
        <w:rPr>
          <w:color w:val="000000"/>
          <w:sz w:val="27"/>
          <w:szCs w:val="27"/>
        </w:rPr>
        <w:t>несдача</w:t>
      </w:r>
      <w:proofErr w:type="spellEnd"/>
      <w:r>
        <w:rPr>
          <w:color w:val="000000"/>
          <w:sz w:val="27"/>
          <w:szCs w:val="27"/>
        </w:rPr>
        <w:t xml:space="preserve"> нулевой декларации входит в ТОП-10 самых частых нарушений, за которые штрафуют организации? Проблема особо актуальна в период карантина и </w:t>
      </w:r>
      <w:proofErr w:type="gramStart"/>
      <w:r>
        <w:rPr>
          <w:color w:val="000000"/>
          <w:sz w:val="27"/>
          <w:szCs w:val="27"/>
        </w:rPr>
        <w:t>многочисленных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локдаунов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Обычная ситуация: вы открыл</w:t>
      </w:r>
      <w:proofErr w:type="gramStart"/>
      <w:r>
        <w:rPr>
          <w:color w:val="000000"/>
          <w:sz w:val="27"/>
          <w:szCs w:val="27"/>
        </w:rPr>
        <w:t>и ООО</w:t>
      </w:r>
      <w:proofErr w:type="gramEnd"/>
      <w:r>
        <w:rPr>
          <w:color w:val="000000"/>
          <w:sz w:val="27"/>
          <w:szCs w:val="27"/>
        </w:rPr>
        <w:t xml:space="preserve">, но дело не выгорело, и вы не получали прибыль в </w:t>
      </w:r>
      <w:commentRangeStart w:id="0"/>
      <w:r>
        <w:rPr>
          <w:color w:val="000000"/>
          <w:sz w:val="27"/>
          <w:szCs w:val="27"/>
        </w:rPr>
        <w:t>течение</w:t>
      </w:r>
      <w:commentRangeEnd w:id="0"/>
      <w:r>
        <w:rPr>
          <w:rStyle w:val="a3"/>
        </w:rPr>
        <w:commentReference w:id="0"/>
      </w:r>
      <w:r>
        <w:rPr>
          <w:color w:val="000000"/>
          <w:sz w:val="27"/>
          <w:szCs w:val="27"/>
        </w:rPr>
        <w:t xml:space="preserve"> прошедшего отчётного периода. Нужно ли сдавать декларацию в налоговую, </w:t>
      </w:r>
      <w:r w:rsidR="00254E19"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 xml:space="preserve">енсионный фонд, статистику, соцстрах и в </w:t>
      </w:r>
      <w:proofErr w:type="spellStart"/>
      <w:r>
        <w:rPr>
          <w:color w:val="000000"/>
          <w:sz w:val="27"/>
          <w:szCs w:val="27"/>
        </w:rPr>
        <w:t>Росприроднадзор</w:t>
      </w:r>
      <w:proofErr w:type="spellEnd"/>
      <w:r>
        <w:rPr>
          <w:color w:val="000000"/>
          <w:sz w:val="27"/>
          <w:szCs w:val="27"/>
        </w:rPr>
        <w:t>? Да.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Это называется </w:t>
      </w:r>
      <w:r w:rsidR="00E74D4B"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нулевая отчётность</w:t>
      </w:r>
      <w:r w:rsidR="00E74D4B">
        <w:rPr>
          <w:color w:val="000000"/>
          <w:sz w:val="27"/>
          <w:szCs w:val="27"/>
        </w:rPr>
        <w:t>»</w:t>
      </w:r>
      <w:commentRangeStart w:id="1"/>
      <w:r w:rsidR="00254E19">
        <w:rPr>
          <w:color w:val="000000"/>
          <w:sz w:val="27"/>
          <w:szCs w:val="27"/>
        </w:rPr>
        <w:t>,</w:t>
      </w:r>
      <w:commentRangeEnd w:id="1"/>
      <w:r w:rsidR="00254E19">
        <w:rPr>
          <w:rStyle w:val="a3"/>
        </w:rPr>
        <w:commentReference w:id="1"/>
      </w:r>
      <w:r w:rsidR="00254E19">
        <w:rPr>
          <w:color w:val="000000"/>
          <w:sz w:val="27"/>
          <w:szCs w:val="27"/>
        </w:rPr>
        <w:t xml:space="preserve"> и в первую очередь</w:t>
      </w:r>
      <w:r>
        <w:rPr>
          <w:color w:val="000000"/>
          <w:sz w:val="27"/>
          <w:szCs w:val="27"/>
        </w:rPr>
        <w:t xml:space="preserve"> она важна для вас и налоговой (</w:t>
      </w:r>
      <w:r w:rsidR="00254E19"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 xml:space="preserve">енсионного фонда и др.). Так, если вы НЕ подадите документы в период простоя, то при </w:t>
      </w:r>
      <w:commentRangeStart w:id="2"/>
      <w:r>
        <w:rPr>
          <w:color w:val="000000"/>
          <w:sz w:val="27"/>
          <w:szCs w:val="27"/>
        </w:rPr>
        <w:t>проверке</w:t>
      </w:r>
      <w:commentRangeEnd w:id="2"/>
      <w:r w:rsidR="00254E19">
        <w:rPr>
          <w:rStyle w:val="a3"/>
        </w:rPr>
        <w:commentReference w:id="2"/>
      </w:r>
      <w:r>
        <w:rPr>
          <w:color w:val="000000"/>
          <w:sz w:val="27"/>
          <w:szCs w:val="27"/>
        </w:rPr>
        <w:t xml:space="preserve"> для налоговых служб все будет выглядеть так, будто вы пытаетесь скрыть свои доходы и потому не подаёте декларацию. Это сулит проблемы.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Что будет, если не сдать отчетность с нулевой базой?</w:t>
      </w:r>
      <w:r>
        <w:rPr>
          <w:color w:val="000000"/>
          <w:sz w:val="27"/>
          <w:szCs w:val="27"/>
        </w:rPr>
        <w:br/>
        <w:t>Если ваша компания числится плательщиком налога, то за нарушение сроков положен штраф в ра</w:t>
      </w:r>
      <w:r w:rsidR="00254E19">
        <w:rPr>
          <w:color w:val="000000"/>
          <w:sz w:val="27"/>
          <w:szCs w:val="27"/>
        </w:rPr>
        <w:t>змере 1 000 рублей за каждую не</w:t>
      </w:r>
      <w:r>
        <w:rPr>
          <w:color w:val="000000"/>
          <w:sz w:val="27"/>
          <w:szCs w:val="27"/>
        </w:rPr>
        <w:t>сданную отчётность.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Что можно сделать</w:t>
      </w:r>
      <w:r w:rsidR="00254E19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</w:r>
      <w:r w:rsidR="00254E19">
        <w:rPr>
          <w:color w:val="000000"/>
          <w:sz w:val="27"/>
          <w:szCs w:val="27"/>
        </w:rPr>
        <w:t>- е</w:t>
      </w:r>
      <w:r>
        <w:rPr>
          <w:color w:val="000000"/>
          <w:sz w:val="27"/>
          <w:szCs w:val="27"/>
        </w:rPr>
        <w:t xml:space="preserve">сли вы хотите продолжить деятельность фирмы, то необходимо просто </w:t>
      </w:r>
      <w:proofErr w:type="gramStart"/>
      <w:r>
        <w:rPr>
          <w:color w:val="000000"/>
          <w:sz w:val="27"/>
          <w:szCs w:val="27"/>
        </w:rPr>
        <w:t>оплатить штраф и</w:t>
      </w:r>
      <w:proofErr w:type="gramEnd"/>
      <w:r>
        <w:rPr>
          <w:color w:val="000000"/>
          <w:sz w:val="27"/>
          <w:szCs w:val="27"/>
        </w:rPr>
        <w:t xml:space="preserve"> подготовить всю отчётность к следующему периоду</w:t>
      </w:r>
      <w:r w:rsidR="00254E19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 xml:space="preserve">- </w:t>
      </w:r>
      <w:r w:rsidR="00254E19">
        <w:rPr>
          <w:color w:val="000000"/>
          <w:sz w:val="27"/>
          <w:szCs w:val="27"/>
        </w:rPr>
        <w:t xml:space="preserve">в </w:t>
      </w:r>
      <w:r>
        <w:rPr>
          <w:color w:val="000000"/>
          <w:sz w:val="27"/>
          <w:szCs w:val="27"/>
        </w:rPr>
        <w:t xml:space="preserve">случае если вы решили прекратить деятельность вашей компании, можно поставить её документально на паузу или полностью закрыть компанию. Для этого всё равно необходимо </w:t>
      </w:r>
      <w:r w:rsidR="00E74D4B">
        <w:rPr>
          <w:color w:val="000000"/>
          <w:sz w:val="27"/>
          <w:szCs w:val="27"/>
        </w:rPr>
        <w:t>вы</w:t>
      </w:r>
      <w:r>
        <w:rPr>
          <w:color w:val="000000"/>
          <w:sz w:val="27"/>
          <w:szCs w:val="27"/>
        </w:rPr>
        <w:t>платить все долги и штрафы.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Когда будет следующая дата </w:t>
      </w:r>
      <w:r w:rsidR="00254E19">
        <w:rPr>
          <w:color w:val="000000"/>
          <w:sz w:val="27"/>
          <w:szCs w:val="27"/>
        </w:rPr>
        <w:t xml:space="preserve">сдачи </w:t>
      </w:r>
      <w:r>
        <w:rPr>
          <w:color w:val="000000"/>
          <w:sz w:val="27"/>
          <w:szCs w:val="27"/>
        </w:rPr>
        <w:t>налоговой отчетности?</w:t>
      </w:r>
      <w:r>
        <w:rPr>
          <w:color w:val="000000"/>
          <w:sz w:val="27"/>
          <w:szCs w:val="27"/>
        </w:rPr>
        <w:br/>
        <w:t xml:space="preserve">Декларация по НДС за 2-й квартал 2021 года </w:t>
      </w:r>
      <w:r w:rsidR="00E74D4B">
        <w:rPr>
          <w:color w:val="000000"/>
          <w:sz w:val="27"/>
          <w:szCs w:val="27"/>
        </w:rPr>
        <w:t>‒</w:t>
      </w:r>
      <w:r>
        <w:rPr>
          <w:color w:val="000000"/>
          <w:sz w:val="27"/>
          <w:szCs w:val="27"/>
        </w:rPr>
        <w:t xml:space="preserve"> 25.07.2021 г.</w:t>
      </w:r>
      <w:r>
        <w:rPr>
          <w:color w:val="000000"/>
          <w:sz w:val="27"/>
          <w:szCs w:val="27"/>
        </w:rPr>
        <w:br/>
        <w:t xml:space="preserve">Аванс по УСН за 2-й квартал 2021 года </w:t>
      </w:r>
      <w:r w:rsidR="00E74D4B">
        <w:rPr>
          <w:color w:val="000000"/>
          <w:sz w:val="27"/>
          <w:szCs w:val="27"/>
        </w:rPr>
        <w:t>‒</w:t>
      </w:r>
      <w:r>
        <w:rPr>
          <w:color w:val="000000"/>
          <w:sz w:val="27"/>
          <w:szCs w:val="27"/>
        </w:rPr>
        <w:t xml:space="preserve"> 25.07.2021 г.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Вовремя сданная отчётность гарантирует вам более-менее спокойн</w:t>
      </w:r>
      <w:r w:rsidR="00254E19">
        <w:rPr>
          <w:color w:val="000000"/>
          <w:sz w:val="27"/>
          <w:szCs w:val="27"/>
        </w:rPr>
        <w:t>ую жизнь при</w:t>
      </w:r>
      <w:r>
        <w:rPr>
          <w:color w:val="000000"/>
          <w:sz w:val="27"/>
          <w:szCs w:val="27"/>
        </w:rPr>
        <w:t xml:space="preserve"> возобновлени</w:t>
      </w:r>
      <w:r w:rsidR="00254E19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работы вашей фирмы. Не забывайте об этом</w:t>
      </w:r>
      <w:r w:rsidR="00254E19">
        <w:rPr>
          <w:color w:val="000000"/>
          <w:sz w:val="27"/>
          <w:szCs w:val="27"/>
        </w:rPr>
        <w:t>!</w:t>
      </w:r>
    </w:p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4-29T21:54:00Z" w:initials="М">
    <w:p w:rsidR="0028173F" w:rsidRDefault="0028173F">
      <w:pPr>
        <w:pStyle w:val="a4"/>
      </w:pPr>
      <w:r>
        <w:rPr>
          <w:rStyle w:val="a3"/>
        </w:rPr>
        <w:annotationRef/>
      </w:r>
      <w:r>
        <w:t>Заменено «течении»</w:t>
      </w:r>
    </w:p>
  </w:comment>
  <w:comment w:id="1" w:author="Мышь" w:date="2021-04-29T21:59:00Z" w:initials="М">
    <w:p w:rsidR="00254E19" w:rsidRDefault="00254E19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2" w:author="Мышь" w:date="2021-04-29T21:59:00Z" w:initials="М">
    <w:p w:rsidR="00254E19" w:rsidRDefault="00254E19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8173F"/>
    <w:rsid w:val="000461EE"/>
    <w:rsid w:val="00254E19"/>
    <w:rsid w:val="0028173F"/>
    <w:rsid w:val="002C6CEE"/>
    <w:rsid w:val="00370B8C"/>
    <w:rsid w:val="00492C85"/>
    <w:rsid w:val="004E7461"/>
    <w:rsid w:val="0069457B"/>
    <w:rsid w:val="006B4250"/>
    <w:rsid w:val="00731AF4"/>
    <w:rsid w:val="008728AD"/>
    <w:rsid w:val="008D38D2"/>
    <w:rsid w:val="008F3611"/>
    <w:rsid w:val="00996A2C"/>
    <w:rsid w:val="00A53229"/>
    <w:rsid w:val="00A87D24"/>
    <w:rsid w:val="00B44444"/>
    <w:rsid w:val="00B72DFA"/>
    <w:rsid w:val="00BA6F9A"/>
    <w:rsid w:val="00E7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8173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817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8173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8173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8173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8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206</Words>
  <Characters>1378</Characters>
  <Application>Microsoft Office Word</Application>
  <DocSecurity>0</DocSecurity>
  <Lines>22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3</cp:revision>
  <dcterms:created xsi:type="dcterms:W3CDTF">2021-04-29T18:53:00Z</dcterms:created>
  <dcterms:modified xsi:type="dcterms:W3CDTF">2021-04-29T19:04:00Z</dcterms:modified>
</cp:coreProperties>
</file>