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85" w:rsidRPr="00545271" w:rsidRDefault="00086185" w:rsidP="00545271">
      <w:pPr>
        <w:spacing w:after="0" w:line="240" w:lineRule="auto"/>
        <w:jc w:val="center"/>
        <w:rPr>
          <w:rFonts w:ascii="Times New Roman" w:hAnsi="Times New Roman"/>
          <w:sz w:val="28"/>
        </w:rPr>
      </w:pPr>
      <w:r w:rsidRPr="00545271">
        <w:rPr>
          <w:rFonts w:ascii="Times New Roman" w:hAnsi="Times New Roman"/>
          <w:sz w:val="28"/>
        </w:rPr>
        <w:t>Министерство просвещения Российской Федерации</w:t>
      </w:r>
    </w:p>
    <w:p w:rsidR="00086185" w:rsidRPr="00545271" w:rsidRDefault="00086185" w:rsidP="00545271">
      <w:pPr>
        <w:spacing w:after="0" w:line="240" w:lineRule="auto"/>
        <w:jc w:val="center"/>
        <w:rPr>
          <w:rFonts w:ascii="Times New Roman" w:hAnsi="Times New Roman"/>
          <w:sz w:val="28"/>
        </w:rPr>
      </w:pPr>
      <w:r w:rsidRPr="00545271">
        <w:rPr>
          <w:rFonts w:ascii="Times New Roman" w:hAnsi="Times New Roman"/>
          <w:sz w:val="28"/>
        </w:rPr>
        <w:t xml:space="preserve">Федеральное государственное бюджетное образовательное </w:t>
      </w:r>
    </w:p>
    <w:p w:rsidR="00086185" w:rsidRPr="00545271" w:rsidRDefault="00086185" w:rsidP="00545271">
      <w:pPr>
        <w:spacing w:after="0" w:line="240" w:lineRule="auto"/>
        <w:jc w:val="center"/>
        <w:rPr>
          <w:rFonts w:ascii="Times New Roman" w:hAnsi="Times New Roman"/>
          <w:sz w:val="28"/>
        </w:rPr>
      </w:pPr>
      <w:r w:rsidRPr="00545271">
        <w:rPr>
          <w:rFonts w:ascii="Times New Roman" w:hAnsi="Times New Roman"/>
          <w:sz w:val="28"/>
        </w:rPr>
        <w:t>учреждение высшего образования</w:t>
      </w:r>
    </w:p>
    <w:p w:rsidR="00086185" w:rsidRPr="00545271" w:rsidRDefault="00086185" w:rsidP="00545271">
      <w:pPr>
        <w:spacing w:after="0" w:line="240" w:lineRule="auto"/>
        <w:jc w:val="center"/>
        <w:rPr>
          <w:rFonts w:ascii="Times New Roman" w:hAnsi="Times New Roman"/>
          <w:sz w:val="28"/>
        </w:rPr>
      </w:pPr>
      <w:r w:rsidRPr="00545271">
        <w:rPr>
          <w:rFonts w:ascii="Times New Roman" w:hAnsi="Times New Roman"/>
          <w:sz w:val="28"/>
        </w:rPr>
        <w:t>«Уральский государственный педагогический университет»</w:t>
      </w:r>
    </w:p>
    <w:p w:rsidR="00086185" w:rsidRPr="00545271" w:rsidRDefault="00086185" w:rsidP="00545271">
      <w:pPr>
        <w:spacing w:after="0" w:line="240" w:lineRule="auto"/>
        <w:jc w:val="center"/>
        <w:rPr>
          <w:rFonts w:ascii="Times New Roman" w:hAnsi="Times New Roman"/>
          <w:sz w:val="28"/>
        </w:rPr>
      </w:pPr>
      <w:r w:rsidRPr="00545271">
        <w:rPr>
          <w:rFonts w:ascii="Times New Roman" w:hAnsi="Times New Roman"/>
          <w:sz w:val="28"/>
        </w:rPr>
        <w:t>Институт педагогики и психологии детства</w:t>
      </w:r>
    </w:p>
    <w:p w:rsidR="00086185" w:rsidRPr="00545271" w:rsidRDefault="00086185" w:rsidP="00545271">
      <w:pPr>
        <w:spacing w:after="0" w:line="240" w:lineRule="auto"/>
        <w:jc w:val="center"/>
        <w:rPr>
          <w:rFonts w:ascii="Times New Roman" w:hAnsi="Times New Roman"/>
          <w:sz w:val="28"/>
        </w:rPr>
      </w:pPr>
      <w:r w:rsidRPr="00545271">
        <w:rPr>
          <w:rFonts w:ascii="Times New Roman" w:hAnsi="Times New Roman"/>
          <w:sz w:val="28"/>
        </w:rPr>
        <w:t>Кафедра русского языка и методики его преподавания в начальных классах</w:t>
      </w:r>
    </w:p>
    <w:p w:rsidR="00086185" w:rsidRPr="00545271" w:rsidRDefault="00086185" w:rsidP="00545271">
      <w:pPr>
        <w:spacing w:after="0" w:line="240" w:lineRule="auto"/>
        <w:ind w:firstLine="709"/>
        <w:jc w:val="center"/>
        <w:rPr>
          <w:rFonts w:ascii="Times New Roman" w:hAnsi="Times New Roman"/>
          <w:sz w:val="28"/>
        </w:rPr>
      </w:pPr>
    </w:p>
    <w:p w:rsidR="00086185" w:rsidRPr="00545271" w:rsidRDefault="00086185" w:rsidP="00545271">
      <w:pPr>
        <w:spacing w:after="0" w:line="360" w:lineRule="auto"/>
        <w:ind w:firstLine="709"/>
        <w:rPr>
          <w:rFonts w:ascii="Times New Roman" w:hAnsi="Times New Roman"/>
          <w:sz w:val="28"/>
        </w:rPr>
      </w:pPr>
    </w:p>
    <w:p w:rsidR="00086185" w:rsidRPr="00545271" w:rsidRDefault="00086185" w:rsidP="00545271">
      <w:pPr>
        <w:spacing w:after="0" w:line="360" w:lineRule="auto"/>
        <w:rPr>
          <w:rFonts w:ascii="Times New Roman" w:hAnsi="Times New Roman"/>
          <w:sz w:val="28"/>
        </w:rPr>
      </w:pPr>
    </w:p>
    <w:p w:rsidR="00086185" w:rsidRPr="00545271" w:rsidRDefault="00086185" w:rsidP="00545271">
      <w:pPr>
        <w:spacing w:after="0" w:line="360" w:lineRule="auto"/>
        <w:rPr>
          <w:rFonts w:ascii="Times New Roman" w:hAnsi="Times New Roman"/>
          <w:sz w:val="28"/>
        </w:rPr>
      </w:pPr>
    </w:p>
    <w:p w:rsidR="00086185" w:rsidRDefault="00086185" w:rsidP="00545271">
      <w:pPr>
        <w:spacing w:after="0" w:line="360" w:lineRule="auto"/>
        <w:ind w:firstLine="709"/>
        <w:jc w:val="center"/>
        <w:rPr>
          <w:rFonts w:ascii="Times New Roman" w:hAnsi="Times New Roman"/>
          <w:b/>
          <w:sz w:val="28"/>
        </w:rPr>
      </w:pPr>
      <w:r w:rsidRPr="00545271">
        <w:rPr>
          <w:rFonts w:ascii="Times New Roman" w:hAnsi="Times New Roman"/>
          <w:b/>
          <w:sz w:val="28"/>
        </w:rPr>
        <w:t xml:space="preserve">Обучение правописанию детей младшего школьного возраста </w:t>
      </w:r>
    </w:p>
    <w:p w:rsidR="00086185" w:rsidRDefault="00086185" w:rsidP="00545271">
      <w:pPr>
        <w:spacing w:after="0" w:line="360" w:lineRule="auto"/>
        <w:ind w:firstLine="709"/>
        <w:jc w:val="center"/>
        <w:rPr>
          <w:rFonts w:ascii="Times New Roman" w:hAnsi="Times New Roman"/>
          <w:b/>
          <w:sz w:val="28"/>
        </w:rPr>
      </w:pPr>
      <w:r w:rsidRPr="00545271">
        <w:rPr>
          <w:rFonts w:ascii="Times New Roman" w:hAnsi="Times New Roman"/>
          <w:b/>
          <w:sz w:val="28"/>
        </w:rPr>
        <w:t>на начальном ур</w:t>
      </w:r>
      <w:r>
        <w:rPr>
          <w:rFonts w:ascii="Times New Roman" w:hAnsi="Times New Roman"/>
          <w:b/>
          <w:sz w:val="28"/>
        </w:rPr>
        <w:t>овне изучения английского языка</w:t>
      </w:r>
    </w:p>
    <w:p w:rsidR="00086185" w:rsidRPr="00545271" w:rsidRDefault="00086185" w:rsidP="00545271">
      <w:pPr>
        <w:spacing w:after="0" w:line="360" w:lineRule="auto"/>
        <w:ind w:firstLine="709"/>
        <w:jc w:val="center"/>
        <w:rPr>
          <w:rFonts w:ascii="Times New Roman" w:hAnsi="Times New Roman"/>
          <w:sz w:val="28"/>
          <w:szCs w:val="28"/>
        </w:rPr>
      </w:pPr>
      <w:r w:rsidRPr="00545271">
        <w:rPr>
          <w:rFonts w:ascii="Times New Roman" w:hAnsi="Times New Roman"/>
          <w:sz w:val="28"/>
          <w:szCs w:val="28"/>
        </w:rPr>
        <w:t>Курсовая работа</w:t>
      </w:r>
    </w:p>
    <w:p w:rsidR="00086185" w:rsidRPr="00545271" w:rsidRDefault="00086185" w:rsidP="00545271">
      <w:pPr>
        <w:spacing w:after="0" w:line="360" w:lineRule="auto"/>
        <w:ind w:firstLine="709"/>
        <w:rPr>
          <w:rFonts w:ascii="Times New Roman" w:hAnsi="Times New Roman"/>
          <w:sz w:val="28"/>
          <w:szCs w:val="28"/>
        </w:rPr>
      </w:pPr>
    </w:p>
    <w:p w:rsidR="00086185" w:rsidRPr="00545271" w:rsidRDefault="00086185" w:rsidP="00545271">
      <w:pPr>
        <w:spacing w:after="0" w:line="360" w:lineRule="auto"/>
        <w:ind w:firstLine="5103"/>
        <w:rPr>
          <w:rFonts w:ascii="Times New Roman" w:hAnsi="Times New Roman"/>
          <w:sz w:val="28"/>
          <w:szCs w:val="28"/>
        </w:rPr>
      </w:pPr>
      <w:r w:rsidRPr="00545271">
        <w:rPr>
          <w:rFonts w:ascii="Times New Roman" w:hAnsi="Times New Roman"/>
          <w:sz w:val="28"/>
          <w:szCs w:val="28"/>
        </w:rPr>
        <w:t>Исполнитель:</w:t>
      </w:r>
    </w:p>
    <w:p w:rsidR="00086185" w:rsidRPr="00545271" w:rsidRDefault="00086185" w:rsidP="00545271">
      <w:pPr>
        <w:spacing w:after="0" w:line="360" w:lineRule="auto"/>
        <w:ind w:firstLine="5103"/>
        <w:rPr>
          <w:rFonts w:ascii="Times New Roman" w:hAnsi="Times New Roman"/>
          <w:sz w:val="28"/>
          <w:szCs w:val="28"/>
        </w:rPr>
      </w:pPr>
      <w:r w:rsidRPr="00545271">
        <w:rPr>
          <w:rFonts w:ascii="Times New Roman" w:hAnsi="Times New Roman"/>
          <w:sz w:val="28"/>
          <w:szCs w:val="28"/>
        </w:rPr>
        <w:t>Олефиренко Елена Николаевна,</w:t>
      </w:r>
    </w:p>
    <w:p w:rsidR="00086185" w:rsidRPr="00545271" w:rsidRDefault="00086185" w:rsidP="00545271">
      <w:pPr>
        <w:spacing w:after="0" w:line="360" w:lineRule="auto"/>
        <w:ind w:firstLine="5103"/>
        <w:rPr>
          <w:rFonts w:ascii="Times New Roman" w:hAnsi="Times New Roman"/>
          <w:sz w:val="28"/>
          <w:szCs w:val="28"/>
        </w:rPr>
      </w:pPr>
      <w:r w:rsidRPr="00545271">
        <w:rPr>
          <w:rFonts w:ascii="Times New Roman" w:hAnsi="Times New Roman"/>
          <w:sz w:val="28"/>
          <w:szCs w:val="28"/>
        </w:rPr>
        <w:t>обучающийся НОА-1701 группы</w:t>
      </w:r>
    </w:p>
    <w:p w:rsidR="00086185" w:rsidRPr="00545271" w:rsidRDefault="00074325" w:rsidP="00545271">
      <w:pPr>
        <w:spacing w:after="0" w:line="360" w:lineRule="auto"/>
        <w:ind w:firstLine="709"/>
        <w:rPr>
          <w:rFonts w:ascii="Times New Roman" w:hAnsi="Times New Roman"/>
          <w:sz w:val="28"/>
          <w:szCs w:val="28"/>
        </w:rPr>
      </w:pPr>
      <w:r>
        <w:rPr>
          <w:noProof/>
          <w:lang w:eastAsia="ru-RU"/>
        </w:rPr>
        <w:pict>
          <v:line id="Прямая соединительная линия 3" o:spid="_x0000_s1026" style="position:absolute;left:0;text-align:left;z-index:2;visibility:visible" from="252.4pt,20pt" to="439.15pt,20pt" strokecolor="windowText" strokeweight=".5pt">
            <v:stroke joinstyle="miter"/>
          </v:line>
        </w:pict>
      </w:r>
    </w:p>
    <w:p w:rsidR="00086185" w:rsidRPr="00545271" w:rsidRDefault="00086185" w:rsidP="00545271">
      <w:pPr>
        <w:spacing w:after="0" w:line="360" w:lineRule="auto"/>
        <w:ind w:firstLine="6663"/>
        <w:rPr>
          <w:rFonts w:ascii="Times New Roman" w:hAnsi="Times New Roman"/>
          <w:sz w:val="28"/>
          <w:szCs w:val="28"/>
          <w:vertAlign w:val="superscript"/>
        </w:rPr>
      </w:pPr>
      <w:r w:rsidRPr="00545271">
        <w:rPr>
          <w:rFonts w:ascii="Times New Roman" w:hAnsi="Times New Roman"/>
          <w:sz w:val="28"/>
          <w:szCs w:val="28"/>
          <w:vertAlign w:val="superscript"/>
        </w:rPr>
        <w:t>(подпись)</w:t>
      </w:r>
    </w:p>
    <w:p w:rsidR="00086185" w:rsidRPr="00545271" w:rsidRDefault="00086185" w:rsidP="00545271">
      <w:pPr>
        <w:spacing w:after="0" w:line="360" w:lineRule="auto"/>
        <w:ind w:firstLine="5103"/>
        <w:rPr>
          <w:rFonts w:ascii="Times New Roman" w:hAnsi="Times New Roman"/>
          <w:sz w:val="28"/>
          <w:szCs w:val="28"/>
        </w:rPr>
      </w:pPr>
      <w:r w:rsidRPr="00545271">
        <w:rPr>
          <w:rFonts w:ascii="Times New Roman" w:hAnsi="Times New Roman"/>
          <w:sz w:val="28"/>
          <w:szCs w:val="28"/>
        </w:rPr>
        <w:t>Научный руководитель:</w:t>
      </w:r>
    </w:p>
    <w:p w:rsidR="00086185" w:rsidRPr="00545271" w:rsidRDefault="00086185" w:rsidP="00545271">
      <w:pPr>
        <w:spacing w:after="0" w:line="360" w:lineRule="auto"/>
        <w:ind w:firstLine="5103"/>
        <w:rPr>
          <w:rFonts w:ascii="Times New Roman" w:hAnsi="Times New Roman"/>
          <w:sz w:val="28"/>
          <w:szCs w:val="28"/>
        </w:rPr>
      </w:pPr>
      <w:r w:rsidRPr="00545271">
        <w:rPr>
          <w:rFonts w:ascii="Times New Roman" w:hAnsi="Times New Roman"/>
          <w:sz w:val="28"/>
          <w:szCs w:val="28"/>
        </w:rPr>
        <w:t>Краева Алевтина Анатольевна</w:t>
      </w:r>
    </w:p>
    <w:p w:rsidR="00086185" w:rsidRPr="00545271" w:rsidRDefault="00086185" w:rsidP="00545271">
      <w:pPr>
        <w:spacing w:after="0" w:line="360" w:lineRule="auto"/>
        <w:ind w:firstLine="5103"/>
        <w:rPr>
          <w:rFonts w:ascii="Times New Roman" w:hAnsi="Times New Roman"/>
          <w:sz w:val="28"/>
          <w:szCs w:val="28"/>
        </w:rPr>
      </w:pPr>
      <w:r w:rsidRPr="00545271">
        <w:rPr>
          <w:rFonts w:ascii="Times New Roman" w:hAnsi="Times New Roman"/>
          <w:sz w:val="28"/>
          <w:szCs w:val="28"/>
        </w:rPr>
        <w:t>канд.пед.наук</w:t>
      </w:r>
    </w:p>
    <w:p w:rsidR="00086185" w:rsidRPr="00545271" w:rsidRDefault="00074325" w:rsidP="00545271">
      <w:pPr>
        <w:spacing w:after="0" w:line="360" w:lineRule="auto"/>
        <w:ind w:firstLine="709"/>
        <w:jc w:val="center"/>
        <w:rPr>
          <w:rFonts w:ascii="Times New Roman" w:hAnsi="Times New Roman"/>
          <w:sz w:val="28"/>
          <w:szCs w:val="28"/>
        </w:rPr>
      </w:pPr>
      <w:r>
        <w:rPr>
          <w:noProof/>
          <w:lang w:eastAsia="ru-RU"/>
        </w:rPr>
        <w:pict>
          <v:line id="Прямая соединительная линия 2" o:spid="_x0000_s1027" style="position:absolute;left:0;text-align:left;z-index:1;visibility:visible" from="252.45pt,15.65pt" to="439.2pt,15.65pt" strokecolor="windowText" strokeweight=".5pt">
            <v:stroke joinstyle="miter"/>
          </v:line>
        </w:pict>
      </w:r>
    </w:p>
    <w:p w:rsidR="00086185" w:rsidRPr="00545271" w:rsidRDefault="00086185" w:rsidP="00545271">
      <w:pPr>
        <w:spacing w:after="0" w:line="360" w:lineRule="auto"/>
        <w:ind w:firstLine="4678"/>
        <w:jc w:val="center"/>
        <w:rPr>
          <w:rFonts w:ascii="Times New Roman" w:hAnsi="Times New Roman"/>
          <w:sz w:val="28"/>
          <w:szCs w:val="28"/>
          <w:vertAlign w:val="superscript"/>
        </w:rPr>
      </w:pPr>
      <w:r w:rsidRPr="00545271">
        <w:rPr>
          <w:rFonts w:ascii="Times New Roman" w:hAnsi="Times New Roman"/>
          <w:sz w:val="28"/>
          <w:szCs w:val="28"/>
          <w:vertAlign w:val="superscript"/>
        </w:rPr>
        <w:t>(подпись)</w:t>
      </w:r>
    </w:p>
    <w:p w:rsidR="00086185" w:rsidRPr="00545271" w:rsidRDefault="00086185" w:rsidP="00545271">
      <w:pPr>
        <w:spacing w:after="0" w:line="360" w:lineRule="auto"/>
        <w:ind w:firstLine="709"/>
        <w:rPr>
          <w:rFonts w:ascii="Times New Roman" w:hAnsi="Times New Roman"/>
          <w:sz w:val="28"/>
          <w:szCs w:val="28"/>
        </w:rPr>
      </w:pPr>
    </w:p>
    <w:p w:rsidR="00086185" w:rsidRPr="00545271" w:rsidRDefault="00086185" w:rsidP="00545271">
      <w:pPr>
        <w:spacing w:after="0" w:line="360" w:lineRule="auto"/>
        <w:ind w:firstLine="709"/>
        <w:jc w:val="center"/>
        <w:rPr>
          <w:rFonts w:ascii="Times New Roman" w:hAnsi="Times New Roman"/>
          <w:sz w:val="28"/>
          <w:szCs w:val="28"/>
        </w:rPr>
      </w:pPr>
    </w:p>
    <w:p w:rsidR="00086185" w:rsidRPr="00545271" w:rsidRDefault="00086185" w:rsidP="00545271">
      <w:pPr>
        <w:spacing w:after="0" w:line="360" w:lineRule="auto"/>
        <w:ind w:firstLine="709"/>
        <w:jc w:val="center"/>
        <w:rPr>
          <w:rFonts w:ascii="Times New Roman" w:hAnsi="Times New Roman"/>
          <w:sz w:val="28"/>
          <w:szCs w:val="28"/>
        </w:rPr>
      </w:pPr>
    </w:p>
    <w:p w:rsidR="00086185" w:rsidRPr="00545271" w:rsidRDefault="00086185" w:rsidP="00545271">
      <w:pPr>
        <w:spacing w:after="0" w:line="360" w:lineRule="auto"/>
        <w:ind w:firstLine="709"/>
        <w:jc w:val="center"/>
        <w:rPr>
          <w:rFonts w:ascii="Times New Roman" w:hAnsi="Times New Roman"/>
          <w:sz w:val="28"/>
          <w:szCs w:val="28"/>
        </w:rPr>
      </w:pPr>
    </w:p>
    <w:p w:rsidR="00086185" w:rsidRPr="00545271" w:rsidRDefault="00086185" w:rsidP="00545271">
      <w:pPr>
        <w:spacing w:after="0" w:line="360" w:lineRule="auto"/>
        <w:ind w:firstLine="709"/>
        <w:jc w:val="center"/>
        <w:rPr>
          <w:rFonts w:ascii="Times New Roman" w:hAnsi="Times New Roman"/>
          <w:sz w:val="28"/>
          <w:szCs w:val="28"/>
        </w:rPr>
      </w:pPr>
    </w:p>
    <w:p w:rsidR="00086185" w:rsidRDefault="00086185" w:rsidP="00545271">
      <w:pPr>
        <w:spacing w:after="0" w:line="360" w:lineRule="auto"/>
        <w:ind w:firstLine="709"/>
        <w:jc w:val="center"/>
        <w:rPr>
          <w:rFonts w:ascii="Times New Roman" w:hAnsi="Times New Roman"/>
          <w:sz w:val="28"/>
          <w:szCs w:val="28"/>
        </w:rPr>
      </w:pPr>
    </w:p>
    <w:p w:rsidR="00086185" w:rsidRPr="00545271" w:rsidRDefault="00086185" w:rsidP="00545271">
      <w:pPr>
        <w:spacing w:after="0" w:line="360" w:lineRule="auto"/>
        <w:ind w:firstLine="709"/>
        <w:jc w:val="center"/>
        <w:rPr>
          <w:rFonts w:ascii="Times New Roman" w:hAnsi="Times New Roman"/>
          <w:sz w:val="28"/>
          <w:szCs w:val="28"/>
        </w:rPr>
      </w:pPr>
    </w:p>
    <w:p w:rsidR="00086185" w:rsidRDefault="00086185" w:rsidP="00545271">
      <w:pPr>
        <w:spacing w:after="0" w:line="360" w:lineRule="auto"/>
        <w:ind w:firstLine="709"/>
        <w:jc w:val="center"/>
        <w:rPr>
          <w:rFonts w:ascii="Times New Roman" w:hAnsi="Times New Roman"/>
          <w:sz w:val="28"/>
          <w:szCs w:val="28"/>
        </w:rPr>
      </w:pPr>
      <w:r w:rsidRPr="00545271">
        <w:rPr>
          <w:rFonts w:ascii="Times New Roman" w:hAnsi="Times New Roman"/>
          <w:sz w:val="28"/>
          <w:szCs w:val="28"/>
        </w:rPr>
        <w:t>Екатеринбург, 202</w:t>
      </w:r>
      <w:r>
        <w:rPr>
          <w:rFonts w:ascii="Times New Roman" w:hAnsi="Times New Roman"/>
          <w:sz w:val="28"/>
          <w:szCs w:val="28"/>
        </w:rPr>
        <w:t>1</w:t>
      </w:r>
    </w:p>
    <w:p w:rsidR="00086185" w:rsidRPr="0053136B" w:rsidRDefault="00086185" w:rsidP="002A0D0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53136B">
        <w:rPr>
          <w:rFonts w:ascii="Times New Roman" w:hAnsi="Times New Roman"/>
          <w:b/>
          <w:sz w:val="28"/>
          <w:szCs w:val="28"/>
        </w:rPr>
        <w:lastRenderedPageBreak/>
        <w:t>СОДЕРЖАНИЕ</w:t>
      </w:r>
    </w:p>
    <w:tbl>
      <w:tblPr>
        <w:tblW w:w="0" w:type="auto"/>
        <w:tblLook w:val="00A0" w:firstRow="1" w:lastRow="0" w:firstColumn="1" w:lastColumn="0" w:noHBand="0" w:noVBand="0"/>
      </w:tblPr>
      <w:tblGrid>
        <w:gridCol w:w="8364"/>
        <w:gridCol w:w="991"/>
      </w:tblGrid>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ВВЕДЕНИЕ</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3</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ГЛАВА 1. ТЕОРЕТИЧЕСКИЕ ОСНОВЫ ОБУЧЕНИЯ ПРАВОПИСАНИЮ АНГЛИЙСКИХ СЛОВ ДЕТЬМИ МЛАДШЕГО ШКОЛЬНОГО ВОЗРАСТА</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5</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1.1. Психолого-педагогические особенности детей младшего школьного возраста</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5</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1.2. Научные основы обучения правописанию младших школьников</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11</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1.3. Методы и приемы обучения правописанию младших школьников на уроках английского языка</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16</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ГЛАВА 2. ПРОЕКТИРОВОЧНАЯ РАБОТА ПО ОБУЧЕНИЮ ПРАВОПИСАНИЮ АНГЛИЙСКИХ СЛОВ ДЕТЬМИ МЛАДШЕГО ШКОЛЬНОГО ВОЗРАСТА.</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25</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2.1. Начальная диагностика уровня орфографической грамотности младших школьников на уроках английского языка</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15</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2.2. Комплекс упражнений, направленных на обучение правописанию английских слов младшими школьниками</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31</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ЗАКЛЮЧЕНИЕ</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34</w:t>
            </w:r>
          </w:p>
        </w:tc>
      </w:tr>
      <w:tr w:rsidR="00086185" w:rsidRPr="00310D8E" w:rsidTr="00310D8E">
        <w:tc>
          <w:tcPr>
            <w:tcW w:w="8364" w:type="dxa"/>
          </w:tcPr>
          <w:p w:rsidR="00086185" w:rsidRPr="00310D8E" w:rsidRDefault="00086185" w:rsidP="00310D8E">
            <w:pPr>
              <w:spacing w:after="0" w:line="360" w:lineRule="auto"/>
              <w:ind w:firstLine="624"/>
              <w:jc w:val="both"/>
              <w:rPr>
                <w:rFonts w:ascii="Times New Roman" w:hAnsi="Times New Roman"/>
                <w:sz w:val="28"/>
                <w:szCs w:val="28"/>
              </w:rPr>
            </w:pPr>
            <w:r w:rsidRPr="00310D8E">
              <w:rPr>
                <w:rFonts w:ascii="Times New Roman" w:hAnsi="Times New Roman"/>
                <w:sz w:val="28"/>
                <w:szCs w:val="28"/>
              </w:rPr>
              <w:t>СПИСОК ЛИТЕРАТУРЫ</w:t>
            </w:r>
          </w:p>
        </w:tc>
        <w:tc>
          <w:tcPr>
            <w:tcW w:w="991" w:type="dxa"/>
          </w:tcPr>
          <w:p w:rsidR="00086185" w:rsidRPr="00310D8E" w:rsidRDefault="00086185" w:rsidP="00310D8E">
            <w:pPr>
              <w:spacing w:after="0" w:line="360" w:lineRule="auto"/>
              <w:jc w:val="center"/>
              <w:rPr>
                <w:rFonts w:ascii="Times New Roman" w:hAnsi="Times New Roman"/>
                <w:sz w:val="28"/>
                <w:szCs w:val="28"/>
              </w:rPr>
            </w:pPr>
            <w:r w:rsidRPr="00310D8E">
              <w:rPr>
                <w:rFonts w:ascii="Times New Roman" w:hAnsi="Times New Roman"/>
                <w:sz w:val="28"/>
                <w:szCs w:val="28"/>
              </w:rPr>
              <w:t>36</w:t>
            </w:r>
          </w:p>
        </w:tc>
      </w:tr>
    </w:tbl>
    <w:p w:rsidR="00086185" w:rsidRDefault="00086185" w:rsidP="006F6433">
      <w:pPr>
        <w:spacing w:after="0" w:line="360" w:lineRule="auto"/>
        <w:ind w:firstLine="709"/>
        <w:jc w:val="both"/>
        <w:rPr>
          <w:rFonts w:ascii="Times New Roman" w:hAnsi="Times New Roman"/>
          <w:sz w:val="28"/>
          <w:szCs w:val="28"/>
        </w:rPr>
      </w:pPr>
    </w:p>
    <w:p w:rsidR="00086185" w:rsidRDefault="00086185" w:rsidP="006F6433">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086185" w:rsidRDefault="00086185" w:rsidP="002A0D07">
      <w:pPr>
        <w:spacing w:after="0" w:line="360" w:lineRule="auto"/>
        <w:ind w:firstLine="709"/>
        <w:jc w:val="center"/>
        <w:rPr>
          <w:rFonts w:ascii="Times New Roman" w:hAnsi="Times New Roman"/>
          <w:b/>
          <w:sz w:val="28"/>
          <w:szCs w:val="28"/>
        </w:rPr>
      </w:pPr>
      <w:r w:rsidRPr="0098327C">
        <w:rPr>
          <w:rFonts w:ascii="Times New Roman" w:hAnsi="Times New Roman"/>
          <w:b/>
          <w:sz w:val="28"/>
          <w:szCs w:val="28"/>
        </w:rPr>
        <w:t>ВВЕДЕНИЕ</w:t>
      </w:r>
    </w:p>
    <w:p w:rsidR="00086185" w:rsidRPr="004D4045" w:rsidRDefault="00086185" w:rsidP="002A0D07">
      <w:pPr>
        <w:spacing w:after="0" w:line="360" w:lineRule="auto"/>
        <w:ind w:firstLine="709"/>
        <w:jc w:val="both"/>
        <w:rPr>
          <w:rFonts w:ascii="Times New Roman" w:hAnsi="Times New Roman"/>
          <w:b/>
          <w:color w:val="FF0000"/>
          <w:sz w:val="28"/>
          <w:szCs w:val="28"/>
        </w:rPr>
      </w:pPr>
    </w:p>
    <w:p w:rsidR="00086185" w:rsidRDefault="00086185" w:rsidP="002A0D07">
      <w:pPr>
        <w:spacing w:after="0" w:line="360" w:lineRule="auto"/>
        <w:ind w:firstLine="709"/>
        <w:jc w:val="both"/>
        <w:rPr>
          <w:rFonts w:ascii="Times New Roman" w:hAnsi="Times New Roman"/>
          <w:sz w:val="28"/>
          <w:szCs w:val="28"/>
        </w:rPr>
      </w:pPr>
      <w:r w:rsidRPr="00BF42AE">
        <w:rPr>
          <w:rFonts w:ascii="Times New Roman" w:hAnsi="Times New Roman"/>
          <w:sz w:val="28"/>
          <w:szCs w:val="28"/>
        </w:rPr>
        <w:t>Проблема обуч</w:t>
      </w:r>
      <w:r>
        <w:rPr>
          <w:rFonts w:ascii="Times New Roman" w:hAnsi="Times New Roman"/>
          <w:sz w:val="28"/>
          <w:szCs w:val="28"/>
        </w:rPr>
        <w:t>ения детей правописанию всегда была актуальна</w:t>
      </w:r>
      <w:r w:rsidRPr="00BF42AE">
        <w:rPr>
          <w:rFonts w:ascii="Times New Roman" w:hAnsi="Times New Roman"/>
          <w:sz w:val="28"/>
          <w:szCs w:val="28"/>
        </w:rPr>
        <w:t xml:space="preserve"> не только в педаг</w:t>
      </w:r>
      <w:r>
        <w:rPr>
          <w:rFonts w:ascii="Times New Roman" w:hAnsi="Times New Roman"/>
          <w:sz w:val="28"/>
          <w:szCs w:val="28"/>
        </w:rPr>
        <w:t xml:space="preserve">огике, но и в общественной жизни. </w:t>
      </w:r>
      <w:r w:rsidRPr="002314EB">
        <w:rPr>
          <w:rFonts w:ascii="Times New Roman" w:hAnsi="Times New Roman"/>
          <w:sz w:val="28"/>
          <w:szCs w:val="28"/>
        </w:rPr>
        <w:t xml:space="preserve">Владение языковой культурой </w:t>
      </w:r>
      <w:r>
        <w:rPr>
          <w:rFonts w:ascii="Times New Roman" w:hAnsi="Times New Roman"/>
          <w:sz w:val="28"/>
          <w:szCs w:val="28"/>
        </w:rPr>
        <w:t>делает</w:t>
      </w:r>
      <w:r w:rsidRPr="002314EB">
        <w:rPr>
          <w:rFonts w:ascii="Times New Roman" w:hAnsi="Times New Roman"/>
          <w:sz w:val="28"/>
          <w:szCs w:val="28"/>
        </w:rPr>
        <w:t xml:space="preserve"> ч</w:t>
      </w:r>
      <w:r>
        <w:rPr>
          <w:rFonts w:ascii="Times New Roman" w:hAnsi="Times New Roman"/>
          <w:sz w:val="28"/>
          <w:szCs w:val="28"/>
        </w:rPr>
        <w:t xml:space="preserve">еловека образованным. </w:t>
      </w:r>
      <w:r w:rsidRPr="002A0D07">
        <w:rPr>
          <w:rFonts w:ascii="Times New Roman" w:hAnsi="Times New Roman"/>
          <w:sz w:val="28"/>
          <w:szCs w:val="28"/>
        </w:rPr>
        <w:t>Формирование навыков грамотного письма на уроках английского языка имеет решающее значение в дальнейшем обучении языку, а также в приобретении тех знаний и навыков, которые позволят раскрыться ребенку как личности и стать полноценным членом общества.</w:t>
      </w:r>
    </w:p>
    <w:p w:rsidR="00086185" w:rsidRPr="002A0D07" w:rsidRDefault="00086185" w:rsidP="002A0D07">
      <w:pPr>
        <w:spacing w:after="0" w:line="360" w:lineRule="auto"/>
        <w:ind w:firstLine="709"/>
        <w:jc w:val="both"/>
        <w:rPr>
          <w:rFonts w:ascii="Times New Roman" w:hAnsi="Times New Roman"/>
          <w:sz w:val="28"/>
          <w:szCs w:val="28"/>
        </w:rPr>
      </w:pPr>
      <w:r w:rsidRPr="00402891">
        <w:rPr>
          <w:rFonts w:ascii="Times New Roman" w:hAnsi="Times New Roman"/>
          <w:sz w:val="28"/>
          <w:szCs w:val="28"/>
        </w:rPr>
        <w:t>Актуальность темы исследования заключается в том,</w:t>
      </w:r>
      <w:r>
        <w:rPr>
          <w:rFonts w:ascii="Times New Roman" w:hAnsi="Times New Roman"/>
          <w:sz w:val="28"/>
          <w:szCs w:val="28"/>
        </w:rPr>
        <w:t xml:space="preserve"> н</w:t>
      </w:r>
      <w:r w:rsidRPr="00402891">
        <w:rPr>
          <w:rFonts w:ascii="Times New Roman" w:hAnsi="Times New Roman"/>
          <w:sz w:val="28"/>
          <w:szCs w:val="28"/>
        </w:rPr>
        <w:t>а начальном этапе обучения иностранному языку основной задачей является обучение письму, так как в этот период происходит развитие умений каллиграфии и умений, связанных со звуко-букв</w:t>
      </w:r>
      <w:r>
        <w:rPr>
          <w:rFonts w:ascii="Times New Roman" w:hAnsi="Times New Roman"/>
          <w:sz w:val="28"/>
          <w:szCs w:val="28"/>
        </w:rPr>
        <w:t>енными соответствиями [</w:t>
      </w:r>
      <w:r w:rsidR="00023AD1">
        <w:rPr>
          <w:rFonts w:ascii="Times New Roman" w:hAnsi="Times New Roman"/>
          <w:sz w:val="28"/>
          <w:szCs w:val="28"/>
        </w:rPr>
        <w:fldChar w:fldCharType="begin"/>
      </w:r>
      <w:r w:rsidR="00023AD1">
        <w:rPr>
          <w:rFonts w:ascii="Times New Roman" w:hAnsi="Times New Roman"/>
          <w:sz w:val="28"/>
          <w:szCs w:val="28"/>
        </w:rPr>
        <w:instrText xml:space="preserve"> REF _Ref73824331 \r \h </w:instrText>
      </w:r>
      <w:r w:rsidR="00023AD1">
        <w:rPr>
          <w:rFonts w:ascii="Times New Roman" w:hAnsi="Times New Roman"/>
          <w:sz w:val="28"/>
          <w:szCs w:val="28"/>
        </w:rPr>
      </w:r>
      <w:r w:rsidR="00023AD1">
        <w:rPr>
          <w:rFonts w:ascii="Times New Roman" w:hAnsi="Times New Roman"/>
          <w:sz w:val="28"/>
          <w:szCs w:val="28"/>
        </w:rPr>
        <w:fldChar w:fldCharType="separate"/>
      </w:r>
      <w:r w:rsidR="008F7D65">
        <w:rPr>
          <w:rFonts w:ascii="Times New Roman" w:hAnsi="Times New Roman"/>
          <w:sz w:val="28"/>
          <w:szCs w:val="28"/>
        </w:rPr>
        <w:t>11</w:t>
      </w:r>
      <w:r w:rsidR="00023AD1">
        <w:rPr>
          <w:rFonts w:ascii="Times New Roman" w:hAnsi="Times New Roman"/>
          <w:sz w:val="28"/>
          <w:szCs w:val="28"/>
        </w:rPr>
        <w:fldChar w:fldCharType="end"/>
      </w:r>
      <w:r w:rsidRPr="00402891">
        <w:rPr>
          <w:rFonts w:ascii="Times New Roman" w:hAnsi="Times New Roman"/>
          <w:sz w:val="28"/>
          <w:szCs w:val="28"/>
        </w:rPr>
        <w:t xml:space="preserve">]. В обучении иностранному языку письмо играет большую роль. Именно графика и орфография составляет цель усвоения техники письма в начале обучения английскому языку. Далее письмо рассматривается как важное средство в изучении языка: оно помогает прочному усвоению языкового материала (лексического и грамматического), а также формированию </w:t>
      </w:r>
      <w:r w:rsidR="008E2AED">
        <w:rPr>
          <w:rFonts w:ascii="Times New Roman" w:hAnsi="Times New Roman"/>
          <w:sz w:val="28"/>
          <w:szCs w:val="28"/>
        </w:rPr>
        <w:t>навыков в чтении и устной речи.</w:t>
      </w:r>
    </w:p>
    <w:p w:rsidR="00086185" w:rsidRPr="00883253" w:rsidRDefault="00086185" w:rsidP="002A0D07">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О проблеме обучения правописанию пишут многие ученые и психологи такие, как: </w:t>
      </w:r>
      <w:r w:rsidRPr="00A23F9D">
        <w:rPr>
          <w:rFonts w:ascii="Times New Roman" w:hAnsi="Times New Roman"/>
          <w:sz w:val="28"/>
          <w:szCs w:val="28"/>
        </w:rPr>
        <w:t>П. С.</w:t>
      </w:r>
      <w:r>
        <w:rPr>
          <w:rFonts w:ascii="Times New Roman" w:hAnsi="Times New Roman"/>
          <w:sz w:val="28"/>
          <w:szCs w:val="28"/>
        </w:rPr>
        <w:t xml:space="preserve">Жедек, М.Р. Львов, Г. В. Рогова, </w:t>
      </w:r>
      <w:r w:rsidRPr="005F6867">
        <w:rPr>
          <w:rFonts w:ascii="Times New Roman" w:hAnsi="Times New Roman"/>
          <w:sz w:val="28"/>
          <w:szCs w:val="28"/>
        </w:rPr>
        <w:t>П.</w:t>
      </w:r>
      <w:r>
        <w:rPr>
          <w:rFonts w:ascii="Times New Roman" w:hAnsi="Times New Roman"/>
          <w:sz w:val="28"/>
          <w:szCs w:val="28"/>
        </w:rPr>
        <w:t xml:space="preserve"> </w:t>
      </w:r>
      <w:r w:rsidRPr="005F6867">
        <w:rPr>
          <w:rFonts w:ascii="Times New Roman" w:hAnsi="Times New Roman"/>
          <w:sz w:val="28"/>
          <w:szCs w:val="28"/>
        </w:rPr>
        <w:t>К.</w:t>
      </w:r>
      <w:r>
        <w:rPr>
          <w:rFonts w:ascii="Times New Roman" w:hAnsi="Times New Roman"/>
          <w:sz w:val="28"/>
          <w:szCs w:val="28"/>
        </w:rPr>
        <w:t xml:space="preserve">Бабинская, </w:t>
      </w:r>
      <w:r w:rsidRPr="00402891">
        <w:rPr>
          <w:rFonts w:ascii="Times New Roman" w:hAnsi="Times New Roman"/>
          <w:sz w:val="28"/>
          <w:szCs w:val="28"/>
        </w:rPr>
        <w:t>И.</w:t>
      </w:r>
      <w:r>
        <w:rPr>
          <w:rFonts w:ascii="Times New Roman" w:hAnsi="Times New Roman"/>
          <w:sz w:val="28"/>
          <w:szCs w:val="28"/>
        </w:rPr>
        <w:t xml:space="preserve"> </w:t>
      </w:r>
      <w:r w:rsidRPr="00402891">
        <w:rPr>
          <w:rFonts w:ascii="Times New Roman" w:hAnsi="Times New Roman"/>
          <w:sz w:val="28"/>
          <w:szCs w:val="28"/>
        </w:rPr>
        <w:t>Л.</w:t>
      </w:r>
      <w:r>
        <w:rPr>
          <w:rFonts w:ascii="Times New Roman" w:hAnsi="Times New Roman"/>
          <w:sz w:val="28"/>
          <w:szCs w:val="28"/>
        </w:rPr>
        <w:t xml:space="preserve"> </w:t>
      </w:r>
      <w:r w:rsidRPr="00402891">
        <w:rPr>
          <w:rFonts w:ascii="Times New Roman" w:hAnsi="Times New Roman"/>
          <w:sz w:val="28"/>
          <w:szCs w:val="28"/>
        </w:rPr>
        <w:t>Бим</w:t>
      </w:r>
      <w:r>
        <w:rPr>
          <w:rFonts w:ascii="Times New Roman" w:hAnsi="Times New Roman"/>
          <w:sz w:val="28"/>
          <w:szCs w:val="28"/>
        </w:rPr>
        <w:t>.</w:t>
      </w:r>
    </w:p>
    <w:p w:rsidR="00086185" w:rsidRDefault="00086185" w:rsidP="008A0AA4">
      <w:pPr>
        <w:spacing w:after="0" w:line="360" w:lineRule="auto"/>
        <w:ind w:firstLine="709"/>
        <w:jc w:val="both"/>
        <w:rPr>
          <w:rFonts w:ascii="Times New Roman" w:hAnsi="Times New Roman"/>
          <w:sz w:val="28"/>
          <w:szCs w:val="28"/>
        </w:rPr>
      </w:pPr>
      <w:r w:rsidRPr="00D222B1">
        <w:rPr>
          <w:rFonts w:ascii="Times New Roman" w:hAnsi="Times New Roman"/>
          <w:b/>
          <w:sz w:val="28"/>
          <w:szCs w:val="28"/>
        </w:rPr>
        <w:t>Цель исследования:</w:t>
      </w:r>
      <w:r>
        <w:rPr>
          <w:rFonts w:ascii="Times New Roman" w:hAnsi="Times New Roman"/>
          <w:b/>
          <w:sz w:val="28"/>
          <w:szCs w:val="28"/>
        </w:rPr>
        <w:t xml:space="preserve"> </w:t>
      </w:r>
      <w:r w:rsidRPr="008A0AA4">
        <w:rPr>
          <w:rFonts w:ascii="Times New Roman" w:hAnsi="Times New Roman"/>
          <w:sz w:val="28"/>
          <w:szCs w:val="28"/>
        </w:rPr>
        <w:t>теоретически обосновать и спроектировать комплекс упражнений, направленных на обучение правописанию английских слов младшими школьниками</w:t>
      </w:r>
      <w:r>
        <w:rPr>
          <w:rFonts w:ascii="Times New Roman" w:hAnsi="Times New Roman"/>
          <w:sz w:val="28"/>
          <w:szCs w:val="28"/>
        </w:rPr>
        <w:t>.</w:t>
      </w:r>
    </w:p>
    <w:p w:rsidR="00086185" w:rsidRPr="00D222B1" w:rsidRDefault="00086185" w:rsidP="008A0AA4">
      <w:pPr>
        <w:spacing w:after="0" w:line="360" w:lineRule="auto"/>
        <w:ind w:firstLine="709"/>
        <w:jc w:val="both"/>
        <w:rPr>
          <w:rFonts w:ascii="Times New Roman" w:hAnsi="Times New Roman"/>
          <w:sz w:val="28"/>
          <w:szCs w:val="28"/>
        </w:rPr>
      </w:pPr>
      <w:r w:rsidRPr="00D222B1">
        <w:rPr>
          <w:rFonts w:ascii="Times New Roman" w:hAnsi="Times New Roman"/>
          <w:b/>
          <w:sz w:val="28"/>
          <w:szCs w:val="28"/>
        </w:rPr>
        <w:t>Объект исследования:</w:t>
      </w:r>
      <w:r>
        <w:rPr>
          <w:rFonts w:ascii="Times New Roman" w:hAnsi="Times New Roman"/>
          <w:b/>
          <w:sz w:val="28"/>
          <w:szCs w:val="28"/>
        </w:rPr>
        <w:t xml:space="preserve"> </w:t>
      </w:r>
      <w:r>
        <w:rPr>
          <w:rFonts w:ascii="Times New Roman" w:hAnsi="Times New Roman"/>
          <w:sz w:val="28"/>
          <w:szCs w:val="28"/>
        </w:rPr>
        <w:t>п</w:t>
      </w:r>
      <w:r w:rsidRPr="00D37CF9">
        <w:rPr>
          <w:rFonts w:ascii="Times New Roman" w:hAnsi="Times New Roman"/>
          <w:sz w:val="28"/>
          <w:szCs w:val="28"/>
        </w:rPr>
        <w:t xml:space="preserve">роцесс </w:t>
      </w:r>
      <w:r>
        <w:rPr>
          <w:rFonts w:ascii="Times New Roman" w:hAnsi="Times New Roman"/>
          <w:sz w:val="28"/>
          <w:szCs w:val="28"/>
        </w:rPr>
        <w:t>обучения правописанию на английском языке</w:t>
      </w:r>
      <w:r w:rsidRPr="00D37CF9">
        <w:rPr>
          <w:rFonts w:ascii="Times New Roman" w:hAnsi="Times New Roman"/>
          <w:sz w:val="28"/>
          <w:szCs w:val="28"/>
        </w:rPr>
        <w:t xml:space="preserve"> на начальном этапе</w:t>
      </w:r>
      <w:r>
        <w:rPr>
          <w:rFonts w:ascii="Times New Roman" w:hAnsi="Times New Roman"/>
          <w:sz w:val="28"/>
          <w:szCs w:val="28"/>
        </w:rPr>
        <w:t xml:space="preserve"> изучения</w:t>
      </w:r>
      <w:r w:rsidRPr="00D37CF9">
        <w:rPr>
          <w:rFonts w:ascii="Times New Roman" w:hAnsi="Times New Roman"/>
          <w:sz w:val="28"/>
          <w:szCs w:val="28"/>
        </w:rPr>
        <w:t>.</w:t>
      </w:r>
    </w:p>
    <w:p w:rsidR="00086185" w:rsidRPr="00D222B1" w:rsidRDefault="00086185" w:rsidP="002A0D07">
      <w:pPr>
        <w:spacing w:after="0" w:line="360" w:lineRule="auto"/>
        <w:ind w:firstLine="709"/>
        <w:jc w:val="both"/>
        <w:rPr>
          <w:rFonts w:ascii="Times New Roman" w:hAnsi="Times New Roman"/>
          <w:sz w:val="28"/>
          <w:szCs w:val="28"/>
        </w:rPr>
      </w:pPr>
      <w:r w:rsidRPr="00D222B1">
        <w:rPr>
          <w:rFonts w:ascii="Times New Roman" w:hAnsi="Times New Roman"/>
          <w:b/>
          <w:sz w:val="28"/>
          <w:szCs w:val="28"/>
        </w:rPr>
        <w:t>Предмет исследования:</w:t>
      </w:r>
      <w:r>
        <w:rPr>
          <w:rFonts w:ascii="Times New Roman" w:hAnsi="Times New Roman"/>
          <w:b/>
          <w:sz w:val="28"/>
          <w:szCs w:val="28"/>
        </w:rPr>
        <w:t xml:space="preserve"> </w:t>
      </w:r>
      <w:r w:rsidRPr="00D37CF9">
        <w:rPr>
          <w:rFonts w:ascii="Times New Roman" w:hAnsi="Times New Roman"/>
          <w:sz w:val="28"/>
          <w:szCs w:val="28"/>
        </w:rPr>
        <w:t xml:space="preserve">методические условия формирования </w:t>
      </w:r>
      <w:r>
        <w:rPr>
          <w:rFonts w:ascii="Times New Roman" w:hAnsi="Times New Roman"/>
          <w:sz w:val="28"/>
          <w:szCs w:val="28"/>
        </w:rPr>
        <w:t>правописанию</w:t>
      </w:r>
      <w:r w:rsidRPr="00D37CF9">
        <w:rPr>
          <w:rFonts w:ascii="Times New Roman" w:hAnsi="Times New Roman"/>
          <w:sz w:val="28"/>
          <w:szCs w:val="28"/>
        </w:rPr>
        <w:t xml:space="preserve"> на уроках английского языка на начальном этапе.</w:t>
      </w:r>
    </w:p>
    <w:p w:rsidR="00086185" w:rsidRPr="00AC4C38" w:rsidRDefault="00086185" w:rsidP="00AC4C38">
      <w:pPr>
        <w:spacing w:after="0" w:line="360" w:lineRule="auto"/>
        <w:ind w:firstLine="709"/>
        <w:jc w:val="both"/>
        <w:rPr>
          <w:rFonts w:ascii="Times New Roman" w:hAnsi="Times New Roman"/>
          <w:sz w:val="28"/>
          <w:szCs w:val="28"/>
        </w:rPr>
      </w:pPr>
      <w:r w:rsidRPr="00AC4C38">
        <w:rPr>
          <w:rFonts w:ascii="Times New Roman" w:hAnsi="Times New Roman"/>
          <w:sz w:val="28"/>
          <w:szCs w:val="28"/>
        </w:rPr>
        <w:lastRenderedPageBreak/>
        <w:t>Для достижения поставленной цели необходимо решить следующие</w:t>
      </w:r>
      <w:r w:rsidRPr="00AC4C38">
        <w:rPr>
          <w:rFonts w:ascii="Times New Roman" w:hAnsi="Times New Roman"/>
          <w:b/>
          <w:sz w:val="28"/>
          <w:szCs w:val="28"/>
        </w:rPr>
        <w:t xml:space="preserve"> задачи:</w:t>
      </w:r>
    </w:p>
    <w:p w:rsidR="00086185" w:rsidRPr="00DA1C9D" w:rsidRDefault="00086185" w:rsidP="00AC4C38">
      <w:pPr>
        <w:pStyle w:val="a3"/>
        <w:numPr>
          <w:ilvl w:val="0"/>
          <w:numId w:val="2"/>
        </w:numPr>
        <w:spacing w:after="0" w:line="360" w:lineRule="auto"/>
        <w:ind w:left="0" w:firstLine="709"/>
        <w:jc w:val="both"/>
        <w:rPr>
          <w:rFonts w:ascii="Times New Roman" w:hAnsi="Times New Roman"/>
          <w:sz w:val="28"/>
          <w:szCs w:val="28"/>
        </w:rPr>
      </w:pPr>
      <w:r w:rsidRPr="00DA1C9D">
        <w:rPr>
          <w:rFonts w:ascii="Times New Roman" w:hAnsi="Times New Roman"/>
          <w:sz w:val="28"/>
          <w:szCs w:val="28"/>
        </w:rPr>
        <w:t>проанализировать</w:t>
      </w:r>
      <w:r>
        <w:rPr>
          <w:rFonts w:ascii="Times New Roman" w:hAnsi="Times New Roman"/>
          <w:sz w:val="28"/>
          <w:szCs w:val="28"/>
        </w:rPr>
        <w:t xml:space="preserve"> литературу по данной проблеме;</w:t>
      </w:r>
    </w:p>
    <w:p w:rsidR="00086185" w:rsidRDefault="00086185" w:rsidP="00AC4C38">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осветить </w:t>
      </w:r>
      <w:r w:rsidRPr="00DA1C9D">
        <w:rPr>
          <w:rFonts w:ascii="Times New Roman" w:hAnsi="Times New Roman"/>
          <w:sz w:val="28"/>
          <w:szCs w:val="28"/>
        </w:rPr>
        <w:t xml:space="preserve">психолого-педагогические </w:t>
      </w:r>
      <w:r>
        <w:rPr>
          <w:rFonts w:ascii="Times New Roman" w:hAnsi="Times New Roman"/>
          <w:sz w:val="28"/>
          <w:szCs w:val="28"/>
        </w:rPr>
        <w:t>особенности младших школьников;</w:t>
      </w:r>
    </w:p>
    <w:p w:rsidR="00086185" w:rsidRDefault="00086185" w:rsidP="00AC4C38">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раскрыть основные понятия обучения правописанию младших школьников;</w:t>
      </w:r>
    </w:p>
    <w:p w:rsidR="00086185" w:rsidRPr="00AC4C38" w:rsidRDefault="00086185" w:rsidP="00AC4C38">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AC4C38">
        <w:rPr>
          <w:rFonts w:ascii="Times New Roman" w:hAnsi="Times New Roman"/>
          <w:sz w:val="28"/>
          <w:szCs w:val="28"/>
        </w:rPr>
        <w:t>существить отбор методов и приёмов обучения правописанию младших школьников на уроках английского языка;</w:t>
      </w:r>
    </w:p>
    <w:p w:rsidR="00086185" w:rsidRDefault="00086185" w:rsidP="002A0D07">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5F6867">
        <w:rPr>
          <w:rFonts w:ascii="Times New Roman" w:hAnsi="Times New Roman"/>
          <w:sz w:val="28"/>
          <w:szCs w:val="28"/>
        </w:rPr>
        <w:t>одобрать диагностику по выявлению исходного уровня сформир</w:t>
      </w:r>
      <w:r>
        <w:rPr>
          <w:rFonts w:ascii="Times New Roman" w:hAnsi="Times New Roman"/>
          <w:sz w:val="28"/>
          <w:szCs w:val="28"/>
        </w:rPr>
        <w:t>ованности орфографической грамотности</w:t>
      </w:r>
      <w:r w:rsidRPr="005F6867">
        <w:rPr>
          <w:rFonts w:ascii="Times New Roman" w:hAnsi="Times New Roman"/>
          <w:sz w:val="28"/>
          <w:szCs w:val="28"/>
        </w:rPr>
        <w:t xml:space="preserve"> младших школьников</w:t>
      </w:r>
      <w:r>
        <w:rPr>
          <w:rFonts w:ascii="Times New Roman" w:hAnsi="Times New Roman"/>
          <w:sz w:val="28"/>
          <w:szCs w:val="28"/>
        </w:rPr>
        <w:t xml:space="preserve"> на уроках английского языка; </w:t>
      </w:r>
    </w:p>
    <w:p w:rsidR="00086185" w:rsidRDefault="00086185" w:rsidP="002A0D07">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5F6867">
        <w:rPr>
          <w:rFonts w:ascii="Times New Roman" w:hAnsi="Times New Roman"/>
          <w:sz w:val="28"/>
          <w:szCs w:val="28"/>
        </w:rPr>
        <w:t>а основе результатов диагностики спроектировать комплекс упражнений, направленных</w:t>
      </w:r>
      <w:r>
        <w:rPr>
          <w:rFonts w:ascii="Times New Roman" w:hAnsi="Times New Roman"/>
          <w:sz w:val="28"/>
          <w:szCs w:val="28"/>
        </w:rPr>
        <w:t xml:space="preserve"> на</w:t>
      </w:r>
      <w:r w:rsidRPr="005F6867">
        <w:rPr>
          <w:rFonts w:ascii="Times New Roman" w:hAnsi="Times New Roman"/>
          <w:sz w:val="28"/>
          <w:szCs w:val="28"/>
        </w:rPr>
        <w:t xml:space="preserve"> обучение правописанию английских слов младшими школьниками, и внедрить его в образовательный процесс</w:t>
      </w:r>
    </w:p>
    <w:p w:rsidR="00086185" w:rsidRDefault="00086185" w:rsidP="002A0D07">
      <w:pPr>
        <w:spacing w:after="0" w:line="360" w:lineRule="auto"/>
        <w:ind w:firstLine="709"/>
        <w:jc w:val="both"/>
        <w:rPr>
          <w:rFonts w:ascii="Times New Roman" w:hAnsi="Times New Roman"/>
          <w:sz w:val="28"/>
          <w:szCs w:val="28"/>
        </w:rPr>
      </w:pPr>
      <w:r w:rsidRPr="00FE4B46">
        <w:rPr>
          <w:rFonts w:ascii="Times New Roman" w:hAnsi="Times New Roman"/>
          <w:b/>
          <w:sz w:val="28"/>
          <w:szCs w:val="28"/>
        </w:rPr>
        <w:t>Методы исследования:</w:t>
      </w:r>
      <w:r>
        <w:rPr>
          <w:rFonts w:ascii="Times New Roman" w:hAnsi="Times New Roman"/>
          <w:b/>
          <w:sz w:val="28"/>
          <w:szCs w:val="28"/>
        </w:rPr>
        <w:t xml:space="preserve"> </w:t>
      </w:r>
      <w:r w:rsidRPr="00740573">
        <w:rPr>
          <w:rFonts w:ascii="Times New Roman" w:hAnsi="Times New Roman"/>
          <w:sz w:val="28"/>
          <w:szCs w:val="28"/>
        </w:rPr>
        <w:t>теоретический ана</w:t>
      </w:r>
      <w:r>
        <w:rPr>
          <w:rFonts w:ascii="Times New Roman" w:hAnsi="Times New Roman"/>
          <w:sz w:val="28"/>
          <w:szCs w:val="28"/>
        </w:rPr>
        <w:t xml:space="preserve">лиз психолого-педагогической и лингвистической литературы, </w:t>
      </w:r>
      <w:r w:rsidRPr="005F6867">
        <w:rPr>
          <w:rFonts w:ascii="Times New Roman" w:hAnsi="Times New Roman"/>
          <w:sz w:val="28"/>
          <w:szCs w:val="28"/>
        </w:rPr>
        <w:t>диагностика заданий</w:t>
      </w:r>
      <w:r>
        <w:rPr>
          <w:rFonts w:ascii="Times New Roman" w:hAnsi="Times New Roman"/>
          <w:sz w:val="28"/>
          <w:szCs w:val="28"/>
        </w:rPr>
        <w:t>.</w:t>
      </w:r>
    </w:p>
    <w:p w:rsidR="00086185" w:rsidRDefault="00086185" w:rsidP="00402891">
      <w:pPr>
        <w:spacing w:after="0" w:line="360" w:lineRule="auto"/>
        <w:ind w:firstLine="709"/>
        <w:jc w:val="both"/>
        <w:rPr>
          <w:rFonts w:ascii="Times New Roman" w:hAnsi="Times New Roman"/>
          <w:sz w:val="28"/>
          <w:szCs w:val="28"/>
        </w:rPr>
      </w:pPr>
      <w:r w:rsidRPr="005F6867">
        <w:rPr>
          <w:rFonts w:ascii="Times New Roman" w:hAnsi="Times New Roman"/>
          <w:b/>
          <w:sz w:val="28"/>
          <w:szCs w:val="28"/>
        </w:rPr>
        <w:t>Структура работы</w:t>
      </w:r>
      <w:r w:rsidRPr="005F6867">
        <w:rPr>
          <w:rFonts w:ascii="Times New Roman" w:hAnsi="Times New Roman"/>
          <w:sz w:val="28"/>
          <w:szCs w:val="28"/>
        </w:rPr>
        <w:t>: работа состоит из двух глав, заключения, списка литературы и приложений.</w:t>
      </w: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086185" w:rsidRDefault="00086185" w:rsidP="00402891">
      <w:pPr>
        <w:spacing w:after="0" w:line="360" w:lineRule="auto"/>
        <w:ind w:firstLine="709"/>
        <w:jc w:val="both"/>
        <w:rPr>
          <w:rFonts w:ascii="Times New Roman" w:hAnsi="Times New Roman"/>
          <w:sz w:val="28"/>
          <w:szCs w:val="28"/>
        </w:rPr>
      </w:pPr>
    </w:p>
    <w:p w:rsidR="008E2AED" w:rsidRPr="00402891" w:rsidRDefault="008E2AED" w:rsidP="00402891">
      <w:pPr>
        <w:spacing w:after="0" w:line="360" w:lineRule="auto"/>
        <w:ind w:firstLine="709"/>
        <w:jc w:val="both"/>
        <w:rPr>
          <w:rFonts w:ascii="Times New Roman" w:hAnsi="Times New Roman"/>
          <w:sz w:val="28"/>
          <w:szCs w:val="28"/>
        </w:rPr>
      </w:pPr>
    </w:p>
    <w:p w:rsidR="00086185" w:rsidRPr="0053136B" w:rsidRDefault="00086185" w:rsidP="002A0D07">
      <w:pPr>
        <w:spacing w:after="0" w:line="360" w:lineRule="auto"/>
        <w:ind w:firstLine="709"/>
        <w:jc w:val="center"/>
        <w:rPr>
          <w:rFonts w:ascii="Times New Roman" w:hAnsi="Times New Roman"/>
          <w:b/>
          <w:sz w:val="28"/>
          <w:szCs w:val="28"/>
        </w:rPr>
      </w:pPr>
      <w:r w:rsidRPr="0053136B">
        <w:rPr>
          <w:rFonts w:ascii="Times New Roman" w:hAnsi="Times New Roman"/>
          <w:b/>
          <w:sz w:val="28"/>
          <w:szCs w:val="28"/>
        </w:rPr>
        <w:lastRenderedPageBreak/>
        <w:t>ГЛАВА 1. ТЕОРЕТИЧЕСКИЕ ОСНОВЫ ОБУЧЕНИЯ ПРАВОПИСАНИЮ АНГЛИЙСКИХ СЛОВ ДЕТЬМИ МЛАДШЕГО ШКОЛЬНОГО ВОЗРАСТА</w:t>
      </w:r>
    </w:p>
    <w:p w:rsidR="00086185" w:rsidRDefault="00086185" w:rsidP="002A0D07">
      <w:pPr>
        <w:spacing w:after="0" w:line="360" w:lineRule="auto"/>
        <w:ind w:firstLine="709"/>
        <w:jc w:val="center"/>
        <w:rPr>
          <w:rFonts w:ascii="Times New Roman" w:hAnsi="Times New Roman"/>
          <w:b/>
          <w:sz w:val="28"/>
          <w:szCs w:val="28"/>
        </w:rPr>
      </w:pPr>
    </w:p>
    <w:p w:rsidR="00086185" w:rsidRPr="0053136B" w:rsidRDefault="00086185" w:rsidP="002A0D07">
      <w:pPr>
        <w:pStyle w:val="a3"/>
        <w:numPr>
          <w:ilvl w:val="1"/>
          <w:numId w:val="1"/>
        </w:numPr>
        <w:spacing w:after="0" w:line="360" w:lineRule="auto"/>
        <w:ind w:left="0" w:firstLine="709"/>
        <w:jc w:val="center"/>
        <w:rPr>
          <w:rFonts w:ascii="Times New Roman" w:hAnsi="Times New Roman"/>
          <w:b/>
          <w:sz w:val="28"/>
          <w:szCs w:val="28"/>
        </w:rPr>
      </w:pPr>
      <w:r w:rsidRPr="0053136B">
        <w:rPr>
          <w:rFonts w:ascii="Times New Roman" w:hAnsi="Times New Roman"/>
          <w:b/>
          <w:sz w:val="28"/>
          <w:szCs w:val="28"/>
        </w:rPr>
        <w:t>Психолого-педагогические особенности детей младшего школьного возраста</w:t>
      </w:r>
    </w:p>
    <w:p w:rsidR="00086185" w:rsidRPr="00AF334C"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sz w:val="28"/>
          <w:szCs w:val="28"/>
        </w:rPr>
        <w:t xml:space="preserve">Младший школьный возраст – качественно своеобразный этап развития ребёнка. Развитие высших психических функций и личности в целом происходит в рамках ведущей на данном этапе </w:t>
      </w:r>
      <w:r>
        <w:rPr>
          <w:rFonts w:ascii="Times New Roman" w:hAnsi="Times New Roman"/>
          <w:sz w:val="28"/>
          <w:szCs w:val="28"/>
        </w:rPr>
        <w:t>учебной деятельности</w:t>
      </w:r>
      <w:r w:rsidRPr="00AF334C">
        <w:rPr>
          <w:rFonts w:ascii="Times New Roman" w:hAnsi="Times New Roman"/>
          <w:sz w:val="28"/>
          <w:szCs w:val="28"/>
        </w:rPr>
        <w:t>, сменяющей в этом качестве игровую деятельность, которая выступала как ведущая в дошкольном возрасте. Включение ребёнка в учебную деятельность знаменует начало перестройки всех психических п</w:t>
      </w:r>
      <w:r>
        <w:rPr>
          <w:rFonts w:ascii="Times New Roman" w:hAnsi="Times New Roman"/>
          <w:sz w:val="28"/>
          <w:szCs w:val="28"/>
        </w:rPr>
        <w:t xml:space="preserve">роцессов и функций </w:t>
      </w:r>
      <w:r w:rsidRPr="00AF334C">
        <w:rPr>
          <w:rFonts w:ascii="Times New Roman" w:hAnsi="Times New Roman"/>
          <w:sz w:val="28"/>
          <w:szCs w:val="28"/>
        </w:rPr>
        <w:t>[</w:t>
      </w:r>
      <w:r w:rsidR="00023AD1">
        <w:rPr>
          <w:rFonts w:ascii="Times New Roman" w:hAnsi="Times New Roman"/>
          <w:sz w:val="28"/>
          <w:szCs w:val="28"/>
        </w:rPr>
        <w:fldChar w:fldCharType="begin"/>
      </w:r>
      <w:r w:rsidR="00023AD1">
        <w:rPr>
          <w:rFonts w:ascii="Times New Roman" w:hAnsi="Times New Roman"/>
          <w:sz w:val="28"/>
          <w:szCs w:val="28"/>
        </w:rPr>
        <w:instrText xml:space="preserve"> REF _Ref73824314 \r \h </w:instrText>
      </w:r>
      <w:r w:rsidR="00023AD1">
        <w:rPr>
          <w:rFonts w:ascii="Times New Roman" w:hAnsi="Times New Roman"/>
          <w:sz w:val="28"/>
          <w:szCs w:val="28"/>
        </w:rPr>
      </w:r>
      <w:r w:rsidR="00023AD1">
        <w:rPr>
          <w:rFonts w:ascii="Times New Roman" w:hAnsi="Times New Roman"/>
          <w:sz w:val="28"/>
          <w:szCs w:val="28"/>
        </w:rPr>
        <w:fldChar w:fldCharType="separate"/>
      </w:r>
      <w:r w:rsidR="008F7D65">
        <w:rPr>
          <w:rFonts w:ascii="Times New Roman" w:hAnsi="Times New Roman"/>
          <w:sz w:val="28"/>
          <w:szCs w:val="28"/>
        </w:rPr>
        <w:t>13</w:t>
      </w:r>
      <w:r w:rsidR="00023AD1">
        <w:rPr>
          <w:rFonts w:ascii="Times New Roman" w:hAnsi="Times New Roman"/>
          <w:sz w:val="28"/>
          <w:szCs w:val="28"/>
        </w:rPr>
        <w:fldChar w:fldCharType="end"/>
      </w:r>
      <w:r w:rsidRPr="007C7CA3">
        <w:rPr>
          <w:rFonts w:ascii="Times New Roman" w:hAnsi="Times New Roman"/>
          <w:sz w:val="28"/>
          <w:szCs w:val="28"/>
        </w:rPr>
        <w:t>]</w:t>
      </w:r>
      <w:r w:rsidR="002011A5">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Существуют критерии, которые определяют уровень психического развития ребенка. Л.С. Выготский высказывался так: «Это центральное психологичес</w:t>
      </w:r>
      <w:r>
        <w:rPr>
          <w:rFonts w:ascii="Times New Roman" w:hAnsi="Times New Roman"/>
          <w:sz w:val="28"/>
          <w:szCs w:val="28"/>
        </w:rPr>
        <w:t>кое новообразование возраста» [</w:t>
      </w:r>
      <w:r w:rsidR="00307B30">
        <w:rPr>
          <w:rFonts w:ascii="Times New Roman" w:hAnsi="Times New Roman"/>
          <w:sz w:val="28"/>
          <w:szCs w:val="28"/>
        </w:rPr>
        <w:fldChar w:fldCharType="begin"/>
      </w:r>
      <w:r w:rsidR="00307B30">
        <w:rPr>
          <w:rFonts w:ascii="Times New Roman" w:hAnsi="Times New Roman"/>
          <w:sz w:val="28"/>
          <w:szCs w:val="28"/>
        </w:rPr>
        <w:instrText xml:space="preserve"> REF _Ref73825751 \r \h </w:instrText>
      </w:r>
      <w:r w:rsidR="00307B30">
        <w:rPr>
          <w:rFonts w:ascii="Times New Roman" w:hAnsi="Times New Roman"/>
          <w:sz w:val="28"/>
          <w:szCs w:val="28"/>
        </w:rPr>
      </w:r>
      <w:r w:rsidR="00307B30">
        <w:rPr>
          <w:rFonts w:ascii="Times New Roman" w:hAnsi="Times New Roman"/>
          <w:sz w:val="28"/>
          <w:szCs w:val="28"/>
        </w:rPr>
        <w:fldChar w:fldCharType="separate"/>
      </w:r>
      <w:r w:rsidR="008F7D65">
        <w:rPr>
          <w:rFonts w:ascii="Times New Roman" w:hAnsi="Times New Roman"/>
          <w:sz w:val="28"/>
          <w:szCs w:val="28"/>
        </w:rPr>
        <w:t>8</w:t>
      </w:r>
      <w:r w:rsidR="00307B30">
        <w:rPr>
          <w:rFonts w:ascii="Times New Roman" w:hAnsi="Times New Roman"/>
          <w:sz w:val="28"/>
          <w:szCs w:val="28"/>
        </w:rPr>
        <w:fldChar w:fldCharType="end"/>
      </w:r>
      <w:r w:rsidRPr="0053136B">
        <w:rPr>
          <w:rFonts w:ascii="Times New Roman" w:hAnsi="Times New Roman"/>
          <w:sz w:val="28"/>
          <w:szCs w:val="28"/>
        </w:rPr>
        <w:t>]. Это такие новообразования, как память, воображение, внимание, мышление, речь, логические операции и т.д.</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Впечатления, которые человек получает об окружающем мире, оставляют определенный отпечаток, сохраняются, закрепляются, а при необходимости и возможности – воспроизводятся. Эти процессы называются памятью. «Без памяти, – писал С.Л. Рубинштейн, – мы были бы существами мгновения. Наше прошлое было бы мертво для будущего. Настоящее, по мере его протекания, безвоз</w:t>
      </w:r>
      <w:r>
        <w:rPr>
          <w:rFonts w:ascii="Times New Roman" w:hAnsi="Times New Roman"/>
          <w:sz w:val="28"/>
          <w:szCs w:val="28"/>
        </w:rPr>
        <w:t>вратно исчезло бы в прошлом» [</w:t>
      </w:r>
      <w:r w:rsidR="00264BC3">
        <w:rPr>
          <w:rFonts w:ascii="Times New Roman" w:hAnsi="Times New Roman"/>
          <w:sz w:val="28"/>
          <w:szCs w:val="28"/>
        </w:rPr>
        <w:fldChar w:fldCharType="begin"/>
      </w:r>
      <w:r w:rsidR="00264BC3">
        <w:rPr>
          <w:rFonts w:ascii="Times New Roman" w:hAnsi="Times New Roman"/>
          <w:sz w:val="28"/>
          <w:szCs w:val="28"/>
        </w:rPr>
        <w:instrText xml:space="preserve"> REF _Ref73824907 \r \h </w:instrText>
      </w:r>
      <w:r w:rsidR="00264BC3">
        <w:rPr>
          <w:rFonts w:ascii="Times New Roman" w:hAnsi="Times New Roman"/>
          <w:sz w:val="28"/>
          <w:szCs w:val="28"/>
        </w:rPr>
      </w:r>
      <w:r w:rsidR="00264BC3">
        <w:rPr>
          <w:rFonts w:ascii="Times New Roman" w:hAnsi="Times New Roman"/>
          <w:sz w:val="28"/>
          <w:szCs w:val="28"/>
        </w:rPr>
        <w:fldChar w:fldCharType="separate"/>
      </w:r>
      <w:r w:rsidR="008F7D65">
        <w:rPr>
          <w:rFonts w:ascii="Times New Roman" w:hAnsi="Times New Roman"/>
          <w:sz w:val="28"/>
          <w:szCs w:val="28"/>
        </w:rPr>
        <w:t>27</w:t>
      </w:r>
      <w:r w:rsidR="00264BC3">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Память</w:t>
      </w:r>
      <w:r w:rsidRPr="0053136B">
        <w:rPr>
          <w:rFonts w:ascii="Times New Roman" w:hAnsi="Times New Roman"/>
          <w:sz w:val="28"/>
          <w:szCs w:val="28"/>
        </w:rPr>
        <w:t xml:space="preserve"> – психический процесс, проявляющийся в способности человека сохранять прошлый опыт, а также в возможности его повторного использования в своей жизни и деятельности [</w:t>
      </w:r>
      <w:r w:rsidR="000542D7">
        <w:rPr>
          <w:rFonts w:ascii="Times New Roman" w:hAnsi="Times New Roman"/>
          <w:sz w:val="28"/>
          <w:szCs w:val="28"/>
        </w:rPr>
        <w:fldChar w:fldCharType="begin"/>
      </w:r>
      <w:r w:rsidR="000542D7">
        <w:rPr>
          <w:rFonts w:ascii="Times New Roman" w:hAnsi="Times New Roman"/>
          <w:sz w:val="28"/>
          <w:szCs w:val="28"/>
        </w:rPr>
        <w:instrText xml:space="preserve"> REF _Ref73826815 \r \h </w:instrText>
      </w:r>
      <w:r w:rsidR="000542D7">
        <w:rPr>
          <w:rFonts w:ascii="Times New Roman" w:hAnsi="Times New Roman"/>
          <w:sz w:val="28"/>
          <w:szCs w:val="28"/>
        </w:rPr>
      </w:r>
      <w:r w:rsidR="000542D7">
        <w:rPr>
          <w:rFonts w:ascii="Times New Roman" w:hAnsi="Times New Roman"/>
          <w:sz w:val="28"/>
          <w:szCs w:val="28"/>
        </w:rPr>
        <w:fldChar w:fldCharType="separate"/>
      </w:r>
      <w:r w:rsidR="008F7D65">
        <w:rPr>
          <w:rFonts w:ascii="Times New Roman" w:hAnsi="Times New Roman"/>
          <w:sz w:val="28"/>
          <w:szCs w:val="28"/>
        </w:rPr>
        <w:t>4</w:t>
      </w:r>
      <w:r w:rsidR="000542D7">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В связи с возрастным относительным преобладанием деятельности первой сигнальной системы у младших школьников наглядно-образная память более развита, чем словесно-логическая. Они лучше, быстрее запоминают и сохраняют</w:t>
      </w:r>
      <w:r>
        <w:rPr>
          <w:rFonts w:ascii="Times New Roman" w:hAnsi="Times New Roman"/>
          <w:sz w:val="28"/>
          <w:szCs w:val="28"/>
        </w:rPr>
        <w:t xml:space="preserve"> в памяти</w:t>
      </w:r>
      <w:r w:rsidRPr="0053136B">
        <w:rPr>
          <w:rFonts w:ascii="Times New Roman" w:hAnsi="Times New Roman"/>
          <w:sz w:val="28"/>
          <w:szCs w:val="28"/>
        </w:rPr>
        <w:t xml:space="preserve"> более</w:t>
      </w:r>
      <w:r>
        <w:rPr>
          <w:rFonts w:ascii="Times New Roman" w:hAnsi="Times New Roman"/>
          <w:sz w:val="28"/>
          <w:szCs w:val="28"/>
        </w:rPr>
        <w:t xml:space="preserve"> конкретную информацию, </w:t>
      </w:r>
      <w:r>
        <w:rPr>
          <w:rFonts w:ascii="Times New Roman" w:hAnsi="Times New Roman"/>
          <w:sz w:val="28"/>
          <w:szCs w:val="28"/>
        </w:rPr>
        <w:lastRenderedPageBreak/>
        <w:t xml:space="preserve">например, </w:t>
      </w:r>
      <w:r w:rsidRPr="0053136B">
        <w:rPr>
          <w:rFonts w:ascii="Times New Roman" w:hAnsi="Times New Roman"/>
          <w:sz w:val="28"/>
          <w:szCs w:val="28"/>
        </w:rPr>
        <w:t>лица, события, объекты, факты, чем определения, объяснения, описания. Лучше запоминается все яркое интересное, вызывающее эмоциональную обратную связь.</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 xml:space="preserve">Иногда младшие школьники (особенно в первых двух классах) склонны к механическому запоминанию, не понимая смысловых связей в заученном материале, но было бы неверным заключать, что их память носит только механический характер. Исследования показали, что сознательное запоминание у младших школьников имеет преимущество перед механическим. Иллюзия же преобладания механического запоминания у младших школьников обусловлена тем фактом, что они часто стремятся запоминать и отражать материал буквально. </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 xml:space="preserve">Основное направление развития памяти младших школьников под влиянием обучения – это возрастание роли, словесно-логического, смыслового запоминания и развитие способности осознанно распоряжаться памятью и регулировать ее проявления (произвольная память). </w:t>
      </w:r>
    </w:p>
    <w:p w:rsidR="00086185" w:rsidRPr="0053136B" w:rsidRDefault="00086185" w:rsidP="002A0D07">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рассмотрим воображение. </w:t>
      </w:r>
      <w:r w:rsidRPr="0053136B">
        <w:rPr>
          <w:rFonts w:ascii="Times New Roman" w:hAnsi="Times New Roman"/>
          <w:sz w:val="28"/>
          <w:szCs w:val="28"/>
        </w:rPr>
        <w:t>Согласно М. В. Гамезо и И.</w:t>
      </w:r>
      <w:r w:rsidR="00307B30">
        <w:rPr>
          <w:rFonts w:ascii="Times New Roman" w:hAnsi="Times New Roman"/>
          <w:sz w:val="28"/>
          <w:szCs w:val="28"/>
        </w:rPr>
        <w:t xml:space="preserve"> А. </w:t>
      </w:r>
      <w:r w:rsidRPr="0053136B">
        <w:rPr>
          <w:rFonts w:ascii="Times New Roman" w:hAnsi="Times New Roman"/>
          <w:sz w:val="28"/>
          <w:szCs w:val="28"/>
        </w:rPr>
        <w:t>Домашенко: «</w:t>
      </w:r>
      <w:r w:rsidRPr="00AF334C">
        <w:rPr>
          <w:rFonts w:ascii="Times New Roman" w:hAnsi="Times New Roman"/>
          <w:b/>
          <w:sz w:val="28"/>
          <w:szCs w:val="28"/>
        </w:rPr>
        <w:t>Воображение</w:t>
      </w:r>
      <w:r w:rsidRPr="0053136B">
        <w:rPr>
          <w:rFonts w:ascii="Times New Roman" w:hAnsi="Times New Roman"/>
          <w:sz w:val="28"/>
          <w:szCs w:val="28"/>
        </w:rPr>
        <w:t xml:space="preserve"> – психические процессы, заключающиеся в создании новых образов (представлений) путём переработки материала восприятий и представлений, полученных в предшествующем опыте» [</w:t>
      </w:r>
      <w:r w:rsidR="00307B30">
        <w:rPr>
          <w:rFonts w:ascii="Times New Roman" w:hAnsi="Times New Roman"/>
          <w:sz w:val="28"/>
          <w:szCs w:val="28"/>
        </w:rPr>
        <w:fldChar w:fldCharType="begin"/>
      </w:r>
      <w:r w:rsidR="00307B30">
        <w:rPr>
          <w:rFonts w:ascii="Times New Roman" w:hAnsi="Times New Roman"/>
          <w:sz w:val="28"/>
          <w:szCs w:val="28"/>
        </w:rPr>
        <w:instrText xml:space="preserve"> REF _Ref73826024 \r \h </w:instrText>
      </w:r>
      <w:r w:rsidR="00307B30">
        <w:rPr>
          <w:rFonts w:ascii="Times New Roman" w:hAnsi="Times New Roman"/>
          <w:sz w:val="28"/>
          <w:szCs w:val="28"/>
        </w:rPr>
      </w:r>
      <w:r w:rsidR="00307B30">
        <w:rPr>
          <w:rFonts w:ascii="Times New Roman" w:hAnsi="Times New Roman"/>
          <w:sz w:val="28"/>
          <w:szCs w:val="28"/>
        </w:rPr>
        <w:fldChar w:fldCharType="separate"/>
      </w:r>
      <w:r w:rsidR="008F7D65">
        <w:rPr>
          <w:rFonts w:ascii="Times New Roman" w:hAnsi="Times New Roman"/>
          <w:sz w:val="28"/>
          <w:szCs w:val="28"/>
        </w:rPr>
        <w:t>10</w:t>
      </w:r>
      <w:r w:rsidR="00307B30">
        <w:rPr>
          <w:rFonts w:ascii="Times New Roman" w:hAnsi="Times New Roman"/>
          <w:sz w:val="28"/>
          <w:szCs w:val="28"/>
        </w:rPr>
        <w:fldChar w:fldCharType="end"/>
      </w:r>
      <w:r w:rsidRPr="0053136B">
        <w:rPr>
          <w:rFonts w:ascii="Times New Roman" w:hAnsi="Times New Roman"/>
          <w:sz w:val="28"/>
          <w:szCs w:val="28"/>
        </w:rPr>
        <w:t xml:space="preserve">]. </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Особенностью воображения младших школьников является его опора на восприятие. Ученикам 1 и 2 классов иногда трудно представить что-либо, что не находит поддержки в природе или на картинке. Под влиянием обучения дети начинают отражать более точные и подробные образы, чтобы представить события, предшествующие и последующие во времени, подразумеваемые состояния персонажей или вероятные результаты событий.</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 xml:space="preserve">Усилия детей по уточнению условий, происхождения и последствий некоторых преобразований предметов являются важнейшей предпосылкой развития творческого (продуктивного) воображения, создания личных замыслов и конструкций. </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lastRenderedPageBreak/>
        <w:t>Благодаря «склеиванию» существующих представлений с новой информацией воображение школьника приобретает свойства гибкого употребления изображения, развертывания представлений о началах и последствиях событий.</w:t>
      </w:r>
    </w:p>
    <w:p w:rsidR="00086185" w:rsidRDefault="00086185" w:rsidP="002A0D0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новообразованием является внимание. </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С.Л. Рубинштейн даёт определение: «</w:t>
      </w:r>
      <w:r w:rsidRPr="00AF334C">
        <w:rPr>
          <w:rFonts w:ascii="Times New Roman" w:hAnsi="Times New Roman"/>
          <w:b/>
          <w:sz w:val="28"/>
          <w:szCs w:val="28"/>
        </w:rPr>
        <w:t>Внимание</w:t>
      </w:r>
      <w:r w:rsidRPr="0053136B">
        <w:rPr>
          <w:rFonts w:ascii="Times New Roman" w:hAnsi="Times New Roman"/>
          <w:sz w:val="28"/>
          <w:szCs w:val="28"/>
        </w:rPr>
        <w:t xml:space="preserve"> – сторона всех познавательных процессов сознания, в которой они выступают, как деятельно</w:t>
      </w:r>
      <w:r>
        <w:rPr>
          <w:rFonts w:ascii="Times New Roman" w:hAnsi="Times New Roman"/>
          <w:sz w:val="28"/>
          <w:szCs w:val="28"/>
        </w:rPr>
        <w:t>сть, направленная на объект» [</w:t>
      </w:r>
      <w:r w:rsidR="00307B30">
        <w:rPr>
          <w:rFonts w:ascii="Times New Roman" w:hAnsi="Times New Roman"/>
          <w:sz w:val="28"/>
          <w:szCs w:val="28"/>
        </w:rPr>
        <w:fldChar w:fldCharType="begin"/>
      </w:r>
      <w:r w:rsidR="00307B30">
        <w:rPr>
          <w:rFonts w:ascii="Times New Roman" w:hAnsi="Times New Roman"/>
          <w:sz w:val="28"/>
          <w:szCs w:val="28"/>
        </w:rPr>
        <w:instrText xml:space="preserve"> REF _Ref73824907 \r \h </w:instrText>
      </w:r>
      <w:r w:rsidR="00307B30">
        <w:rPr>
          <w:rFonts w:ascii="Times New Roman" w:hAnsi="Times New Roman"/>
          <w:sz w:val="28"/>
          <w:szCs w:val="28"/>
        </w:rPr>
      </w:r>
      <w:r w:rsidR="00307B30">
        <w:rPr>
          <w:rFonts w:ascii="Times New Roman" w:hAnsi="Times New Roman"/>
          <w:sz w:val="28"/>
          <w:szCs w:val="28"/>
        </w:rPr>
        <w:fldChar w:fldCharType="separate"/>
      </w:r>
      <w:r w:rsidR="008F7D65">
        <w:rPr>
          <w:rFonts w:ascii="Times New Roman" w:hAnsi="Times New Roman"/>
          <w:sz w:val="28"/>
          <w:szCs w:val="28"/>
        </w:rPr>
        <w:t>27</w:t>
      </w:r>
      <w:r w:rsidR="00307B30">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Возрастной особенностью внимания младших школьников является сравнительная слабость произвольного внимания. Потенциалы волевого регулирования внимания, его управления в начале младшего школьного возраста ограничены.</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Гораздо лучше в этом возрасте развивается непроизвольное внимание. Младшие школьники могут выпустить важные и существенные моменты в учебном материале и обратить внимание на несущественные только потому, что они притягивают детей своими захватывающими деталями.</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К возрастной особенности внимания относится и его довольно слабая устойчивость. Первоклассники и отчасти второклассники еще не умеют длительно концентрироваться на работе, особенно если она неинтересна и однообразна, их внимание легко отвлекается. В итоге дети могут не выполнить задания в срок, потерять темп и ритм деятельности, пропустить буквы в слове и слова в предложении. У обучающихся 3 класса внимание может уже сохраняться беспрерывно в течение всего урока. Важно периодически менять виды работы школьников, организовыват</w:t>
      </w:r>
      <w:r>
        <w:rPr>
          <w:rFonts w:ascii="Times New Roman" w:hAnsi="Times New Roman"/>
          <w:sz w:val="28"/>
          <w:szCs w:val="28"/>
        </w:rPr>
        <w:t>ь небольшие паузы для отдыха [</w:t>
      </w:r>
      <w:r w:rsidR="00307B30">
        <w:rPr>
          <w:rFonts w:ascii="Times New Roman" w:hAnsi="Times New Roman"/>
          <w:sz w:val="28"/>
          <w:szCs w:val="28"/>
        </w:rPr>
        <w:fldChar w:fldCharType="begin"/>
      </w:r>
      <w:r w:rsidR="00307B30">
        <w:rPr>
          <w:rFonts w:ascii="Times New Roman" w:hAnsi="Times New Roman"/>
          <w:sz w:val="28"/>
          <w:szCs w:val="28"/>
        </w:rPr>
        <w:instrText xml:space="preserve"> REF _Ref73826182 \r \h </w:instrText>
      </w:r>
      <w:r w:rsidR="00307B30">
        <w:rPr>
          <w:rFonts w:ascii="Times New Roman" w:hAnsi="Times New Roman"/>
          <w:sz w:val="28"/>
          <w:szCs w:val="28"/>
        </w:rPr>
      </w:r>
      <w:r w:rsidR="00307B30">
        <w:rPr>
          <w:rFonts w:ascii="Times New Roman" w:hAnsi="Times New Roman"/>
          <w:sz w:val="28"/>
          <w:szCs w:val="28"/>
        </w:rPr>
        <w:fldChar w:fldCharType="separate"/>
      </w:r>
      <w:r w:rsidR="008F7D65">
        <w:rPr>
          <w:rFonts w:ascii="Times New Roman" w:hAnsi="Times New Roman"/>
          <w:sz w:val="28"/>
          <w:szCs w:val="28"/>
        </w:rPr>
        <w:t>19</w:t>
      </w:r>
      <w:r w:rsidR="00307B30">
        <w:rPr>
          <w:rFonts w:ascii="Times New Roman" w:hAnsi="Times New Roman"/>
          <w:sz w:val="28"/>
          <w:szCs w:val="28"/>
        </w:rPr>
        <w:fldChar w:fldCharType="end"/>
      </w:r>
      <w:r w:rsidRPr="0053136B">
        <w:rPr>
          <w:rFonts w:ascii="Times New Roman" w:hAnsi="Times New Roman"/>
          <w:sz w:val="28"/>
          <w:szCs w:val="28"/>
        </w:rPr>
        <w:t xml:space="preserve">]. </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Р.С. Немов даёт такое определение: «</w:t>
      </w:r>
      <w:r w:rsidRPr="00FD0F08">
        <w:rPr>
          <w:rFonts w:ascii="Times New Roman" w:hAnsi="Times New Roman"/>
          <w:b/>
          <w:sz w:val="28"/>
          <w:szCs w:val="28"/>
        </w:rPr>
        <w:t>Мышление</w:t>
      </w:r>
      <w:r w:rsidRPr="0053136B">
        <w:rPr>
          <w:rFonts w:ascii="Times New Roman" w:hAnsi="Times New Roman"/>
          <w:sz w:val="28"/>
          <w:szCs w:val="28"/>
        </w:rPr>
        <w:t xml:space="preserve"> – высший этап обработки информации человеком, процесс установления связей между объектами или явлениями окружающего мира; или </w:t>
      </w:r>
      <w:r>
        <w:rPr>
          <w:rFonts w:ascii="Times New Roman" w:hAnsi="Times New Roman"/>
          <w:sz w:val="28"/>
          <w:szCs w:val="28"/>
        </w:rPr>
        <w:t>–</w:t>
      </w:r>
      <w:r w:rsidRPr="0053136B">
        <w:rPr>
          <w:rFonts w:ascii="Times New Roman" w:hAnsi="Times New Roman"/>
          <w:sz w:val="28"/>
          <w:szCs w:val="28"/>
        </w:rPr>
        <w:t xml:space="preserve"> процесс отражения существенных свойств объектов, а также связей между ними, что приводит к появлению представлен</w:t>
      </w:r>
      <w:r>
        <w:rPr>
          <w:rFonts w:ascii="Times New Roman" w:hAnsi="Times New Roman"/>
          <w:sz w:val="28"/>
          <w:szCs w:val="28"/>
        </w:rPr>
        <w:t>ий об объективной реальности» [</w:t>
      </w:r>
      <w:r w:rsidR="005A2B07">
        <w:rPr>
          <w:rFonts w:ascii="Times New Roman" w:hAnsi="Times New Roman"/>
          <w:sz w:val="28"/>
          <w:szCs w:val="28"/>
        </w:rPr>
        <w:fldChar w:fldCharType="begin"/>
      </w:r>
      <w:r w:rsidR="005A2B07">
        <w:rPr>
          <w:rFonts w:ascii="Times New Roman" w:hAnsi="Times New Roman"/>
          <w:sz w:val="28"/>
          <w:szCs w:val="28"/>
        </w:rPr>
        <w:instrText xml:space="preserve"> REF _Ref73828633 \r \h </w:instrText>
      </w:r>
      <w:r w:rsidR="005A2B07">
        <w:rPr>
          <w:rFonts w:ascii="Times New Roman" w:hAnsi="Times New Roman"/>
          <w:sz w:val="28"/>
          <w:szCs w:val="28"/>
        </w:rPr>
      </w:r>
      <w:r w:rsidR="005A2B07">
        <w:rPr>
          <w:rFonts w:ascii="Times New Roman" w:hAnsi="Times New Roman"/>
          <w:sz w:val="28"/>
          <w:szCs w:val="28"/>
        </w:rPr>
        <w:fldChar w:fldCharType="separate"/>
      </w:r>
      <w:r w:rsidR="008F7D65">
        <w:rPr>
          <w:rFonts w:ascii="Times New Roman" w:hAnsi="Times New Roman"/>
          <w:sz w:val="28"/>
          <w:szCs w:val="28"/>
        </w:rPr>
        <w:t>2</w:t>
      </w:r>
      <w:r w:rsidR="005A2B07">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lastRenderedPageBreak/>
        <w:t>Мышление младшего школьника, особенно первоклассника, наглядно-образное. Оно постоянно опирается на восприятие или представления. Словесно сформулированную мысль, не имеющую опору в наглядных впечатлениях, самым младшим школьникам понять нелегко.</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Начиная со 2-го класса, школьники заметно избавляются от внушающего воздействия визуальных признаков, и все больше полагаются на признаки, которые отражают важнейшие связи и отношения между предметами и явлениями. Обучающиеся 3-го класса способны к более высокому уровню обобщения, связанному с установлением соподчинения понятий: дети вычленяют более широкие и более узкие понятия, устанавливают связи между в</w:t>
      </w:r>
      <w:r>
        <w:rPr>
          <w:rFonts w:ascii="Times New Roman" w:hAnsi="Times New Roman"/>
          <w:sz w:val="28"/>
          <w:szCs w:val="28"/>
        </w:rPr>
        <w:t>идовыми и родовыми понятиями [</w:t>
      </w:r>
      <w:r w:rsidR="000542D7">
        <w:rPr>
          <w:rFonts w:ascii="Times New Roman" w:hAnsi="Times New Roman"/>
          <w:sz w:val="28"/>
          <w:szCs w:val="28"/>
        </w:rPr>
        <w:fldChar w:fldCharType="begin"/>
      </w:r>
      <w:r w:rsidR="000542D7">
        <w:rPr>
          <w:rFonts w:ascii="Times New Roman" w:hAnsi="Times New Roman"/>
          <w:sz w:val="28"/>
          <w:szCs w:val="28"/>
        </w:rPr>
        <w:instrText xml:space="preserve"> REF _Ref73826935 \r \h </w:instrText>
      </w:r>
      <w:r w:rsidR="000542D7">
        <w:rPr>
          <w:rFonts w:ascii="Times New Roman" w:hAnsi="Times New Roman"/>
          <w:sz w:val="28"/>
          <w:szCs w:val="28"/>
        </w:rPr>
      </w:r>
      <w:r w:rsidR="000542D7">
        <w:rPr>
          <w:rFonts w:ascii="Times New Roman" w:hAnsi="Times New Roman"/>
          <w:sz w:val="28"/>
          <w:szCs w:val="28"/>
        </w:rPr>
        <w:fldChar w:fldCharType="separate"/>
      </w:r>
      <w:r w:rsidR="008F7D65">
        <w:rPr>
          <w:rFonts w:ascii="Times New Roman" w:hAnsi="Times New Roman"/>
          <w:sz w:val="28"/>
          <w:szCs w:val="28"/>
        </w:rPr>
        <w:t>22</w:t>
      </w:r>
      <w:r w:rsidR="000542D7">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Обучение развивает способность к словесно-логическому мышлению, выводам, рассуждению и умозаключениям. Если обучающиеся 1-го и частично 2-го класса нередко подменяют аргументацию и доказательство элементарным указанием на реальный факт, то учащиеся 3-го класса, под влиянием обучения, способны дать обоснованное доказательство, развернуть аргументацию, созд</w:t>
      </w:r>
      <w:r>
        <w:rPr>
          <w:rFonts w:ascii="Times New Roman" w:hAnsi="Times New Roman"/>
          <w:sz w:val="28"/>
          <w:szCs w:val="28"/>
        </w:rPr>
        <w:t>ать дедуктивное умозаключение [</w:t>
      </w:r>
      <w:r w:rsidR="000542D7">
        <w:rPr>
          <w:rFonts w:ascii="Times New Roman" w:hAnsi="Times New Roman"/>
          <w:sz w:val="28"/>
          <w:szCs w:val="28"/>
        </w:rPr>
        <w:fldChar w:fldCharType="begin"/>
      </w:r>
      <w:r w:rsidR="000542D7">
        <w:rPr>
          <w:rFonts w:ascii="Times New Roman" w:hAnsi="Times New Roman"/>
          <w:sz w:val="28"/>
          <w:szCs w:val="28"/>
        </w:rPr>
        <w:instrText xml:space="preserve"> REF _Ref73827053 \r \h </w:instrText>
      </w:r>
      <w:r w:rsidR="000542D7">
        <w:rPr>
          <w:rFonts w:ascii="Times New Roman" w:hAnsi="Times New Roman"/>
          <w:sz w:val="28"/>
          <w:szCs w:val="28"/>
        </w:rPr>
      </w:r>
      <w:r w:rsidR="000542D7">
        <w:rPr>
          <w:rFonts w:ascii="Times New Roman" w:hAnsi="Times New Roman"/>
          <w:sz w:val="28"/>
          <w:szCs w:val="28"/>
        </w:rPr>
        <w:fldChar w:fldCharType="separate"/>
      </w:r>
      <w:r w:rsidR="008F7D65">
        <w:rPr>
          <w:rFonts w:ascii="Times New Roman" w:hAnsi="Times New Roman"/>
          <w:sz w:val="28"/>
          <w:szCs w:val="28"/>
        </w:rPr>
        <w:t>12</w:t>
      </w:r>
      <w:r w:rsidR="000542D7">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С мышлением тесно связана речь, так как речь без мышления – это говорение в пустую, а мышление без речи – невозможно.</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Так,</w:t>
      </w:r>
      <w:r w:rsidR="0054094A" w:rsidRPr="0054094A">
        <w:t xml:space="preserve"> </w:t>
      </w:r>
      <w:r w:rsidR="0054094A" w:rsidRPr="0054094A">
        <w:rPr>
          <w:rFonts w:ascii="Times New Roman" w:hAnsi="Times New Roman"/>
          <w:sz w:val="28"/>
          <w:szCs w:val="28"/>
        </w:rPr>
        <w:t>Маклаков А.</w:t>
      </w:r>
      <w:r w:rsidRPr="0053136B">
        <w:rPr>
          <w:rFonts w:ascii="Times New Roman" w:hAnsi="Times New Roman"/>
          <w:sz w:val="28"/>
          <w:szCs w:val="28"/>
        </w:rPr>
        <w:t xml:space="preserve"> определяет</w:t>
      </w:r>
      <w:r w:rsidRPr="0054094A">
        <w:rPr>
          <w:rFonts w:ascii="Times New Roman" w:hAnsi="Times New Roman"/>
          <w:sz w:val="28"/>
          <w:szCs w:val="28"/>
        </w:rPr>
        <w:t>: «</w:t>
      </w:r>
      <w:r w:rsidR="0054094A" w:rsidRPr="0054094A">
        <w:rPr>
          <w:rFonts w:ascii="Times New Roman" w:hAnsi="Times New Roman"/>
          <w:b/>
          <w:bCs/>
          <w:sz w:val="28"/>
          <w:szCs w:val="28"/>
        </w:rPr>
        <w:t>Речь</w:t>
      </w:r>
      <w:r w:rsidR="0054094A">
        <w:rPr>
          <w:rFonts w:ascii="Times New Roman" w:hAnsi="Times New Roman"/>
          <w:sz w:val="28"/>
          <w:szCs w:val="28"/>
        </w:rPr>
        <w:t xml:space="preserve"> –</w:t>
      </w:r>
      <w:r w:rsidR="0054094A" w:rsidRPr="0054094A">
        <w:rPr>
          <w:rFonts w:ascii="Times New Roman" w:hAnsi="Times New Roman"/>
          <w:sz w:val="28"/>
          <w:szCs w:val="28"/>
        </w:rPr>
        <w:t xml:space="preserve"> это процесс общения людей посредством языка. Для того чтобы </w:t>
      </w:r>
      <w:r w:rsidR="0054094A">
        <w:rPr>
          <w:rFonts w:ascii="Times New Roman" w:hAnsi="Times New Roman"/>
          <w:sz w:val="28"/>
          <w:szCs w:val="28"/>
        </w:rPr>
        <w:t xml:space="preserve">уметь говорить и понимать чужую </w:t>
      </w:r>
      <w:r w:rsidR="0054094A" w:rsidRPr="0054094A">
        <w:rPr>
          <w:rFonts w:ascii="Times New Roman" w:hAnsi="Times New Roman"/>
          <w:bCs/>
          <w:sz w:val="28"/>
          <w:szCs w:val="28"/>
        </w:rPr>
        <w:t>речь</w:t>
      </w:r>
      <w:r w:rsidR="0054094A" w:rsidRPr="0054094A">
        <w:rPr>
          <w:rFonts w:ascii="Times New Roman" w:hAnsi="Times New Roman"/>
          <w:sz w:val="28"/>
          <w:szCs w:val="28"/>
        </w:rPr>
        <w:t>, необходимо знать язык и уметь им пользоваться.</w:t>
      </w:r>
      <w:r w:rsidRPr="0054094A">
        <w:rPr>
          <w:rFonts w:ascii="Times New Roman" w:hAnsi="Times New Roman"/>
          <w:sz w:val="28"/>
          <w:szCs w:val="28"/>
        </w:rPr>
        <w:t>»</w:t>
      </w:r>
      <w:r>
        <w:rPr>
          <w:rFonts w:ascii="Times New Roman" w:hAnsi="Times New Roman"/>
          <w:sz w:val="28"/>
          <w:szCs w:val="28"/>
        </w:rPr>
        <w:t xml:space="preserve"> [</w:t>
      </w:r>
      <w:r w:rsidR="0054094A">
        <w:rPr>
          <w:rFonts w:ascii="Times New Roman" w:hAnsi="Times New Roman"/>
          <w:sz w:val="28"/>
          <w:szCs w:val="28"/>
        </w:rPr>
        <w:fldChar w:fldCharType="begin"/>
      </w:r>
      <w:r w:rsidR="0054094A">
        <w:rPr>
          <w:rFonts w:ascii="Times New Roman" w:hAnsi="Times New Roman"/>
          <w:sz w:val="28"/>
          <w:szCs w:val="28"/>
        </w:rPr>
        <w:instrText xml:space="preserve"> REF _Ref73830353 \r \h </w:instrText>
      </w:r>
      <w:r w:rsidR="0054094A">
        <w:rPr>
          <w:rFonts w:ascii="Times New Roman" w:hAnsi="Times New Roman"/>
          <w:sz w:val="28"/>
          <w:szCs w:val="28"/>
        </w:rPr>
      </w:r>
      <w:r w:rsidR="0054094A">
        <w:rPr>
          <w:rFonts w:ascii="Times New Roman" w:hAnsi="Times New Roman"/>
          <w:sz w:val="28"/>
          <w:szCs w:val="28"/>
        </w:rPr>
        <w:fldChar w:fldCharType="separate"/>
      </w:r>
      <w:r w:rsidR="008F7D65">
        <w:rPr>
          <w:rFonts w:ascii="Times New Roman" w:hAnsi="Times New Roman"/>
          <w:sz w:val="28"/>
          <w:szCs w:val="28"/>
        </w:rPr>
        <w:t>21</w:t>
      </w:r>
      <w:r w:rsidR="0054094A">
        <w:rPr>
          <w:rFonts w:ascii="Times New Roman" w:hAnsi="Times New Roman"/>
          <w:sz w:val="28"/>
          <w:szCs w:val="28"/>
        </w:rPr>
        <w:fldChar w:fldCharType="end"/>
      </w:r>
      <w:r w:rsidRPr="0053136B">
        <w:rPr>
          <w:rFonts w:ascii="Times New Roman" w:hAnsi="Times New Roman"/>
          <w:sz w:val="28"/>
          <w:szCs w:val="28"/>
        </w:rPr>
        <w:t>].</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 xml:space="preserve">Приходя в школу дети, употребляют от 3 до 6 тысяч слов и почти владеют грамматикой родного языка, т.е. правильно склоняют, спрягают, строят предложения. </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 xml:space="preserve">До школы только один стиль речи – разговорный – был актуален для ребенка. С начала же школьного обучения в жизнь детей входят и другие виды речи. Появляется необходимость решать учебные задачи, и, следовательно, для обоснования их решения необходимо рассуждать, объяснять, как выполняется та или иная операция (пишется буква, </w:t>
      </w:r>
      <w:r w:rsidRPr="0053136B">
        <w:rPr>
          <w:rFonts w:ascii="Times New Roman" w:hAnsi="Times New Roman"/>
          <w:sz w:val="28"/>
          <w:szCs w:val="28"/>
        </w:rPr>
        <w:lastRenderedPageBreak/>
        <w:t>изготавливается поделка, рисуется узор и т.д.), сообщать те или иные правила (перехода улицы, поведения в общественных местах, работы с инструментом и др.). Все эти высказывания требуют использования информативной, строгой и точной, неэмоциональной речи.</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В дополнение к устным видам речевой деятельности – слушания и говорения, когда ученики приходят в школу, они начинают изучать новые, письменные виды речевой деятельности – чтение и письмо, начинают сознательно употреблять их при получении новых знаний.</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Речь младших школьников развивается с помощью рассказов, предложений. Первоклассники делают для себя языковые открытия на материале, казалось бы, простых, давно ставших доступными слов.</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В процессе решения учебных задач у детей развиваются операции логического мышления.</w:t>
      </w:r>
    </w:p>
    <w:p w:rsidR="00086185" w:rsidRPr="0053136B" w:rsidRDefault="00086185" w:rsidP="002A0D07">
      <w:pPr>
        <w:spacing w:after="0" w:line="360" w:lineRule="auto"/>
        <w:ind w:firstLine="709"/>
        <w:jc w:val="both"/>
        <w:rPr>
          <w:rFonts w:ascii="Times New Roman" w:hAnsi="Times New Roman"/>
          <w:sz w:val="28"/>
          <w:szCs w:val="28"/>
        </w:rPr>
      </w:pPr>
      <w:r w:rsidRPr="0053136B">
        <w:rPr>
          <w:rFonts w:ascii="Times New Roman" w:hAnsi="Times New Roman"/>
          <w:sz w:val="28"/>
          <w:szCs w:val="28"/>
        </w:rPr>
        <w:t>Логические операции мышления – это умственные действия с понятиями, в результате которых из обобщенных знаний, показанных в соответствующих понятиях, получают новые знания, причем – истинные.</w:t>
      </w:r>
    </w:p>
    <w:p w:rsidR="00086185" w:rsidRPr="0053136B" w:rsidRDefault="00086185" w:rsidP="002A0D07">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логическим операциям мышления относят</w:t>
      </w:r>
      <w:r w:rsidRPr="0053136B">
        <w:rPr>
          <w:rFonts w:ascii="Times New Roman" w:hAnsi="Times New Roman"/>
          <w:sz w:val="28"/>
          <w:szCs w:val="28"/>
        </w:rPr>
        <w:t xml:space="preserve"> сравнение, анализ, синтез, абстрагирование, классификация, обобщение, конкретизация. Рассмотрим </w:t>
      </w:r>
      <w:r>
        <w:rPr>
          <w:rFonts w:ascii="Times New Roman" w:hAnsi="Times New Roman"/>
          <w:sz w:val="28"/>
          <w:szCs w:val="28"/>
        </w:rPr>
        <w:t>определения данных понятий</w:t>
      </w:r>
      <w:r w:rsidRPr="0053136B">
        <w:rPr>
          <w:rFonts w:ascii="Times New Roman" w:hAnsi="Times New Roman"/>
          <w:sz w:val="28"/>
          <w:szCs w:val="28"/>
        </w:rPr>
        <w:t xml:space="preserve">. </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Сравнение</w:t>
      </w:r>
      <w:r w:rsidRPr="0053136B">
        <w:rPr>
          <w:rFonts w:ascii="Times New Roman" w:hAnsi="Times New Roman"/>
          <w:sz w:val="28"/>
          <w:szCs w:val="28"/>
        </w:rPr>
        <w:t xml:space="preserve"> – это логическая операция, в результате которой два или несколько разных объектов сравниваются между собой с целью установить, что общее и различное имеется в них.</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Анализ</w:t>
      </w:r>
      <w:r w:rsidRPr="0053136B">
        <w:rPr>
          <w:rFonts w:ascii="Times New Roman" w:hAnsi="Times New Roman"/>
          <w:sz w:val="28"/>
          <w:szCs w:val="28"/>
        </w:rPr>
        <w:t xml:space="preserve"> – это логическая операция разделения некоторого сложного или составного объекта на отдельные части, элементы, из которых он состоит.</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Синтез</w:t>
      </w:r>
      <w:r w:rsidRPr="0053136B">
        <w:rPr>
          <w:rFonts w:ascii="Times New Roman" w:hAnsi="Times New Roman"/>
          <w:sz w:val="28"/>
          <w:szCs w:val="28"/>
        </w:rPr>
        <w:t xml:space="preserve"> – это логическая операция объединения частей или элементов в некоторое сложное целое.</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Абстрагирование</w:t>
      </w:r>
      <w:r w:rsidRPr="0053136B">
        <w:rPr>
          <w:rFonts w:ascii="Times New Roman" w:hAnsi="Times New Roman"/>
          <w:sz w:val="28"/>
          <w:szCs w:val="28"/>
        </w:rPr>
        <w:t xml:space="preserve"> – это логическая операция, в результате которой выделяется и рассматривается какое-либо частное свойство одного или нескольких разных объектов, причем такое свойство которое в </w:t>
      </w:r>
      <w:r w:rsidRPr="0053136B">
        <w:rPr>
          <w:rFonts w:ascii="Times New Roman" w:hAnsi="Times New Roman"/>
          <w:sz w:val="28"/>
          <w:szCs w:val="28"/>
        </w:rPr>
        <w:lastRenderedPageBreak/>
        <w:t>действительности как отдельное и независимое от существующих объектов не существует.</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Классификация</w:t>
      </w:r>
      <w:r w:rsidRPr="0053136B">
        <w:rPr>
          <w:rFonts w:ascii="Times New Roman" w:hAnsi="Times New Roman"/>
          <w:sz w:val="28"/>
          <w:szCs w:val="28"/>
        </w:rPr>
        <w:t xml:space="preserve"> – понятие в науке, обозначающее разновидность деления объёма понятия по определённому основанию (признаку, критерию), при котором объём родового понятия (класс, множество) делится на виды (подклассы, подмножества)</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Обобщение</w:t>
      </w:r>
      <w:r w:rsidRPr="0053136B">
        <w:rPr>
          <w:rFonts w:ascii="Times New Roman" w:hAnsi="Times New Roman"/>
          <w:sz w:val="28"/>
          <w:szCs w:val="28"/>
        </w:rPr>
        <w:t xml:space="preserve"> – это логическая операция, в результате которой некоторое частное утверждение, справедливое в отношении одного или нескольких объектов, переносится на другие объекты или приобретает не частный конкретный, а обобщенный характер.</w:t>
      </w:r>
    </w:p>
    <w:p w:rsidR="00086185" w:rsidRPr="0053136B" w:rsidRDefault="00086185" w:rsidP="002A0D07">
      <w:pPr>
        <w:spacing w:after="0" w:line="360" w:lineRule="auto"/>
        <w:ind w:firstLine="709"/>
        <w:jc w:val="both"/>
        <w:rPr>
          <w:rFonts w:ascii="Times New Roman" w:hAnsi="Times New Roman"/>
          <w:sz w:val="28"/>
          <w:szCs w:val="28"/>
        </w:rPr>
      </w:pPr>
      <w:r w:rsidRPr="00AF334C">
        <w:rPr>
          <w:rFonts w:ascii="Times New Roman" w:hAnsi="Times New Roman"/>
          <w:b/>
          <w:sz w:val="28"/>
          <w:szCs w:val="28"/>
        </w:rPr>
        <w:t>Конкретизация</w:t>
      </w:r>
      <w:r w:rsidRPr="0053136B">
        <w:rPr>
          <w:rFonts w:ascii="Times New Roman" w:hAnsi="Times New Roman"/>
          <w:sz w:val="28"/>
          <w:szCs w:val="28"/>
        </w:rPr>
        <w:t xml:space="preserve"> – это логическая операция, противоположная обобщению.</w:t>
      </w:r>
    </w:p>
    <w:p w:rsidR="00086185" w:rsidRPr="0053136B" w:rsidRDefault="00086185" w:rsidP="002A0D07">
      <w:pPr>
        <w:spacing w:after="0" w:line="360" w:lineRule="auto"/>
        <w:ind w:firstLine="709"/>
        <w:jc w:val="both"/>
        <w:rPr>
          <w:rFonts w:ascii="Times New Roman" w:hAnsi="Times New Roman"/>
          <w:sz w:val="28"/>
          <w:szCs w:val="28"/>
        </w:rPr>
      </w:pPr>
      <w:r w:rsidRPr="00FD0F08">
        <w:rPr>
          <w:rFonts w:ascii="Times New Roman" w:hAnsi="Times New Roman"/>
          <w:b/>
          <w:sz w:val="28"/>
          <w:szCs w:val="28"/>
        </w:rPr>
        <w:t>Сравнение</w:t>
      </w:r>
      <w:r w:rsidRPr="0053136B">
        <w:rPr>
          <w:rFonts w:ascii="Times New Roman" w:hAnsi="Times New Roman"/>
          <w:sz w:val="28"/>
          <w:szCs w:val="28"/>
        </w:rPr>
        <w:t xml:space="preserve"> в младшем школьном возрасте идет от несистематического, ориентированного на внешние признаки, к плановому, систематическому. При сравнении знакомых предметов дети легче обнаруживают сходство, а при сравнении новых – отличия</w:t>
      </w:r>
      <w:r w:rsidR="00B974EC">
        <w:rPr>
          <w:rFonts w:ascii="Times New Roman" w:hAnsi="Times New Roman"/>
          <w:sz w:val="28"/>
          <w:szCs w:val="28"/>
        </w:rPr>
        <w:t xml:space="preserve"> </w:t>
      </w:r>
      <w:r w:rsidR="00B974EC" w:rsidRPr="00B974EC">
        <w:rPr>
          <w:rFonts w:ascii="Times New Roman" w:hAnsi="Times New Roman"/>
          <w:sz w:val="28"/>
          <w:szCs w:val="28"/>
        </w:rPr>
        <w:t>[</w:t>
      </w:r>
      <w:r w:rsidR="00B974EC">
        <w:rPr>
          <w:rFonts w:ascii="Times New Roman" w:hAnsi="Times New Roman"/>
          <w:sz w:val="28"/>
          <w:szCs w:val="28"/>
        </w:rPr>
        <w:fldChar w:fldCharType="begin"/>
      </w:r>
      <w:r w:rsidR="00B974EC">
        <w:rPr>
          <w:rFonts w:ascii="Times New Roman" w:hAnsi="Times New Roman"/>
          <w:sz w:val="28"/>
          <w:szCs w:val="28"/>
        </w:rPr>
        <w:instrText xml:space="preserve"> REF _Ref73830881 \r \h </w:instrText>
      </w:r>
      <w:r w:rsidR="00B974EC">
        <w:rPr>
          <w:rFonts w:ascii="Times New Roman" w:hAnsi="Times New Roman"/>
          <w:sz w:val="28"/>
          <w:szCs w:val="28"/>
        </w:rPr>
      </w:r>
      <w:r w:rsidR="00B974EC">
        <w:rPr>
          <w:rFonts w:ascii="Times New Roman" w:hAnsi="Times New Roman"/>
          <w:sz w:val="28"/>
          <w:szCs w:val="28"/>
        </w:rPr>
        <w:fldChar w:fldCharType="separate"/>
      </w:r>
      <w:r w:rsidR="008F7D65">
        <w:rPr>
          <w:rFonts w:ascii="Times New Roman" w:hAnsi="Times New Roman"/>
          <w:sz w:val="28"/>
          <w:szCs w:val="28"/>
        </w:rPr>
        <w:t>3</w:t>
      </w:r>
      <w:r w:rsidR="00B974EC">
        <w:rPr>
          <w:rFonts w:ascii="Times New Roman" w:hAnsi="Times New Roman"/>
          <w:sz w:val="28"/>
          <w:szCs w:val="28"/>
        </w:rPr>
        <w:fldChar w:fldCharType="end"/>
      </w:r>
      <w:r w:rsidR="00B974EC" w:rsidRPr="00B974EC">
        <w:rPr>
          <w:rFonts w:ascii="Times New Roman" w:hAnsi="Times New Roman"/>
          <w:sz w:val="28"/>
          <w:szCs w:val="28"/>
        </w:rPr>
        <w:t>]</w:t>
      </w:r>
      <w:r w:rsidRPr="0053136B">
        <w:rPr>
          <w:rFonts w:ascii="Times New Roman" w:hAnsi="Times New Roman"/>
          <w:sz w:val="28"/>
          <w:szCs w:val="28"/>
        </w:rPr>
        <w:t>.</w:t>
      </w:r>
    </w:p>
    <w:p w:rsidR="00086185" w:rsidRPr="00FD0F08" w:rsidRDefault="00086185" w:rsidP="00FD0F08">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Pr="00FD0F08">
        <w:rPr>
          <w:rFonts w:ascii="Times New Roman" w:hAnsi="Times New Roman"/>
          <w:sz w:val="28"/>
          <w:szCs w:val="28"/>
        </w:rPr>
        <w:t>, приобретение и закрепления навыков в начальной</w:t>
      </w:r>
      <w:r w:rsidR="00C9046F">
        <w:rPr>
          <w:rFonts w:ascii="Times New Roman" w:hAnsi="Times New Roman"/>
          <w:sz w:val="28"/>
          <w:szCs w:val="28"/>
        </w:rPr>
        <w:t xml:space="preserve"> </w:t>
      </w:r>
      <w:r w:rsidRPr="00FD0F08">
        <w:rPr>
          <w:rFonts w:ascii="Times New Roman" w:hAnsi="Times New Roman"/>
          <w:sz w:val="28"/>
          <w:szCs w:val="28"/>
        </w:rPr>
        <w:t>школе предполагает относительно высокого уровня совершенствования</w:t>
      </w:r>
      <w:r w:rsidR="00C9046F">
        <w:rPr>
          <w:rFonts w:ascii="Times New Roman" w:hAnsi="Times New Roman"/>
          <w:sz w:val="28"/>
          <w:szCs w:val="28"/>
        </w:rPr>
        <w:t xml:space="preserve"> </w:t>
      </w:r>
      <w:r w:rsidRPr="00FD0F08">
        <w:rPr>
          <w:rFonts w:ascii="Times New Roman" w:hAnsi="Times New Roman"/>
          <w:sz w:val="28"/>
          <w:szCs w:val="28"/>
        </w:rPr>
        <w:t>проницательности,</w:t>
      </w:r>
      <w:r w:rsidR="00C9046F">
        <w:rPr>
          <w:rFonts w:ascii="Times New Roman" w:hAnsi="Times New Roman"/>
          <w:sz w:val="28"/>
          <w:szCs w:val="28"/>
        </w:rPr>
        <w:t xml:space="preserve"> </w:t>
      </w:r>
      <w:r w:rsidRPr="00FD0F08">
        <w:rPr>
          <w:rFonts w:ascii="Times New Roman" w:hAnsi="Times New Roman"/>
          <w:sz w:val="28"/>
          <w:szCs w:val="28"/>
        </w:rPr>
        <w:t>произвольного</w:t>
      </w:r>
      <w:r w:rsidR="00C9046F">
        <w:rPr>
          <w:rFonts w:ascii="Times New Roman" w:hAnsi="Times New Roman"/>
          <w:sz w:val="28"/>
          <w:szCs w:val="28"/>
        </w:rPr>
        <w:t xml:space="preserve"> </w:t>
      </w:r>
      <w:r w:rsidRPr="00FD0F08">
        <w:rPr>
          <w:rFonts w:ascii="Times New Roman" w:hAnsi="Times New Roman"/>
          <w:sz w:val="28"/>
          <w:szCs w:val="28"/>
        </w:rPr>
        <w:t>запоминания,</w:t>
      </w:r>
      <w:r w:rsidR="00C9046F">
        <w:rPr>
          <w:rFonts w:ascii="Times New Roman" w:hAnsi="Times New Roman"/>
          <w:sz w:val="28"/>
          <w:szCs w:val="28"/>
        </w:rPr>
        <w:t xml:space="preserve"> </w:t>
      </w:r>
      <w:r w:rsidRPr="00FD0F08">
        <w:rPr>
          <w:rFonts w:ascii="Times New Roman" w:hAnsi="Times New Roman"/>
          <w:sz w:val="28"/>
          <w:szCs w:val="28"/>
        </w:rPr>
        <w:t>концентрированного</w:t>
      </w:r>
      <w:r w:rsidR="00C9046F">
        <w:rPr>
          <w:rFonts w:ascii="Times New Roman" w:hAnsi="Times New Roman"/>
          <w:sz w:val="28"/>
          <w:szCs w:val="28"/>
        </w:rPr>
        <w:t xml:space="preserve"> </w:t>
      </w:r>
      <w:r w:rsidRPr="00FD0F08">
        <w:rPr>
          <w:rFonts w:ascii="Times New Roman" w:hAnsi="Times New Roman"/>
          <w:sz w:val="28"/>
          <w:szCs w:val="28"/>
        </w:rPr>
        <w:t>внимания, навыка исследовать, абстрагировать, теоретизировать.</w:t>
      </w:r>
    </w:p>
    <w:p w:rsidR="00086185" w:rsidRDefault="00086185" w:rsidP="0070134F">
      <w:pPr>
        <w:spacing w:after="0" w:line="360" w:lineRule="auto"/>
        <w:jc w:val="both"/>
        <w:rPr>
          <w:rFonts w:ascii="Times New Roman" w:hAnsi="Times New Roman"/>
          <w:sz w:val="28"/>
          <w:szCs w:val="28"/>
        </w:rPr>
      </w:pPr>
    </w:p>
    <w:p w:rsidR="00086185" w:rsidRPr="00CD2352" w:rsidRDefault="00086185" w:rsidP="002A0D07">
      <w:pPr>
        <w:pStyle w:val="a3"/>
        <w:numPr>
          <w:ilvl w:val="1"/>
          <w:numId w:val="1"/>
        </w:numPr>
        <w:spacing w:after="0" w:line="360" w:lineRule="auto"/>
        <w:ind w:left="0" w:firstLine="709"/>
        <w:jc w:val="center"/>
        <w:rPr>
          <w:rFonts w:ascii="Times New Roman" w:hAnsi="Times New Roman"/>
          <w:b/>
          <w:sz w:val="28"/>
          <w:szCs w:val="28"/>
        </w:rPr>
      </w:pPr>
      <w:r w:rsidRPr="00CD2352">
        <w:rPr>
          <w:rFonts w:ascii="Times New Roman" w:hAnsi="Times New Roman"/>
          <w:b/>
          <w:sz w:val="28"/>
          <w:szCs w:val="28"/>
        </w:rPr>
        <w:t>Научные основы обучения правописанию младших школьников</w:t>
      </w:r>
    </w:p>
    <w:p w:rsidR="00086185"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 xml:space="preserve">Письмо – вид речевой деятельности, связанной с речью, который фиксируется с помощью графических знаков. Для того, чтобы писать, ребенок должен сначала усвоить систему графических знаков и научиться закреплять звучание с их помощью. </w:t>
      </w:r>
    </w:p>
    <w:p w:rsidR="00086185" w:rsidRPr="00F642CC" w:rsidRDefault="00086185" w:rsidP="008D5C83">
      <w:pPr>
        <w:spacing w:after="0" w:line="360" w:lineRule="auto"/>
        <w:ind w:firstLine="709"/>
        <w:jc w:val="both"/>
        <w:rPr>
          <w:rFonts w:ascii="Times New Roman" w:hAnsi="Times New Roman"/>
          <w:sz w:val="28"/>
          <w:szCs w:val="28"/>
        </w:rPr>
      </w:pPr>
      <w:r w:rsidRPr="00F642CC">
        <w:rPr>
          <w:rFonts w:ascii="Times New Roman" w:hAnsi="Times New Roman"/>
          <w:sz w:val="28"/>
          <w:szCs w:val="28"/>
        </w:rPr>
        <w:t xml:space="preserve">Письмо – это объект овладения учащимися графической и орфографической системами иностранного языка для фиксации языкового и речевого материала в целях его лучшего запоминания и в качестве </w:t>
      </w:r>
      <w:r w:rsidRPr="00F642CC">
        <w:rPr>
          <w:rFonts w:ascii="Times New Roman" w:hAnsi="Times New Roman"/>
          <w:sz w:val="28"/>
          <w:szCs w:val="28"/>
        </w:rPr>
        <w:lastRenderedPageBreak/>
        <w:t>помощника в овладении устной речью и чтением, так ка</w:t>
      </w:r>
      <w:r>
        <w:rPr>
          <w:rFonts w:ascii="Times New Roman" w:hAnsi="Times New Roman"/>
          <w:sz w:val="28"/>
          <w:szCs w:val="28"/>
        </w:rPr>
        <w:t>к письмо с ними тесно связано [</w:t>
      </w:r>
      <w:r w:rsidR="006A05C0">
        <w:rPr>
          <w:rFonts w:ascii="Times New Roman" w:hAnsi="Times New Roman"/>
          <w:sz w:val="28"/>
          <w:szCs w:val="28"/>
        </w:rPr>
        <w:fldChar w:fldCharType="begin"/>
      </w:r>
      <w:r w:rsidR="006A05C0">
        <w:rPr>
          <w:rFonts w:ascii="Times New Roman" w:hAnsi="Times New Roman"/>
          <w:sz w:val="28"/>
          <w:szCs w:val="28"/>
        </w:rPr>
        <w:instrText xml:space="preserve"> REF _Ref73837316 \r \h </w:instrText>
      </w:r>
      <w:r w:rsidR="006A05C0">
        <w:rPr>
          <w:rFonts w:ascii="Times New Roman" w:hAnsi="Times New Roman"/>
          <w:sz w:val="28"/>
          <w:szCs w:val="28"/>
        </w:rPr>
      </w:r>
      <w:r w:rsidR="006A05C0">
        <w:rPr>
          <w:rFonts w:ascii="Times New Roman" w:hAnsi="Times New Roman"/>
          <w:sz w:val="28"/>
          <w:szCs w:val="28"/>
        </w:rPr>
        <w:fldChar w:fldCharType="separate"/>
      </w:r>
      <w:r w:rsidR="008F7D65">
        <w:rPr>
          <w:rFonts w:ascii="Times New Roman" w:hAnsi="Times New Roman"/>
          <w:sz w:val="28"/>
          <w:szCs w:val="28"/>
        </w:rPr>
        <w:t>26</w:t>
      </w:r>
      <w:r w:rsidR="006A05C0">
        <w:rPr>
          <w:rFonts w:ascii="Times New Roman" w:hAnsi="Times New Roman"/>
          <w:sz w:val="28"/>
          <w:szCs w:val="28"/>
        </w:rPr>
        <w:fldChar w:fldCharType="end"/>
      </w:r>
      <w:r>
        <w:rPr>
          <w:rFonts w:ascii="Times New Roman" w:hAnsi="Times New Roman"/>
          <w:sz w:val="28"/>
          <w:szCs w:val="28"/>
        </w:rPr>
        <w:t>]</w:t>
      </w:r>
      <w:r w:rsidR="002011A5">
        <w:rPr>
          <w:rFonts w:ascii="Times New Roman" w:hAnsi="Times New Roman"/>
          <w:sz w:val="28"/>
          <w:szCs w:val="28"/>
        </w:rPr>
        <w:t>.</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Навык письма – это автоматизированный компонент письменной речи, который переводит звучащую речь в графические символы.</w:t>
      </w:r>
    </w:p>
    <w:p w:rsidR="00086185"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 xml:space="preserve">Цель пишущего – сформулировать свои мысли, поэтому его внимание во время письма должно быть обращено, прежде всего, на содержание высказывания. Пишущий вынужден обращать особое внимание на способ выражения мыслей, то есть на речевое оформление высказывания: выбор слов, построение предложений и текста. </w:t>
      </w:r>
    </w:p>
    <w:p w:rsidR="00086185" w:rsidRPr="00CD2352" w:rsidRDefault="00086185" w:rsidP="002A0D07">
      <w:pPr>
        <w:spacing w:after="0" w:line="360" w:lineRule="auto"/>
        <w:ind w:firstLine="709"/>
        <w:jc w:val="both"/>
        <w:rPr>
          <w:rFonts w:ascii="Times New Roman" w:hAnsi="Times New Roman"/>
          <w:sz w:val="28"/>
          <w:szCs w:val="28"/>
        </w:rPr>
      </w:pPr>
      <w:r w:rsidRPr="00F642CC">
        <w:rPr>
          <w:rFonts w:ascii="Times New Roman" w:hAnsi="Times New Roman"/>
          <w:sz w:val="28"/>
          <w:szCs w:val="28"/>
        </w:rPr>
        <w:t>Цель обучения письму – научить учащихся писать на иностранном языке те же тексты, которые образованный человек умеет писать на родном языке, а любой текст – это выражение мыслей в графической форме[</w:t>
      </w:r>
      <w:r w:rsidR="008D5C83">
        <w:rPr>
          <w:rFonts w:ascii="Times New Roman" w:hAnsi="Times New Roman"/>
          <w:sz w:val="28"/>
          <w:szCs w:val="28"/>
        </w:rPr>
        <w:fldChar w:fldCharType="begin"/>
      </w:r>
      <w:r w:rsidR="008D5C83">
        <w:rPr>
          <w:rFonts w:ascii="Times New Roman" w:hAnsi="Times New Roman"/>
          <w:sz w:val="28"/>
          <w:szCs w:val="28"/>
        </w:rPr>
        <w:instrText xml:space="preserve"> REF _Ref73827695 \r \h </w:instrText>
      </w:r>
      <w:r w:rsidR="008D5C83">
        <w:rPr>
          <w:rFonts w:ascii="Times New Roman" w:hAnsi="Times New Roman"/>
          <w:sz w:val="28"/>
          <w:szCs w:val="28"/>
        </w:rPr>
      </w:r>
      <w:r w:rsidR="008D5C83">
        <w:rPr>
          <w:rFonts w:ascii="Times New Roman" w:hAnsi="Times New Roman"/>
          <w:sz w:val="28"/>
          <w:szCs w:val="28"/>
        </w:rPr>
        <w:fldChar w:fldCharType="separate"/>
      </w:r>
      <w:r w:rsidR="008F7D65">
        <w:rPr>
          <w:rFonts w:ascii="Times New Roman" w:hAnsi="Times New Roman"/>
          <w:sz w:val="28"/>
          <w:szCs w:val="28"/>
        </w:rPr>
        <w:t>28</w:t>
      </w:r>
      <w:r w:rsidR="008D5C83">
        <w:rPr>
          <w:rFonts w:ascii="Times New Roman" w:hAnsi="Times New Roman"/>
          <w:sz w:val="28"/>
          <w:szCs w:val="28"/>
        </w:rPr>
        <w:fldChar w:fldCharType="end"/>
      </w:r>
      <w:r w:rsidRPr="00F642CC">
        <w:rPr>
          <w:rFonts w:ascii="Times New Roman" w:hAnsi="Times New Roman"/>
          <w:sz w:val="28"/>
          <w:szCs w:val="28"/>
        </w:rPr>
        <w:t>].</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Структура навыка письма определяется психологическим содержанием процесса записи, который включает в себя:</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1)</w:t>
      </w:r>
      <w:r w:rsidRPr="00CD2352">
        <w:rPr>
          <w:rFonts w:ascii="Times New Roman" w:hAnsi="Times New Roman"/>
          <w:sz w:val="28"/>
          <w:szCs w:val="28"/>
        </w:rPr>
        <w:tab/>
        <w:t>слуховое восприятие и произнесение слова;</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2)</w:t>
      </w:r>
      <w:r w:rsidRPr="00CD2352">
        <w:rPr>
          <w:rFonts w:ascii="Times New Roman" w:hAnsi="Times New Roman"/>
          <w:sz w:val="28"/>
          <w:szCs w:val="28"/>
        </w:rPr>
        <w:tab/>
        <w:t>анализ звучания и установление фонемного состава слова;</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3)</w:t>
      </w:r>
      <w:r w:rsidRPr="00CD2352">
        <w:rPr>
          <w:rFonts w:ascii="Times New Roman" w:hAnsi="Times New Roman"/>
          <w:sz w:val="28"/>
          <w:szCs w:val="28"/>
        </w:rPr>
        <w:tab/>
        <w:t>соотнесение выделенных фонем с буквами;</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4)</w:t>
      </w:r>
      <w:r w:rsidRPr="00CD2352">
        <w:rPr>
          <w:rFonts w:ascii="Times New Roman" w:hAnsi="Times New Roman"/>
          <w:sz w:val="28"/>
          <w:szCs w:val="28"/>
        </w:rPr>
        <w:tab/>
        <w:t>начертание графических знаков на бумаге</w:t>
      </w:r>
      <w:r w:rsidR="00B974EC">
        <w:rPr>
          <w:rFonts w:ascii="Times New Roman" w:hAnsi="Times New Roman"/>
          <w:sz w:val="28"/>
          <w:szCs w:val="28"/>
        </w:rPr>
        <w:t xml:space="preserve"> </w:t>
      </w:r>
      <w:r w:rsidR="008E3DB7" w:rsidRPr="008E3DB7">
        <w:rPr>
          <w:rFonts w:ascii="Times New Roman" w:hAnsi="Times New Roman"/>
          <w:sz w:val="28"/>
          <w:szCs w:val="28"/>
        </w:rPr>
        <w:t>[</w:t>
      </w:r>
      <w:r w:rsidR="008E3DB7">
        <w:rPr>
          <w:rFonts w:ascii="Times New Roman" w:hAnsi="Times New Roman"/>
          <w:sz w:val="28"/>
          <w:szCs w:val="28"/>
        </w:rPr>
        <w:fldChar w:fldCharType="begin"/>
      </w:r>
      <w:r w:rsidR="008E3DB7">
        <w:rPr>
          <w:rFonts w:ascii="Times New Roman" w:hAnsi="Times New Roman"/>
          <w:sz w:val="28"/>
          <w:szCs w:val="28"/>
        </w:rPr>
        <w:instrText xml:space="preserve"> REF _Ref41937974 \r \h </w:instrText>
      </w:r>
      <w:r w:rsidR="008E3DB7">
        <w:rPr>
          <w:rFonts w:ascii="Times New Roman" w:hAnsi="Times New Roman"/>
          <w:sz w:val="28"/>
          <w:szCs w:val="28"/>
        </w:rPr>
      </w:r>
      <w:r w:rsidR="008E3DB7">
        <w:rPr>
          <w:rFonts w:ascii="Times New Roman" w:hAnsi="Times New Roman"/>
          <w:sz w:val="28"/>
          <w:szCs w:val="28"/>
        </w:rPr>
        <w:fldChar w:fldCharType="separate"/>
      </w:r>
      <w:r w:rsidR="008F7D65">
        <w:rPr>
          <w:rFonts w:ascii="Times New Roman" w:hAnsi="Times New Roman"/>
          <w:sz w:val="28"/>
          <w:szCs w:val="28"/>
        </w:rPr>
        <w:t>24</w:t>
      </w:r>
      <w:r w:rsidR="008E3DB7">
        <w:rPr>
          <w:rFonts w:ascii="Times New Roman" w:hAnsi="Times New Roman"/>
          <w:sz w:val="28"/>
          <w:szCs w:val="28"/>
        </w:rPr>
        <w:fldChar w:fldCharType="end"/>
      </w:r>
      <w:r w:rsidR="008E3DB7" w:rsidRPr="008E3DB7">
        <w:rPr>
          <w:rFonts w:ascii="Times New Roman" w:hAnsi="Times New Roman"/>
          <w:sz w:val="28"/>
          <w:szCs w:val="28"/>
        </w:rPr>
        <w:t>]</w:t>
      </w:r>
      <w:r w:rsidRPr="00CD2352">
        <w:rPr>
          <w:rFonts w:ascii="Times New Roman" w:hAnsi="Times New Roman"/>
          <w:sz w:val="28"/>
          <w:szCs w:val="28"/>
        </w:rPr>
        <w:t>.</w:t>
      </w:r>
    </w:p>
    <w:p w:rsidR="00086185" w:rsidRDefault="00086185" w:rsidP="00960A95">
      <w:pPr>
        <w:spacing w:after="0" w:line="360" w:lineRule="auto"/>
        <w:ind w:firstLine="709"/>
        <w:jc w:val="both"/>
        <w:rPr>
          <w:rFonts w:ascii="Times New Roman" w:hAnsi="Times New Roman"/>
          <w:sz w:val="28"/>
          <w:szCs w:val="28"/>
        </w:rPr>
      </w:pPr>
      <w:r w:rsidRPr="00960A95">
        <w:rPr>
          <w:rFonts w:ascii="Times New Roman" w:hAnsi="Times New Roman"/>
          <w:sz w:val="28"/>
          <w:szCs w:val="28"/>
        </w:rPr>
        <w:t>Чтобы сформулировать свою мысль в письменной форме, ребенок должен сначала создать воображаемую ситуацию. Вначале переход к воображаемой ситуации для детей затруднен, поэтому они используют ряд вспомогательных приемов: они составляют текст, основанный на конкретной ситуации их жизни, конкретизируют диалог, вводя в него описательно-ситуативные моменты и реплики, ориентированные на читателя. До тех пор, пока нет внутреннего плана, они пытаются построить сочинение по принципам организации внешней речи.</w:t>
      </w:r>
    </w:p>
    <w:p w:rsidR="00086185"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 xml:space="preserve">Важную роль в процессе письма играет звукобуквенный анализ, который невозможен без четкой артикуляции слова. Поэтому успех овладения навыками письма во многом определяется уровнем развития речи ребенка, формированием механизмов артикуляции и навыков звукового </w:t>
      </w:r>
      <w:r w:rsidRPr="00CD2352">
        <w:rPr>
          <w:rFonts w:ascii="Times New Roman" w:hAnsi="Times New Roman"/>
          <w:sz w:val="28"/>
          <w:szCs w:val="28"/>
        </w:rPr>
        <w:lastRenderedPageBreak/>
        <w:t xml:space="preserve">анализа. С другой стороны, письмо включает в себя изображение на бумаге сложных графических форм, что требует владения предметом (ручкой), развитой моторики рук, зрительного и зрительно-пространственного восприятия, зрительно-моторной координации. </w:t>
      </w:r>
    </w:p>
    <w:p w:rsidR="00086185" w:rsidRDefault="00086185" w:rsidP="00122EAC">
      <w:pPr>
        <w:spacing w:after="0" w:line="360" w:lineRule="auto"/>
        <w:ind w:firstLine="709"/>
        <w:jc w:val="both"/>
        <w:rPr>
          <w:rFonts w:ascii="Times New Roman" w:hAnsi="Times New Roman"/>
          <w:sz w:val="28"/>
          <w:szCs w:val="28"/>
        </w:rPr>
      </w:pPr>
      <w:r w:rsidRPr="00122EAC">
        <w:rPr>
          <w:rFonts w:ascii="Times New Roman" w:hAnsi="Times New Roman"/>
          <w:sz w:val="28"/>
          <w:szCs w:val="28"/>
        </w:rPr>
        <w:t>В начале обучения ребенок пишет медленно, выписывая не только буквы, но и элементы букв, часто искажая форму букв из-за отсутствия четких представлений о шаблонах и неспособности координировать движения звеньев пишущей руки</w:t>
      </w:r>
      <w:r>
        <w:rPr>
          <w:rFonts w:ascii="Times New Roman" w:hAnsi="Times New Roman"/>
          <w:sz w:val="28"/>
          <w:szCs w:val="28"/>
        </w:rPr>
        <w:t>.</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Следовательно, навык письма имеет сложное психологическое строение, поэтому в навыке письма разумно выделить разные стороны:</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1)</w:t>
      </w:r>
      <w:r w:rsidRPr="00CD2352">
        <w:rPr>
          <w:rFonts w:ascii="Times New Roman" w:hAnsi="Times New Roman"/>
          <w:sz w:val="28"/>
          <w:szCs w:val="28"/>
        </w:rPr>
        <w:tab/>
        <w:t>техническую – правильное применение письменных принадлежностей, правильная посадка при письме, соблюдение гигиенических требований по организации рабочего места;</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2)</w:t>
      </w:r>
      <w:r w:rsidRPr="00CD2352">
        <w:rPr>
          <w:rFonts w:ascii="Times New Roman" w:hAnsi="Times New Roman"/>
          <w:sz w:val="28"/>
          <w:szCs w:val="28"/>
        </w:rPr>
        <w:tab/>
        <w:t>каллиграфическую – правильное изображение букв письменного алфавита, правильное соединение их между собой при записи слогов, слов, письмо букв с нужным наклоном, определенной высоты и ширины, равномерное расположение их на рабочей строке;</w:t>
      </w:r>
    </w:p>
    <w:p w:rsidR="00086185" w:rsidRPr="00CD2352" w:rsidRDefault="00086185" w:rsidP="002A0D07">
      <w:pPr>
        <w:spacing w:after="0" w:line="360" w:lineRule="auto"/>
        <w:ind w:firstLine="709"/>
        <w:jc w:val="both"/>
        <w:rPr>
          <w:rFonts w:ascii="Times New Roman" w:hAnsi="Times New Roman"/>
          <w:sz w:val="28"/>
          <w:szCs w:val="28"/>
        </w:rPr>
      </w:pPr>
      <w:r w:rsidRPr="00CD2352">
        <w:rPr>
          <w:rFonts w:ascii="Times New Roman" w:hAnsi="Times New Roman"/>
          <w:sz w:val="28"/>
          <w:szCs w:val="28"/>
        </w:rPr>
        <w:t>3)</w:t>
      </w:r>
      <w:r w:rsidRPr="00CD2352">
        <w:rPr>
          <w:rFonts w:ascii="Times New Roman" w:hAnsi="Times New Roman"/>
          <w:sz w:val="28"/>
          <w:szCs w:val="28"/>
        </w:rPr>
        <w:tab/>
        <w:t>графическую – правильное обозначение буквами отдельных звуков и их сочетаний в соответствии с правилами графики;</w:t>
      </w:r>
    </w:p>
    <w:p w:rsidR="00086185" w:rsidRDefault="00086185" w:rsidP="002118F2">
      <w:pPr>
        <w:spacing w:after="0" w:line="360" w:lineRule="auto"/>
        <w:ind w:firstLine="709"/>
        <w:jc w:val="both"/>
        <w:rPr>
          <w:rFonts w:ascii="Times New Roman" w:hAnsi="Times New Roman"/>
          <w:sz w:val="28"/>
          <w:szCs w:val="28"/>
        </w:rPr>
      </w:pPr>
      <w:r w:rsidRPr="00CD2352">
        <w:rPr>
          <w:rFonts w:ascii="Times New Roman" w:hAnsi="Times New Roman"/>
          <w:sz w:val="28"/>
          <w:szCs w:val="28"/>
        </w:rPr>
        <w:t>4)</w:t>
      </w:r>
      <w:r w:rsidRPr="00CD2352">
        <w:rPr>
          <w:rFonts w:ascii="Times New Roman" w:hAnsi="Times New Roman"/>
          <w:sz w:val="28"/>
          <w:szCs w:val="28"/>
        </w:rPr>
        <w:tab/>
        <w:t xml:space="preserve">орфографическую – правильный выбор букв в соответствии с правилами орфографии в тех случаях, когда графическое изображение разрешает </w:t>
      </w:r>
      <w:r>
        <w:rPr>
          <w:rFonts w:ascii="Times New Roman" w:hAnsi="Times New Roman"/>
          <w:sz w:val="28"/>
          <w:szCs w:val="28"/>
        </w:rPr>
        <w:t>более одного варианта написания.</w:t>
      </w:r>
    </w:p>
    <w:p w:rsidR="00086185" w:rsidRPr="00122EAC" w:rsidRDefault="00086185" w:rsidP="00122EAC">
      <w:pPr>
        <w:spacing w:after="0" w:line="360" w:lineRule="auto"/>
        <w:ind w:firstLine="709"/>
        <w:jc w:val="both"/>
        <w:rPr>
          <w:rFonts w:ascii="Times New Roman" w:hAnsi="Times New Roman"/>
          <w:sz w:val="28"/>
          <w:szCs w:val="28"/>
        </w:rPr>
      </w:pPr>
      <w:r w:rsidRPr="00122EAC">
        <w:rPr>
          <w:rFonts w:ascii="Times New Roman" w:hAnsi="Times New Roman"/>
          <w:sz w:val="28"/>
          <w:szCs w:val="28"/>
        </w:rPr>
        <w:t>П.Л. Горфункель исследовал роль зрительного звена в процессе овладения письмом. Он отмечает, что письмо начинающего неизбежно опирается на зрительное представление букв. Но роль зрительных представлений заключается не только в том, что именно они основная опора в письме начинающего, но и в том, что только посредством зрительных представлений и может устанавливаться характерная для сформированного письма ассоциация слухо</w:t>
      </w:r>
      <w:r>
        <w:rPr>
          <w:rFonts w:ascii="Times New Roman" w:hAnsi="Times New Roman"/>
          <w:sz w:val="28"/>
          <w:szCs w:val="28"/>
        </w:rPr>
        <w:t>вого, речевого и д</w:t>
      </w:r>
      <w:r w:rsidRPr="00122EAC">
        <w:rPr>
          <w:rFonts w:ascii="Times New Roman" w:hAnsi="Times New Roman"/>
          <w:sz w:val="28"/>
          <w:szCs w:val="28"/>
        </w:rPr>
        <w:t xml:space="preserve">вигательного представления с </w:t>
      </w:r>
      <w:r w:rsidRPr="00122EAC">
        <w:rPr>
          <w:rFonts w:ascii="Times New Roman" w:hAnsi="Times New Roman"/>
          <w:sz w:val="28"/>
          <w:szCs w:val="28"/>
        </w:rPr>
        <w:lastRenderedPageBreak/>
        <w:t>рукодвигательным. Задержка зрительной обратной связи ве</w:t>
      </w:r>
      <w:r w:rsidR="002011A5">
        <w:rPr>
          <w:rFonts w:ascii="Times New Roman" w:hAnsi="Times New Roman"/>
          <w:sz w:val="28"/>
          <w:szCs w:val="28"/>
        </w:rPr>
        <w:t>дет к ухудшению качества работы</w:t>
      </w:r>
      <w:r w:rsidRPr="00122EAC">
        <w:rPr>
          <w:rFonts w:ascii="Times New Roman" w:hAnsi="Times New Roman"/>
          <w:sz w:val="28"/>
          <w:szCs w:val="28"/>
        </w:rPr>
        <w:t xml:space="preserve"> [</w:t>
      </w:r>
      <w:r w:rsidR="006A05C0">
        <w:rPr>
          <w:rFonts w:ascii="Times New Roman" w:hAnsi="Times New Roman"/>
          <w:sz w:val="28"/>
          <w:szCs w:val="28"/>
        </w:rPr>
        <w:fldChar w:fldCharType="begin"/>
      </w:r>
      <w:r w:rsidR="006A05C0">
        <w:rPr>
          <w:rFonts w:ascii="Times New Roman" w:hAnsi="Times New Roman"/>
          <w:sz w:val="28"/>
          <w:szCs w:val="28"/>
        </w:rPr>
        <w:instrText xml:space="preserve"> REF _Ref73837180 \r \h </w:instrText>
      </w:r>
      <w:r w:rsidR="006A05C0">
        <w:rPr>
          <w:rFonts w:ascii="Times New Roman" w:hAnsi="Times New Roman"/>
          <w:sz w:val="28"/>
          <w:szCs w:val="28"/>
        </w:rPr>
      </w:r>
      <w:r w:rsidR="006A05C0">
        <w:rPr>
          <w:rFonts w:ascii="Times New Roman" w:hAnsi="Times New Roman"/>
          <w:sz w:val="28"/>
          <w:szCs w:val="28"/>
        </w:rPr>
        <w:fldChar w:fldCharType="separate"/>
      </w:r>
      <w:r w:rsidR="008F7D65">
        <w:rPr>
          <w:rFonts w:ascii="Times New Roman" w:hAnsi="Times New Roman"/>
          <w:sz w:val="28"/>
          <w:szCs w:val="28"/>
        </w:rPr>
        <w:t>18</w:t>
      </w:r>
      <w:r w:rsidR="006A05C0">
        <w:rPr>
          <w:rFonts w:ascii="Times New Roman" w:hAnsi="Times New Roman"/>
          <w:sz w:val="28"/>
          <w:szCs w:val="28"/>
        </w:rPr>
        <w:fldChar w:fldCharType="end"/>
      </w:r>
      <w:r w:rsidRPr="00122EAC">
        <w:rPr>
          <w:rFonts w:ascii="Times New Roman" w:hAnsi="Times New Roman"/>
          <w:sz w:val="28"/>
          <w:szCs w:val="28"/>
        </w:rPr>
        <w:t>]</w:t>
      </w:r>
      <w:r w:rsidR="002011A5">
        <w:rPr>
          <w:rFonts w:ascii="Times New Roman" w:hAnsi="Times New Roman"/>
          <w:sz w:val="28"/>
          <w:szCs w:val="28"/>
        </w:rPr>
        <w:t>.</w:t>
      </w:r>
    </w:p>
    <w:p w:rsidR="00086185" w:rsidRPr="00122EAC" w:rsidRDefault="00086185" w:rsidP="00DA1951">
      <w:pPr>
        <w:spacing w:after="0" w:line="360" w:lineRule="auto"/>
        <w:ind w:firstLine="709"/>
        <w:jc w:val="both"/>
        <w:rPr>
          <w:rFonts w:ascii="Times New Roman" w:hAnsi="Times New Roman"/>
          <w:sz w:val="28"/>
          <w:szCs w:val="28"/>
        </w:rPr>
      </w:pPr>
      <w:r w:rsidRPr="00122EAC">
        <w:rPr>
          <w:rFonts w:ascii="Times New Roman" w:hAnsi="Times New Roman"/>
          <w:sz w:val="28"/>
          <w:szCs w:val="28"/>
        </w:rPr>
        <w:t>Исследования Л.В. Журовой</w:t>
      </w:r>
      <w:r>
        <w:rPr>
          <w:rFonts w:ascii="Times New Roman" w:hAnsi="Times New Roman"/>
          <w:sz w:val="28"/>
          <w:szCs w:val="28"/>
        </w:rPr>
        <w:t>,</w:t>
      </w:r>
      <w:r w:rsidRPr="00122EAC">
        <w:rPr>
          <w:rFonts w:ascii="Times New Roman" w:hAnsi="Times New Roman"/>
          <w:sz w:val="28"/>
          <w:szCs w:val="28"/>
        </w:rPr>
        <w:t xml:space="preserve"> Л.Ф. Ткачевой</w:t>
      </w:r>
      <w:r>
        <w:rPr>
          <w:rFonts w:ascii="Times New Roman" w:hAnsi="Times New Roman"/>
          <w:sz w:val="28"/>
          <w:szCs w:val="28"/>
        </w:rPr>
        <w:t>,</w:t>
      </w:r>
      <w:r w:rsidRPr="00122EAC">
        <w:rPr>
          <w:rFonts w:ascii="Times New Roman" w:hAnsi="Times New Roman"/>
          <w:sz w:val="28"/>
          <w:szCs w:val="28"/>
        </w:rPr>
        <w:t xml:space="preserve"> Д.Б. Элькони</w:t>
      </w:r>
      <w:r>
        <w:rPr>
          <w:rFonts w:ascii="Times New Roman" w:hAnsi="Times New Roman"/>
          <w:sz w:val="28"/>
          <w:szCs w:val="28"/>
        </w:rPr>
        <w:t>на</w:t>
      </w:r>
      <w:r w:rsidRPr="00122EAC">
        <w:rPr>
          <w:rFonts w:ascii="Times New Roman" w:hAnsi="Times New Roman"/>
          <w:sz w:val="28"/>
          <w:szCs w:val="28"/>
        </w:rPr>
        <w:t xml:space="preserve"> и других показали, что фонематический слух ребенка к 6 годам достаточно развит и готов к слуховому анализу и синтезу; артикуляционная система у большинства детей тоже вполне подготовлена к произнесению звуков речи</w:t>
      </w:r>
      <w:r w:rsidR="00E31930">
        <w:rPr>
          <w:rFonts w:ascii="Times New Roman" w:hAnsi="Times New Roman"/>
          <w:sz w:val="28"/>
          <w:szCs w:val="28"/>
        </w:rPr>
        <w:t xml:space="preserve"> </w:t>
      </w:r>
      <w:r w:rsidR="00E31930" w:rsidRPr="00E31930">
        <w:rPr>
          <w:rFonts w:ascii="Times New Roman" w:hAnsi="Times New Roman"/>
          <w:sz w:val="28"/>
          <w:szCs w:val="28"/>
        </w:rPr>
        <w:t>[</w:t>
      </w:r>
      <w:r w:rsidR="00DA1951">
        <w:rPr>
          <w:rFonts w:ascii="Times New Roman" w:hAnsi="Times New Roman"/>
          <w:sz w:val="28"/>
          <w:szCs w:val="28"/>
        </w:rPr>
        <w:fldChar w:fldCharType="begin"/>
      </w:r>
      <w:r w:rsidR="00DA1951">
        <w:rPr>
          <w:rFonts w:ascii="Times New Roman" w:hAnsi="Times New Roman"/>
          <w:sz w:val="28"/>
          <w:szCs w:val="28"/>
        </w:rPr>
        <w:instrText xml:space="preserve"> REF _Ref73833878 \r \h </w:instrText>
      </w:r>
      <w:r w:rsidR="00DA1951">
        <w:rPr>
          <w:rFonts w:ascii="Times New Roman" w:hAnsi="Times New Roman"/>
          <w:sz w:val="28"/>
          <w:szCs w:val="28"/>
        </w:rPr>
      </w:r>
      <w:r w:rsidR="00DA1951">
        <w:rPr>
          <w:rFonts w:ascii="Times New Roman" w:hAnsi="Times New Roman"/>
          <w:sz w:val="28"/>
          <w:szCs w:val="28"/>
        </w:rPr>
        <w:fldChar w:fldCharType="separate"/>
      </w:r>
      <w:r w:rsidR="008F7D65">
        <w:rPr>
          <w:rFonts w:ascii="Times New Roman" w:hAnsi="Times New Roman"/>
          <w:sz w:val="28"/>
          <w:szCs w:val="28"/>
        </w:rPr>
        <w:t>15</w:t>
      </w:r>
      <w:r w:rsidR="00DA1951">
        <w:rPr>
          <w:rFonts w:ascii="Times New Roman" w:hAnsi="Times New Roman"/>
          <w:sz w:val="28"/>
          <w:szCs w:val="28"/>
        </w:rPr>
        <w:fldChar w:fldCharType="end"/>
      </w:r>
      <w:r w:rsidR="00E31930" w:rsidRPr="00E31930">
        <w:rPr>
          <w:rFonts w:ascii="Times New Roman" w:hAnsi="Times New Roman"/>
          <w:sz w:val="28"/>
          <w:szCs w:val="28"/>
        </w:rPr>
        <w:t>]</w:t>
      </w:r>
      <w:r w:rsidRPr="00122EAC">
        <w:rPr>
          <w:rFonts w:ascii="Times New Roman" w:hAnsi="Times New Roman"/>
          <w:sz w:val="28"/>
          <w:szCs w:val="28"/>
        </w:rPr>
        <w:t>.</w:t>
      </w:r>
    </w:p>
    <w:p w:rsidR="00086185" w:rsidRPr="00122EAC" w:rsidRDefault="00086185" w:rsidP="00122EAC">
      <w:pPr>
        <w:spacing w:after="0" w:line="360" w:lineRule="auto"/>
        <w:ind w:firstLine="709"/>
        <w:jc w:val="both"/>
        <w:rPr>
          <w:rFonts w:ascii="Times New Roman" w:hAnsi="Times New Roman"/>
          <w:sz w:val="28"/>
          <w:szCs w:val="28"/>
        </w:rPr>
      </w:pPr>
      <w:r w:rsidRPr="00122EAC">
        <w:rPr>
          <w:rFonts w:ascii="Times New Roman" w:hAnsi="Times New Roman"/>
          <w:sz w:val="28"/>
          <w:szCs w:val="28"/>
        </w:rPr>
        <w:t>Постепенно, как отмечает Т.С. Комарова, рука приобретает представление о движении, ощущения входят в руку, и ребенок сможет произвести движения не глядя, однако зрительный контроль не может быть снят совсем. Так как без этого не может быть хоть сколько-нибудь расчлененное изображение [</w:t>
      </w:r>
      <w:r w:rsidR="005A2B07">
        <w:rPr>
          <w:rFonts w:ascii="Times New Roman" w:hAnsi="Times New Roman"/>
          <w:sz w:val="28"/>
          <w:szCs w:val="28"/>
        </w:rPr>
        <w:fldChar w:fldCharType="begin"/>
      </w:r>
      <w:r w:rsidR="005A2B07">
        <w:rPr>
          <w:rFonts w:ascii="Times New Roman" w:hAnsi="Times New Roman"/>
          <w:sz w:val="28"/>
          <w:szCs w:val="28"/>
        </w:rPr>
        <w:instrText xml:space="preserve"> REF _Ref73828116 \r \h </w:instrText>
      </w:r>
      <w:r w:rsidR="005A2B07">
        <w:rPr>
          <w:rFonts w:ascii="Times New Roman" w:hAnsi="Times New Roman"/>
          <w:sz w:val="28"/>
          <w:szCs w:val="28"/>
        </w:rPr>
      </w:r>
      <w:r w:rsidR="005A2B07">
        <w:rPr>
          <w:rFonts w:ascii="Times New Roman" w:hAnsi="Times New Roman"/>
          <w:sz w:val="28"/>
          <w:szCs w:val="28"/>
        </w:rPr>
        <w:fldChar w:fldCharType="separate"/>
      </w:r>
      <w:r w:rsidR="008F7D65">
        <w:rPr>
          <w:rFonts w:ascii="Times New Roman" w:hAnsi="Times New Roman"/>
          <w:sz w:val="28"/>
          <w:szCs w:val="28"/>
        </w:rPr>
        <w:t>30</w:t>
      </w:r>
      <w:r w:rsidR="005A2B07">
        <w:rPr>
          <w:rFonts w:ascii="Times New Roman" w:hAnsi="Times New Roman"/>
          <w:sz w:val="28"/>
          <w:szCs w:val="28"/>
        </w:rPr>
        <w:fldChar w:fldCharType="end"/>
      </w:r>
      <w:r w:rsidRPr="00122EAC">
        <w:rPr>
          <w:rFonts w:ascii="Times New Roman" w:hAnsi="Times New Roman"/>
          <w:sz w:val="28"/>
          <w:szCs w:val="28"/>
        </w:rPr>
        <w:t>].</w:t>
      </w:r>
    </w:p>
    <w:p w:rsidR="00086185" w:rsidRDefault="00086185" w:rsidP="00122EAC">
      <w:pPr>
        <w:spacing w:after="0" w:line="360" w:lineRule="auto"/>
        <w:ind w:firstLine="709"/>
        <w:jc w:val="both"/>
        <w:rPr>
          <w:rFonts w:ascii="Times New Roman" w:hAnsi="Times New Roman"/>
          <w:sz w:val="28"/>
          <w:szCs w:val="28"/>
        </w:rPr>
      </w:pPr>
      <w:r w:rsidRPr="00122EAC">
        <w:rPr>
          <w:rFonts w:ascii="Times New Roman" w:hAnsi="Times New Roman"/>
          <w:sz w:val="28"/>
          <w:szCs w:val="28"/>
        </w:rPr>
        <w:t>К моменту поступления детей в школу глаз и рука ребенка в какой-то мере уже готовы к письму. Однако движения, совершаемые в процессе письма, не могут быть воспроизведены ни в рисовании, ни в лепке (наиболее близкие к письму виды деятельности). Процесс письма вовлекает в работу другие движения пальцев, зрительное восприятие тоже подчинено иным целям, чем в изобразительной деятельности.</w:t>
      </w:r>
    </w:p>
    <w:p w:rsidR="00086185" w:rsidRDefault="00086185" w:rsidP="002A0D07">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2118F2">
        <w:rPr>
          <w:rFonts w:ascii="Times New Roman" w:hAnsi="Times New Roman"/>
          <w:sz w:val="28"/>
          <w:szCs w:val="28"/>
        </w:rPr>
        <w:t>бучение письму теснейшим образом взаимодействует с обучением чтению, а значит, данные два вида речевой деятельности должны основываться на единой графической системе для устранения трудностей у ребёнка.</w:t>
      </w:r>
      <w:r>
        <w:rPr>
          <w:rFonts w:ascii="Times New Roman" w:hAnsi="Times New Roman"/>
          <w:sz w:val="28"/>
          <w:szCs w:val="28"/>
        </w:rPr>
        <w:t xml:space="preserve"> Это проявляется при письме букв иностранного языка. </w:t>
      </w:r>
      <w:r w:rsidRPr="002118F2">
        <w:rPr>
          <w:rFonts w:ascii="Times New Roman" w:hAnsi="Times New Roman"/>
          <w:sz w:val="28"/>
          <w:szCs w:val="28"/>
        </w:rPr>
        <w:t xml:space="preserve">Установление </w:t>
      </w:r>
      <w:r>
        <w:rPr>
          <w:rFonts w:ascii="Times New Roman" w:hAnsi="Times New Roman"/>
          <w:sz w:val="28"/>
          <w:szCs w:val="28"/>
        </w:rPr>
        <w:t>графемно-</w:t>
      </w:r>
      <w:r w:rsidRPr="002118F2">
        <w:rPr>
          <w:rFonts w:ascii="Times New Roman" w:hAnsi="Times New Roman"/>
          <w:sz w:val="28"/>
          <w:szCs w:val="28"/>
        </w:rPr>
        <w:t>фонемных соответствий на данном этапе идёт одновременно.</w:t>
      </w:r>
    </w:p>
    <w:p w:rsidR="00086185" w:rsidRDefault="00086185" w:rsidP="002118F2">
      <w:pPr>
        <w:spacing w:after="0" w:line="360" w:lineRule="auto"/>
        <w:ind w:firstLine="709"/>
        <w:jc w:val="both"/>
        <w:rPr>
          <w:rFonts w:ascii="Times New Roman" w:hAnsi="Times New Roman"/>
          <w:sz w:val="28"/>
          <w:szCs w:val="28"/>
        </w:rPr>
      </w:pPr>
      <w:r w:rsidRPr="00A835D5">
        <w:rPr>
          <w:rFonts w:ascii="Times New Roman" w:hAnsi="Times New Roman"/>
          <w:sz w:val="28"/>
          <w:szCs w:val="28"/>
        </w:rPr>
        <w:t>Вся система правил обозначения звучащей речи буквами, их сочетаниями усваивается детьми пр</w:t>
      </w:r>
      <w:r>
        <w:rPr>
          <w:rFonts w:ascii="Times New Roman" w:hAnsi="Times New Roman"/>
          <w:sz w:val="28"/>
          <w:szCs w:val="28"/>
        </w:rPr>
        <w:t>актически, в ходе овладения чте</w:t>
      </w:r>
      <w:r w:rsidRPr="00A835D5">
        <w:rPr>
          <w:rFonts w:ascii="Times New Roman" w:hAnsi="Times New Roman"/>
          <w:sz w:val="28"/>
          <w:szCs w:val="28"/>
        </w:rPr>
        <w:t xml:space="preserve">нием и письмом. </w:t>
      </w:r>
    </w:p>
    <w:p w:rsidR="00086185" w:rsidRDefault="00086185" w:rsidP="00E06BF7">
      <w:pPr>
        <w:spacing w:after="0" w:line="360" w:lineRule="auto"/>
        <w:ind w:firstLine="709"/>
        <w:jc w:val="both"/>
        <w:rPr>
          <w:rFonts w:ascii="Times New Roman" w:hAnsi="Times New Roman"/>
          <w:sz w:val="28"/>
          <w:szCs w:val="28"/>
        </w:rPr>
      </w:pPr>
      <w:r w:rsidRPr="00960A95">
        <w:rPr>
          <w:rFonts w:ascii="Times New Roman" w:hAnsi="Times New Roman"/>
          <w:sz w:val="28"/>
          <w:szCs w:val="28"/>
        </w:rPr>
        <w:t xml:space="preserve">Д. Б. Эльконин выделяет несколько специфических особенностей письма по сравнению с устной речью. Прежде всего, это большая произвольность. Способность разбивать слово на составляющие его звуки – </w:t>
      </w:r>
      <w:r w:rsidRPr="00960A95">
        <w:rPr>
          <w:rFonts w:ascii="Times New Roman" w:hAnsi="Times New Roman"/>
          <w:sz w:val="28"/>
          <w:szCs w:val="28"/>
        </w:rPr>
        <w:lastRenderedPageBreak/>
        <w:t>это первая произвольная операция, которую ребенок должен освоить во время письма. Затем следует умение придавать мысли синтаксически развитой форме, которая требует расчленения самой мысли, что в момент её возникновения является нерасчлененным смысловым целым. Обучая ребенка расчленять поток мыслей, ее замысел и развернутое выражение, письменная речь тем самым дисциплинирует мышление. Ребенок воспринимает и запоминает письменные конструкции в основном за счет чтения [</w:t>
      </w:r>
      <w:r w:rsidR="005A2B07">
        <w:rPr>
          <w:rFonts w:ascii="Times New Roman" w:hAnsi="Times New Roman"/>
          <w:sz w:val="28"/>
          <w:szCs w:val="28"/>
        </w:rPr>
        <w:fldChar w:fldCharType="begin"/>
      </w:r>
      <w:r w:rsidR="005A2B07">
        <w:rPr>
          <w:rFonts w:ascii="Times New Roman" w:hAnsi="Times New Roman"/>
          <w:sz w:val="28"/>
          <w:szCs w:val="28"/>
        </w:rPr>
        <w:instrText xml:space="preserve"> REF _Ref73828275 \r \h </w:instrText>
      </w:r>
      <w:r w:rsidR="005A2B07">
        <w:rPr>
          <w:rFonts w:ascii="Times New Roman" w:hAnsi="Times New Roman"/>
          <w:sz w:val="28"/>
          <w:szCs w:val="28"/>
        </w:rPr>
      </w:r>
      <w:r w:rsidR="005A2B07">
        <w:rPr>
          <w:rFonts w:ascii="Times New Roman" w:hAnsi="Times New Roman"/>
          <w:sz w:val="28"/>
          <w:szCs w:val="28"/>
        </w:rPr>
        <w:fldChar w:fldCharType="separate"/>
      </w:r>
      <w:r w:rsidR="008F7D65">
        <w:rPr>
          <w:rFonts w:ascii="Times New Roman" w:hAnsi="Times New Roman"/>
          <w:sz w:val="28"/>
          <w:szCs w:val="28"/>
        </w:rPr>
        <w:t>32</w:t>
      </w:r>
      <w:r w:rsidR="005A2B07">
        <w:rPr>
          <w:rFonts w:ascii="Times New Roman" w:hAnsi="Times New Roman"/>
          <w:sz w:val="28"/>
          <w:szCs w:val="28"/>
        </w:rPr>
        <w:fldChar w:fldCharType="end"/>
      </w:r>
      <w:r w:rsidRPr="00960A95">
        <w:rPr>
          <w:rFonts w:ascii="Times New Roman" w:hAnsi="Times New Roman"/>
          <w:sz w:val="28"/>
          <w:szCs w:val="28"/>
        </w:rPr>
        <w:t>].</w:t>
      </w:r>
    </w:p>
    <w:p w:rsidR="00086185" w:rsidRDefault="00086185" w:rsidP="00E06BF7">
      <w:pPr>
        <w:spacing w:after="0" w:line="360" w:lineRule="auto"/>
        <w:ind w:firstLine="709"/>
        <w:jc w:val="both"/>
        <w:rPr>
          <w:rFonts w:ascii="Times New Roman" w:hAnsi="Times New Roman"/>
          <w:sz w:val="28"/>
          <w:szCs w:val="28"/>
        </w:rPr>
      </w:pPr>
      <w:r w:rsidRPr="002118F2">
        <w:rPr>
          <w:rFonts w:ascii="Times New Roman" w:hAnsi="Times New Roman"/>
          <w:sz w:val="28"/>
          <w:szCs w:val="28"/>
        </w:rPr>
        <w:t>Обучение графике следует начинать с ознакомления учеников с буквой, какие звуки она может передавать</w:t>
      </w:r>
      <w:r>
        <w:rPr>
          <w:rFonts w:ascii="Times New Roman" w:hAnsi="Times New Roman"/>
          <w:sz w:val="28"/>
          <w:szCs w:val="28"/>
        </w:rPr>
        <w:t xml:space="preserve">, </w:t>
      </w:r>
      <w:r w:rsidRPr="002118F2">
        <w:rPr>
          <w:rFonts w:ascii="Times New Roman" w:hAnsi="Times New Roman"/>
          <w:sz w:val="28"/>
          <w:szCs w:val="28"/>
        </w:rPr>
        <w:t>называть их и различать, также необходимо учить писать эти буквы правильно, с учётом свойственной им конфигурации и, непосредственно, пра</w:t>
      </w:r>
      <w:r>
        <w:rPr>
          <w:rFonts w:ascii="Times New Roman" w:hAnsi="Times New Roman"/>
          <w:sz w:val="28"/>
          <w:szCs w:val="28"/>
        </w:rPr>
        <w:t>вильно соединять буквы в словах</w:t>
      </w:r>
      <w:r w:rsidRPr="002118F2">
        <w:rPr>
          <w:rFonts w:ascii="Times New Roman" w:hAnsi="Times New Roman"/>
          <w:sz w:val="28"/>
          <w:szCs w:val="28"/>
        </w:rPr>
        <w:t>. У каждой буквы есть своя допустимая высота, ширина, особенности соединения с другими буквами</w:t>
      </w:r>
      <w:r>
        <w:rPr>
          <w:rFonts w:ascii="Times New Roman" w:hAnsi="Times New Roman"/>
          <w:sz w:val="28"/>
          <w:szCs w:val="28"/>
        </w:rPr>
        <w:t>.</w:t>
      </w:r>
    </w:p>
    <w:p w:rsidR="00086185" w:rsidRPr="002118F2" w:rsidRDefault="00086185" w:rsidP="002118F2">
      <w:pPr>
        <w:spacing w:after="0" w:line="360" w:lineRule="auto"/>
        <w:ind w:firstLine="709"/>
        <w:jc w:val="both"/>
        <w:rPr>
          <w:rFonts w:ascii="Times New Roman" w:hAnsi="Times New Roman"/>
          <w:sz w:val="28"/>
          <w:szCs w:val="28"/>
        </w:rPr>
      </w:pPr>
      <w:r w:rsidRPr="002118F2">
        <w:rPr>
          <w:rFonts w:ascii="Times New Roman" w:hAnsi="Times New Roman"/>
          <w:sz w:val="28"/>
          <w:szCs w:val="28"/>
        </w:rPr>
        <w:t>В итоге, ученики пишут заглавную и строчную буквы, обводя контуры по точкам и затем свободно. Для закрепления данного навыка можно использовать следующие упражнения:</w:t>
      </w:r>
    </w:p>
    <w:p w:rsidR="00086185" w:rsidRPr="00A835D5" w:rsidRDefault="00086185" w:rsidP="00A835D5">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н</w:t>
      </w:r>
      <w:r w:rsidRPr="00A835D5">
        <w:rPr>
          <w:rFonts w:ascii="Times New Roman" w:hAnsi="Times New Roman"/>
          <w:sz w:val="28"/>
          <w:szCs w:val="28"/>
        </w:rPr>
        <w:t>аписать буквы под диктовку;</w:t>
      </w:r>
    </w:p>
    <w:p w:rsidR="00086185" w:rsidRPr="00A835D5" w:rsidRDefault="00086185" w:rsidP="00A835D5">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у</w:t>
      </w:r>
      <w:r w:rsidRPr="00A835D5">
        <w:rPr>
          <w:rFonts w:ascii="Times New Roman" w:hAnsi="Times New Roman"/>
          <w:sz w:val="28"/>
          <w:szCs w:val="28"/>
        </w:rPr>
        <w:t>знать буквы, написанные в воздухе;</w:t>
      </w:r>
    </w:p>
    <w:p w:rsidR="00086185" w:rsidRPr="00A835D5" w:rsidRDefault="00086185" w:rsidP="00A835D5">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з</w:t>
      </w:r>
      <w:r w:rsidRPr="00A835D5">
        <w:rPr>
          <w:rFonts w:ascii="Times New Roman" w:hAnsi="Times New Roman"/>
          <w:sz w:val="28"/>
          <w:szCs w:val="28"/>
        </w:rPr>
        <w:t>акончить написание буквы, начатой учителем;</w:t>
      </w:r>
    </w:p>
    <w:p w:rsidR="00086185" w:rsidRPr="00A835D5" w:rsidRDefault="00086185" w:rsidP="00A835D5">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к</w:t>
      </w:r>
      <w:r w:rsidRPr="00A835D5">
        <w:rPr>
          <w:rFonts w:ascii="Times New Roman" w:hAnsi="Times New Roman"/>
          <w:sz w:val="28"/>
          <w:szCs w:val="28"/>
        </w:rPr>
        <w:t>онтрольное списывание букв и слов с доски;</w:t>
      </w:r>
    </w:p>
    <w:p w:rsidR="00086185" w:rsidRPr="00A835D5" w:rsidRDefault="00086185" w:rsidP="00A835D5">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с</w:t>
      </w:r>
      <w:r w:rsidRPr="00A835D5">
        <w:rPr>
          <w:rFonts w:ascii="Times New Roman" w:hAnsi="Times New Roman"/>
          <w:sz w:val="28"/>
          <w:szCs w:val="28"/>
        </w:rPr>
        <w:t>амодиктанты [</w:t>
      </w:r>
      <w:r w:rsidR="005A2B07">
        <w:rPr>
          <w:rFonts w:ascii="Times New Roman" w:hAnsi="Times New Roman"/>
          <w:sz w:val="28"/>
          <w:szCs w:val="28"/>
        </w:rPr>
        <w:fldChar w:fldCharType="begin"/>
      </w:r>
      <w:r w:rsidR="005A2B07">
        <w:rPr>
          <w:rFonts w:ascii="Times New Roman" w:hAnsi="Times New Roman"/>
          <w:sz w:val="28"/>
          <w:szCs w:val="28"/>
        </w:rPr>
        <w:instrText xml:space="preserve"> REF _Ref73827695 \r \h </w:instrText>
      </w:r>
      <w:r w:rsidR="005A2B07">
        <w:rPr>
          <w:rFonts w:ascii="Times New Roman" w:hAnsi="Times New Roman"/>
          <w:sz w:val="28"/>
          <w:szCs w:val="28"/>
        </w:rPr>
      </w:r>
      <w:r w:rsidR="005A2B07">
        <w:rPr>
          <w:rFonts w:ascii="Times New Roman" w:hAnsi="Times New Roman"/>
          <w:sz w:val="28"/>
          <w:szCs w:val="28"/>
        </w:rPr>
        <w:fldChar w:fldCharType="separate"/>
      </w:r>
      <w:r w:rsidR="008F7D65">
        <w:rPr>
          <w:rFonts w:ascii="Times New Roman" w:hAnsi="Times New Roman"/>
          <w:sz w:val="28"/>
          <w:szCs w:val="28"/>
        </w:rPr>
        <w:t>28</w:t>
      </w:r>
      <w:r w:rsidR="005A2B07">
        <w:rPr>
          <w:rFonts w:ascii="Times New Roman" w:hAnsi="Times New Roman"/>
          <w:sz w:val="28"/>
          <w:szCs w:val="28"/>
        </w:rPr>
        <w:fldChar w:fldCharType="end"/>
      </w:r>
      <w:r w:rsidRPr="00A835D5">
        <w:rPr>
          <w:rFonts w:ascii="Times New Roman" w:hAnsi="Times New Roman"/>
          <w:sz w:val="28"/>
          <w:szCs w:val="28"/>
        </w:rPr>
        <w:t>]</w:t>
      </w:r>
      <w:r w:rsidR="002011A5">
        <w:rPr>
          <w:rFonts w:ascii="Times New Roman" w:hAnsi="Times New Roman"/>
          <w:sz w:val="28"/>
          <w:szCs w:val="28"/>
        </w:rPr>
        <w:t>.</w:t>
      </w:r>
    </w:p>
    <w:p w:rsidR="00086185" w:rsidRPr="004362DA" w:rsidRDefault="00086185" w:rsidP="004362DA">
      <w:pPr>
        <w:spacing w:after="0" w:line="360" w:lineRule="auto"/>
        <w:ind w:firstLine="709"/>
        <w:jc w:val="both"/>
        <w:rPr>
          <w:rFonts w:ascii="Times New Roman" w:hAnsi="Times New Roman"/>
          <w:sz w:val="28"/>
          <w:szCs w:val="28"/>
        </w:rPr>
      </w:pPr>
      <w:r w:rsidRPr="00A835D5">
        <w:rPr>
          <w:rFonts w:ascii="Times New Roman" w:hAnsi="Times New Roman"/>
          <w:sz w:val="28"/>
          <w:szCs w:val="28"/>
        </w:rPr>
        <w:t>Правила графики в большинс</w:t>
      </w:r>
      <w:r>
        <w:rPr>
          <w:rFonts w:ascii="Times New Roman" w:hAnsi="Times New Roman"/>
          <w:sz w:val="28"/>
          <w:szCs w:val="28"/>
        </w:rPr>
        <w:t>тве случаев не обеспечивают еди</w:t>
      </w:r>
      <w:r w:rsidRPr="00A835D5">
        <w:rPr>
          <w:rFonts w:ascii="Times New Roman" w:hAnsi="Times New Roman"/>
          <w:sz w:val="28"/>
          <w:szCs w:val="28"/>
        </w:rPr>
        <w:t xml:space="preserve">нообразного написания слова. </w:t>
      </w:r>
      <w:r w:rsidRPr="004362DA">
        <w:rPr>
          <w:rFonts w:ascii="Times New Roman" w:hAnsi="Times New Roman"/>
          <w:sz w:val="28"/>
          <w:szCs w:val="28"/>
        </w:rPr>
        <w:t>Выбор написания из чис</w:t>
      </w:r>
      <w:r>
        <w:rPr>
          <w:rFonts w:ascii="Times New Roman" w:hAnsi="Times New Roman"/>
          <w:sz w:val="28"/>
          <w:szCs w:val="28"/>
        </w:rPr>
        <w:t xml:space="preserve">ла вариантов, допускаемых графикой, – </w:t>
      </w:r>
      <w:r w:rsidRPr="004362DA">
        <w:rPr>
          <w:rFonts w:ascii="Times New Roman" w:hAnsi="Times New Roman"/>
          <w:sz w:val="28"/>
          <w:szCs w:val="28"/>
        </w:rPr>
        <w:t>это уже область орфографии, правила кот</w:t>
      </w:r>
      <w:r>
        <w:rPr>
          <w:rFonts w:ascii="Times New Roman" w:hAnsi="Times New Roman"/>
          <w:sz w:val="28"/>
          <w:szCs w:val="28"/>
        </w:rPr>
        <w:t>орой обеспечивают единообразие:</w:t>
      </w:r>
    </w:p>
    <w:p w:rsidR="00086185" w:rsidRPr="00A835D5" w:rsidRDefault="00086185" w:rsidP="00A835D5">
      <w:pPr>
        <w:pStyle w:val="a3"/>
        <w:numPr>
          <w:ilvl w:val="0"/>
          <w:numId w:val="4"/>
        </w:numPr>
        <w:spacing w:after="0" w:line="360" w:lineRule="auto"/>
        <w:jc w:val="both"/>
        <w:rPr>
          <w:rFonts w:ascii="Times New Roman" w:hAnsi="Times New Roman"/>
          <w:sz w:val="28"/>
          <w:szCs w:val="28"/>
        </w:rPr>
      </w:pPr>
      <w:r w:rsidRPr="00A835D5">
        <w:rPr>
          <w:rFonts w:ascii="Times New Roman" w:hAnsi="Times New Roman"/>
          <w:sz w:val="28"/>
          <w:szCs w:val="28"/>
        </w:rPr>
        <w:t>написания родственных слов;</w:t>
      </w:r>
    </w:p>
    <w:p w:rsidR="00086185" w:rsidRPr="00A835D5" w:rsidRDefault="00086185" w:rsidP="00A835D5">
      <w:pPr>
        <w:pStyle w:val="a3"/>
        <w:numPr>
          <w:ilvl w:val="0"/>
          <w:numId w:val="4"/>
        </w:numPr>
        <w:spacing w:after="0" w:line="360" w:lineRule="auto"/>
        <w:jc w:val="both"/>
        <w:rPr>
          <w:rFonts w:ascii="Times New Roman" w:hAnsi="Times New Roman"/>
          <w:sz w:val="28"/>
          <w:szCs w:val="28"/>
        </w:rPr>
      </w:pPr>
      <w:r w:rsidRPr="00A835D5">
        <w:rPr>
          <w:rFonts w:ascii="Times New Roman" w:hAnsi="Times New Roman"/>
          <w:sz w:val="28"/>
          <w:szCs w:val="28"/>
        </w:rPr>
        <w:t>обозначения грамматических форм;</w:t>
      </w:r>
    </w:p>
    <w:p w:rsidR="00086185" w:rsidRPr="00A835D5" w:rsidRDefault="00086185" w:rsidP="00A835D5">
      <w:pPr>
        <w:pStyle w:val="a3"/>
        <w:numPr>
          <w:ilvl w:val="0"/>
          <w:numId w:val="4"/>
        </w:numPr>
        <w:spacing w:after="0" w:line="360" w:lineRule="auto"/>
        <w:jc w:val="both"/>
        <w:rPr>
          <w:rFonts w:ascii="Times New Roman" w:hAnsi="Times New Roman"/>
          <w:sz w:val="28"/>
          <w:szCs w:val="28"/>
        </w:rPr>
      </w:pPr>
      <w:r w:rsidRPr="00A835D5">
        <w:rPr>
          <w:rFonts w:ascii="Times New Roman" w:hAnsi="Times New Roman"/>
          <w:sz w:val="28"/>
          <w:szCs w:val="28"/>
        </w:rPr>
        <w:t>обозначения собственных имен и пр.</w:t>
      </w:r>
    </w:p>
    <w:p w:rsidR="00086185" w:rsidRPr="004362DA" w:rsidRDefault="00086185" w:rsidP="004362DA">
      <w:pPr>
        <w:spacing w:after="0" w:line="360" w:lineRule="auto"/>
        <w:ind w:firstLine="709"/>
        <w:jc w:val="both"/>
        <w:rPr>
          <w:rFonts w:ascii="Times New Roman" w:hAnsi="Times New Roman"/>
          <w:sz w:val="28"/>
          <w:szCs w:val="28"/>
        </w:rPr>
      </w:pPr>
      <w:r w:rsidRPr="004362DA">
        <w:rPr>
          <w:rFonts w:ascii="Times New Roman" w:hAnsi="Times New Roman"/>
          <w:sz w:val="28"/>
          <w:szCs w:val="28"/>
        </w:rPr>
        <w:lastRenderedPageBreak/>
        <w:t>Орфография – это 1) исторически сложившаяся система единообразных написаний, которую принимает и которой пользуется общество; 2) правила, обеспечивающие единообразие написаний в тех случаях, где возможн</w:t>
      </w:r>
      <w:r w:rsidR="005A2B07">
        <w:rPr>
          <w:rFonts w:ascii="Times New Roman" w:hAnsi="Times New Roman"/>
          <w:sz w:val="28"/>
          <w:szCs w:val="28"/>
        </w:rPr>
        <w:t>ы разные написания [</w:t>
      </w:r>
      <w:r w:rsidR="005A2B07">
        <w:rPr>
          <w:rFonts w:ascii="Times New Roman" w:hAnsi="Times New Roman"/>
          <w:sz w:val="28"/>
          <w:szCs w:val="28"/>
        </w:rPr>
        <w:fldChar w:fldCharType="begin"/>
      </w:r>
      <w:r w:rsidR="005A2B07">
        <w:rPr>
          <w:rFonts w:ascii="Times New Roman" w:hAnsi="Times New Roman"/>
          <w:sz w:val="28"/>
          <w:szCs w:val="28"/>
        </w:rPr>
        <w:instrText xml:space="preserve"> REF _Ref73828387 \r \h </w:instrText>
      </w:r>
      <w:r w:rsidR="005A2B07">
        <w:rPr>
          <w:rFonts w:ascii="Times New Roman" w:hAnsi="Times New Roman"/>
          <w:sz w:val="28"/>
          <w:szCs w:val="28"/>
        </w:rPr>
      </w:r>
      <w:r w:rsidR="005A2B07">
        <w:rPr>
          <w:rFonts w:ascii="Times New Roman" w:hAnsi="Times New Roman"/>
          <w:sz w:val="28"/>
          <w:szCs w:val="28"/>
        </w:rPr>
        <w:fldChar w:fldCharType="separate"/>
      </w:r>
      <w:r w:rsidR="008F7D65">
        <w:rPr>
          <w:rFonts w:ascii="Times New Roman" w:hAnsi="Times New Roman"/>
          <w:sz w:val="28"/>
          <w:szCs w:val="28"/>
        </w:rPr>
        <w:t>6</w:t>
      </w:r>
      <w:r w:rsidR="005A2B07">
        <w:rPr>
          <w:rFonts w:ascii="Times New Roman" w:hAnsi="Times New Roman"/>
          <w:sz w:val="28"/>
          <w:szCs w:val="28"/>
        </w:rPr>
        <w:fldChar w:fldCharType="end"/>
      </w:r>
      <w:r w:rsidRPr="004362DA">
        <w:rPr>
          <w:rFonts w:ascii="Times New Roman" w:hAnsi="Times New Roman"/>
          <w:sz w:val="28"/>
          <w:szCs w:val="28"/>
        </w:rPr>
        <w:t>]</w:t>
      </w:r>
      <w:r w:rsidR="002011A5">
        <w:rPr>
          <w:rFonts w:ascii="Times New Roman" w:hAnsi="Times New Roman"/>
          <w:sz w:val="28"/>
          <w:szCs w:val="28"/>
        </w:rPr>
        <w:t>.</w:t>
      </w:r>
    </w:p>
    <w:p w:rsidR="00086185" w:rsidRPr="00122EAC" w:rsidRDefault="00086185" w:rsidP="00122EAC">
      <w:pPr>
        <w:spacing w:after="0" w:line="360" w:lineRule="auto"/>
        <w:ind w:firstLine="709"/>
        <w:jc w:val="both"/>
        <w:rPr>
          <w:rFonts w:ascii="Times New Roman" w:hAnsi="Times New Roman"/>
          <w:sz w:val="28"/>
          <w:szCs w:val="28"/>
        </w:rPr>
      </w:pPr>
      <w:r w:rsidRPr="004362DA">
        <w:rPr>
          <w:rFonts w:ascii="Times New Roman" w:hAnsi="Times New Roman"/>
          <w:sz w:val="28"/>
          <w:szCs w:val="28"/>
        </w:rPr>
        <w:t>При обучении орфографии широко используется списывание. Однако, орфография является одним из наиболее проблемных моментов в обучении письму. Орфографические ошибки неизбежны, но их количество необходимо сократить до минимума, а для этого нужно сформировать навыки самоконтроля и коррекции у самих учащихся.</w:t>
      </w:r>
    </w:p>
    <w:p w:rsidR="00086185" w:rsidRDefault="00086185" w:rsidP="008519E5">
      <w:pPr>
        <w:spacing w:after="0" w:line="360" w:lineRule="auto"/>
        <w:ind w:firstLine="709"/>
        <w:jc w:val="both"/>
        <w:rPr>
          <w:rFonts w:ascii="Times New Roman" w:hAnsi="Times New Roman"/>
          <w:sz w:val="28"/>
          <w:szCs w:val="28"/>
        </w:rPr>
      </w:pPr>
      <w:r w:rsidRPr="00BB2982">
        <w:rPr>
          <w:rFonts w:ascii="Times New Roman" w:hAnsi="Times New Roman"/>
          <w:sz w:val="28"/>
          <w:szCs w:val="28"/>
        </w:rPr>
        <w:t xml:space="preserve">Независимо от методической системы в содержании обучения </w:t>
      </w:r>
      <w:r>
        <w:rPr>
          <w:rFonts w:ascii="Times New Roman" w:hAnsi="Times New Roman"/>
          <w:sz w:val="28"/>
          <w:szCs w:val="28"/>
        </w:rPr>
        <w:t>правописанию</w:t>
      </w:r>
      <w:r w:rsidRPr="00BB2982">
        <w:rPr>
          <w:rFonts w:ascii="Times New Roman" w:hAnsi="Times New Roman"/>
          <w:sz w:val="28"/>
          <w:szCs w:val="28"/>
        </w:rPr>
        <w:t xml:space="preserve"> в школе представлены следующ</w:t>
      </w:r>
      <w:r>
        <w:rPr>
          <w:rFonts w:ascii="Times New Roman" w:hAnsi="Times New Roman"/>
          <w:sz w:val="28"/>
          <w:szCs w:val="28"/>
        </w:rPr>
        <w:t>ие взаимосвязанные направления:</w:t>
      </w:r>
    </w:p>
    <w:p w:rsidR="00086185" w:rsidRPr="00BB2982" w:rsidRDefault="00086185" w:rsidP="00BB2982">
      <w:pPr>
        <w:spacing w:after="0" w:line="360" w:lineRule="auto"/>
        <w:ind w:firstLine="709"/>
        <w:jc w:val="both"/>
        <w:rPr>
          <w:rFonts w:ascii="Times New Roman" w:hAnsi="Times New Roman"/>
          <w:sz w:val="28"/>
          <w:szCs w:val="28"/>
        </w:rPr>
      </w:pPr>
      <w:r w:rsidRPr="00BB2982">
        <w:rPr>
          <w:rFonts w:ascii="Times New Roman" w:hAnsi="Times New Roman"/>
          <w:sz w:val="28"/>
          <w:szCs w:val="28"/>
        </w:rPr>
        <w:t>1. Формирование навыка чтения (плавного правильного слогового чтения с постепенным переходом на чтение целыми словами).</w:t>
      </w:r>
    </w:p>
    <w:p w:rsidR="00086185" w:rsidRPr="00BB2982" w:rsidRDefault="00086185" w:rsidP="00BB2982">
      <w:pPr>
        <w:spacing w:after="0" w:line="360" w:lineRule="auto"/>
        <w:ind w:firstLine="709"/>
        <w:jc w:val="both"/>
        <w:rPr>
          <w:rFonts w:ascii="Times New Roman" w:hAnsi="Times New Roman"/>
          <w:sz w:val="28"/>
          <w:szCs w:val="28"/>
        </w:rPr>
      </w:pPr>
      <w:r w:rsidRPr="00BB2982">
        <w:rPr>
          <w:rFonts w:ascii="Times New Roman" w:hAnsi="Times New Roman"/>
          <w:sz w:val="28"/>
          <w:szCs w:val="28"/>
        </w:rPr>
        <w:t xml:space="preserve">2. Формирование </w:t>
      </w:r>
      <w:r>
        <w:rPr>
          <w:rFonts w:ascii="Times New Roman" w:hAnsi="Times New Roman"/>
          <w:sz w:val="28"/>
          <w:szCs w:val="28"/>
        </w:rPr>
        <w:t xml:space="preserve">техники письма (правильного написания </w:t>
      </w:r>
      <w:r w:rsidRPr="00BB2982">
        <w:rPr>
          <w:rFonts w:ascii="Times New Roman" w:hAnsi="Times New Roman"/>
          <w:sz w:val="28"/>
          <w:szCs w:val="28"/>
        </w:rPr>
        <w:t>письменных букв и их соединени</w:t>
      </w:r>
      <w:r>
        <w:rPr>
          <w:rFonts w:ascii="Times New Roman" w:hAnsi="Times New Roman"/>
          <w:sz w:val="28"/>
          <w:szCs w:val="28"/>
        </w:rPr>
        <w:t xml:space="preserve">й, списывания и письма по слуху </w:t>
      </w:r>
      <w:r w:rsidRPr="00BB2982">
        <w:rPr>
          <w:rFonts w:ascii="Times New Roman" w:hAnsi="Times New Roman"/>
          <w:sz w:val="28"/>
          <w:szCs w:val="28"/>
        </w:rPr>
        <w:t>слов и предложений, написание которых не расходится с произношением).</w:t>
      </w:r>
    </w:p>
    <w:p w:rsidR="00086185" w:rsidRPr="00BB2982" w:rsidRDefault="00086185" w:rsidP="00BB2982">
      <w:pPr>
        <w:spacing w:after="0" w:line="360" w:lineRule="auto"/>
        <w:ind w:firstLine="709"/>
        <w:jc w:val="both"/>
        <w:rPr>
          <w:rFonts w:ascii="Times New Roman" w:hAnsi="Times New Roman"/>
          <w:sz w:val="28"/>
          <w:szCs w:val="28"/>
        </w:rPr>
      </w:pPr>
      <w:r w:rsidRPr="00BB2982">
        <w:rPr>
          <w:rFonts w:ascii="Times New Roman" w:hAnsi="Times New Roman"/>
          <w:sz w:val="28"/>
          <w:szCs w:val="28"/>
        </w:rPr>
        <w:t>3. Развитие фонематического слуха и навыков звукового анализа как предпосылки овладения чтением и письмом.</w:t>
      </w:r>
    </w:p>
    <w:p w:rsidR="00086185" w:rsidRPr="00BB2982" w:rsidRDefault="00086185" w:rsidP="00BB2982">
      <w:pPr>
        <w:spacing w:after="0" w:line="360" w:lineRule="auto"/>
        <w:ind w:firstLine="709"/>
        <w:jc w:val="both"/>
        <w:rPr>
          <w:rFonts w:ascii="Times New Roman" w:hAnsi="Times New Roman"/>
          <w:sz w:val="28"/>
          <w:szCs w:val="28"/>
        </w:rPr>
      </w:pPr>
      <w:r w:rsidRPr="00BB2982">
        <w:rPr>
          <w:rFonts w:ascii="Times New Roman" w:hAnsi="Times New Roman"/>
          <w:sz w:val="28"/>
          <w:szCs w:val="28"/>
        </w:rPr>
        <w:t xml:space="preserve">4. </w:t>
      </w:r>
      <w:r>
        <w:rPr>
          <w:rFonts w:ascii="Times New Roman" w:hAnsi="Times New Roman"/>
          <w:sz w:val="28"/>
          <w:szCs w:val="28"/>
        </w:rPr>
        <w:t>Формирование зрительной памяти (</w:t>
      </w:r>
      <w:r w:rsidRPr="0050733C">
        <w:rPr>
          <w:rFonts w:ascii="Times New Roman" w:hAnsi="Times New Roman"/>
          <w:sz w:val="28"/>
          <w:szCs w:val="28"/>
        </w:rPr>
        <w:t>запоминания буквенного состава слов, их морфемного состава,</w:t>
      </w:r>
      <w:r>
        <w:rPr>
          <w:rFonts w:ascii="Times New Roman" w:hAnsi="Times New Roman"/>
          <w:sz w:val="28"/>
          <w:szCs w:val="28"/>
        </w:rPr>
        <w:t xml:space="preserve"> словообразовательных гнезд).</w:t>
      </w:r>
    </w:p>
    <w:p w:rsidR="00086185" w:rsidRDefault="00086185" w:rsidP="002A0D07">
      <w:pPr>
        <w:spacing w:after="0" w:line="360" w:lineRule="auto"/>
        <w:ind w:firstLine="709"/>
        <w:jc w:val="both"/>
        <w:rPr>
          <w:rFonts w:ascii="Times New Roman" w:hAnsi="Times New Roman"/>
          <w:sz w:val="28"/>
          <w:szCs w:val="28"/>
        </w:rPr>
      </w:pPr>
      <w:r w:rsidRPr="001B7BD8">
        <w:rPr>
          <w:rFonts w:ascii="Times New Roman" w:hAnsi="Times New Roman"/>
          <w:sz w:val="28"/>
          <w:szCs w:val="28"/>
        </w:rPr>
        <w:t xml:space="preserve">Таким образом, развитие навыка письма в начальной школе представляет собой длительный и сложный процесс. Он представляет сложность, не только по структуре, но и по психофизиологическим механизмам, которые лежат в его основе. Начальный этап развития навыка письма опосредует успешность всего навыка; на втором, и потом на третьих этапах, когда учащийся будет с легкостью писать не только отдельное слово, но и целую фразу, когда сможет формулировать и выражать свою мысль. Это будет уже собственно письменная речь, которая имеет определенные </w:t>
      </w:r>
      <w:r w:rsidRPr="001B7BD8">
        <w:rPr>
          <w:rFonts w:ascii="Times New Roman" w:hAnsi="Times New Roman"/>
          <w:sz w:val="28"/>
          <w:szCs w:val="28"/>
        </w:rPr>
        <w:lastRenderedPageBreak/>
        <w:t>специфические нюансы и свою структуру, собственные механизмы и определенные сложности.</w:t>
      </w:r>
    </w:p>
    <w:p w:rsidR="00086185" w:rsidRDefault="00086185" w:rsidP="003F49D4">
      <w:pPr>
        <w:spacing w:after="0" w:line="360" w:lineRule="auto"/>
        <w:jc w:val="both"/>
        <w:rPr>
          <w:rFonts w:ascii="Times New Roman" w:hAnsi="Times New Roman"/>
          <w:sz w:val="28"/>
          <w:szCs w:val="28"/>
        </w:rPr>
      </w:pPr>
    </w:p>
    <w:p w:rsidR="00086185" w:rsidRPr="00545271" w:rsidRDefault="00086185" w:rsidP="003F49D4">
      <w:pPr>
        <w:pStyle w:val="a3"/>
        <w:numPr>
          <w:ilvl w:val="1"/>
          <w:numId w:val="1"/>
        </w:numPr>
        <w:spacing w:after="0" w:line="360" w:lineRule="auto"/>
        <w:jc w:val="center"/>
        <w:rPr>
          <w:rFonts w:ascii="Times New Roman" w:hAnsi="Times New Roman"/>
          <w:b/>
          <w:sz w:val="28"/>
          <w:szCs w:val="28"/>
        </w:rPr>
      </w:pPr>
      <w:r w:rsidRPr="003F49D4">
        <w:rPr>
          <w:rFonts w:ascii="Times New Roman" w:hAnsi="Times New Roman"/>
          <w:b/>
          <w:sz w:val="28"/>
          <w:szCs w:val="28"/>
        </w:rPr>
        <w:t>Методы и приемы обучения правописанию младших школьников на уроках английского языка</w:t>
      </w:r>
    </w:p>
    <w:p w:rsidR="00086185" w:rsidRDefault="00086185" w:rsidP="007F6C4E">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методы</w:t>
      </w:r>
      <w:r w:rsidRPr="003F49D4">
        <w:rPr>
          <w:rFonts w:ascii="Times New Roman" w:hAnsi="Times New Roman"/>
          <w:sz w:val="28"/>
          <w:szCs w:val="28"/>
        </w:rPr>
        <w:t xml:space="preserve"> и приемы помогают сделать процесс обучения </w:t>
      </w:r>
      <w:r>
        <w:rPr>
          <w:rFonts w:ascii="Times New Roman" w:hAnsi="Times New Roman"/>
          <w:sz w:val="28"/>
          <w:szCs w:val="28"/>
        </w:rPr>
        <w:t>правильному письму английских слов</w:t>
      </w:r>
      <w:r w:rsidRPr="003F49D4">
        <w:rPr>
          <w:rFonts w:ascii="Times New Roman" w:hAnsi="Times New Roman"/>
          <w:sz w:val="28"/>
          <w:szCs w:val="28"/>
        </w:rPr>
        <w:t xml:space="preserve"> максимально эффективным. </w:t>
      </w:r>
      <w:r>
        <w:rPr>
          <w:rFonts w:ascii="Times New Roman" w:hAnsi="Times New Roman"/>
          <w:sz w:val="28"/>
          <w:szCs w:val="28"/>
        </w:rPr>
        <w:t>К примеру, м</w:t>
      </w:r>
      <w:r w:rsidRPr="003F49D4">
        <w:rPr>
          <w:rFonts w:ascii="Times New Roman" w:hAnsi="Times New Roman"/>
          <w:sz w:val="28"/>
          <w:szCs w:val="28"/>
        </w:rPr>
        <w:t>ногие педагоги используют в процессе изучения правописания, зрительную память обучающихся, которые, глядя на слово, несколько раз его повторяют, а затем пробуют написать, причем произнося это слово во время написания не как оно пишется, а именно как оно звучит. Постепенно вырабатывается навык произношения слова и навык его написания. Написание слова в последующем осуществляется по зрительной памяти.</w:t>
      </w:r>
    </w:p>
    <w:p w:rsidR="00086185" w:rsidRDefault="00086185" w:rsidP="007F6C4E">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определения понятий «методы» и «приёмы».</w:t>
      </w:r>
    </w:p>
    <w:p w:rsidR="00086185" w:rsidRDefault="00086185" w:rsidP="007F6C4E">
      <w:pPr>
        <w:spacing w:after="0" w:line="360" w:lineRule="auto"/>
        <w:ind w:firstLine="709"/>
        <w:jc w:val="both"/>
        <w:rPr>
          <w:rFonts w:ascii="Times New Roman" w:hAnsi="Times New Roman"/>
          <w:sz w:val="28"/>
          <w:szCs w:val="28"/>
        </w:rPr>
      </w:pPr>
      <w:r w:rsidRPr="00A077A7">
        <w:rPr>
          <w:rFonts w:ascii="Times New Roman" w:hAnsi="Times New Roman"/>
          <w:b/>
          <w:sz w:val="28"/>
          <w:szCs w:val="28"/>
        </w:rPr>
        <w:t>Методы обучения</w:t>
      </w:r>
      <w:r w:rsidRPr="00A077A7">
        <w:rPr>
          <w:rFonts w:ascii="Times New Roman" w:hAnsi="Times New Roman"/>
          <w:sz w:val="28"/>
          <w:szCs w:val="28"/>
        </w:rPr>
        <w:t xml:space="preserve"> – это способы совместной деятельности учителя и учащихся, направленные на овладение школьниками с</w:t>
      </w:r>
      <w:r>
        <w:rPr>
          <w:rFonts w:ascii="Times New Roman" w:hAnsi="Times New Roman"/>
          <w:sz w:val="28"/>
          <w:szCs w:val="28"/>
        </w:rPr>
        <w:t>оциальным опытом человечества [</w:t>
      </w:r>
      <w:r w:rsidR="005A2B07">
        <w:rPr>
          <w:rFonts w:ascii="Times New Roman" w:hAnsi="Times New Roman"/>
          <w:sz w:val="28"/>
          <w:szCs w:val="28"/>
        </w:rPr>
        <w:fldChar w:fldCharType="begin"/>
      </w:r>
      <w:r w:rsidR="005A2B07">
        <w:rPr>
          <w:rFonts w:ascii="Times New Roman" w:hAnsi="Times New Roman"/>
          <w:sz w:val="28"/>
          <w:szCs w:val="28"/>
        </w:rPr>
        <w:instrText xml:space="preserve"> REF _Ref73828567 \r \h </w:instrText>
      </w:r>
      <w:r w:rsidR="005A2B07">
        <w:rPr>
          <w:rFonts w:ascii="Times New Roman" w:hAnsi="Times New Roman"/>
          <w:sz w:val="28"/>
          <w:szCs w:val="28"/>
        </w:rPr>
      </w:r>
      <w:r w:rsidR="005A2B07">
        <w:rPr>
          <w:rFonts w:ascii="Times New Roman" w:hAnsi="Times New Roman"/>
          <w:sz w:val="28"/>
          <w:szCs w:val="28"/>
        </w:rPr>
        <w:fldChar w:fldCharType="separate"/>
      </w:r>
      <w:r w:rsidR="008F7D65">
        <w:rPr>
          <w:rFonts w:ascii="Times New Roman" w:hAnsi="Times New Roman"/>
          <w:sz w:val="28"/>
          <w:szCs w:val="28"/>
        </w:rPr>
        <w:t>1</w:t>
      </w:r>
      <w:r w:rsidR="005A2B07">
        <w:rPr>
          <w:rFonts w:ascii="Times New Roman" w:hAnsi="Times New Roman"/>
          <w:sz w:val="28"/>
          <w:szCs w:val="28"/>
        </w:rPr>
        <w:fldChar w:fldCharType="end"/>
      </w:r>
      <w:r w:rsidRPr="00A077A7">
        <w:rPr>
          <w:rFonts w:ascii="Times New Roman" w:hAnsi="Times New Roman"/>
          <w:sz w:val="28"/>
          <w:szCs w:val="28"/>
        </w:rPr>
        <w:t>]</w:t>
      </w:r>
      <w:r>
        <w:rPr>
          <w:rFonts w:ascii="Times New Roman" w:hAnsi="Times New Roman"/>
          <w:sz w:val="28"/>
          <w:szCs w:val="28"/>
        </w:rPr>
        <w:t>.</w:t>
      </w:r>
    </w:p>
    <w:p w:rsidR="00086185" w:rsidRDefault="00086185" w:rsidP="007F6C4E">
      <w:pPr>
        <w:spacing w:after="0" w:line="360" w:lineRule="auto"/>
        <w:ind w:firstLine="709"/>
        <w:jc w:val="both"/>
        <w:rPr>
          <w:rFonts w:ascii="Times New Roman" w:hAnsi="Times New Roman"/>
          <w:sz w:val="28"/>
          <w:szCs w:val="28"/>
        </w:rPr>
      </w:pPr>
      <w:r w:rsidRPr="00A077A7">
        <w:rPr>
          <w:rFonts w:ascii="Times New Roman" w:hAnsi="Times New Roman"/>
          <w:b/>
          <w:sz w:val="28"/>
          <w:szCs w:val="28"/>
        </w:rPr>
        <w:t>Приёмы обучения</w:t>
      </w:r>
      <w:r w:rsidRPr="00A077A7">
        <w:rPr>
          <w:rFonts w:ascii="Times New Roman" w:hAnsi="Times New Roman"/>
          <w:sz w:val="28"/>
          <w:szCs w:val="28"/>
        </w:rPr>
        <w:t xml:space="preserve"> – конкретная операция взаимодействия учителя и учащегося в процесс</w:t>
      </w:r>
      <w:r>
        <w:rPr>
          <w:rFonts w:ascii="Times New Roman" w:hAnsi="Times New Roman"/>
          <w:sz w:val="28"/>
          <w:szCs w:val="28"/>
        </w:rPr>
        <w:t>е реализации метода обучения [</w:t>
      </w:r>
      <w:r w:rsidR="00DD1856">
        <w:rPr>
          <w:rFonts w:ascii="Times New Roman" w:hAnsi="Times New Roman"/>
          <w:sz w:val="28"/>
          <w:szCs w:val="28"/>
        </w:rPr>
        <w:fldChar w:fldCharType="begin"/>
      </w:r>
      <w:r w:rsidR="00DD1856">
        <w:rPr>
          <w:rFonts w:ascii="Times New Roman" w:hAnsi="Times New Roman"/>
          <w:sz w:val="28"/>
          <w:szCs w:val="28"/>
        </w:rPr>
        <w:instrText xml:space="preserve"> REF _Ref73828824 \r \h </w:instrText>
      </w:r>
      <w:r w:rsidR="00DD1856">
        <w:rPr>
          <w:rFonts w:ascii="Times New Roman" w:hAnsi="Times New Roman"/>
          <w:sz w:val="28"/>
          <w:szCs w:val="28"/>
        </w:rPr>
      </w:r>
      <w:r w:rsidR="00DD1856">
        <w:rPr>
          <w:rFonts w:ascii="Times New Roman" w:hAnsi="Times New Roman"/>
          <w:sz w:val="28"/>
          <w:szCs w:val="28"/>
        </w:rPr>
        <w:fldChar w:fldCharType="separate"/>
      </w:r>
      <w:r w:rsidR="008F7D65">
        <w:rPr>
          <w:rFonts w:ascii="Times New Roman" w:hAnsi="Times New Roman"/>
          <w:sz w:val="28"/>
          <w:szCs w:val="28"/>
        </w:rPr>
        <w:t>17</w:t>
      </w:r>
      <w:r w:rsidR="00DD1856">
        <w:rPr>
          <w:rFonts w:ascii="Times New Roman" w:hAnsi="Times New Roman"/>
          <w:sz w:val="28"/>
          <w:szCs w:val="28"/>
        </w:rPr>
        <w:fldChar w:fldCharType="end"/>
      </w:r>
      <w:r w:rsidRPr="00A077A7">
        <w:rPr>
          <w:rFonts w:ascii="Times New Roman" w:hAnsi="Times New Roman"/>
          <w:sz w:val="28"/>
          <w:szCs w:val="28"/>
        </w:rPr>
        <w:t>].</w:t>
      </w:r>
    </w:p>
    <w:p w:rsidR="00086185" w:rsidRPr="00A077A7" w:rsidRDefault="00086185" w:rsidP="002E0040">
      <w:pPr>
        <w:spacing w:after="0" w:line="360" w:lineRule="auto"/>
        <w:ind w:firstLine="709"/>
        <w:jc w:val="both"/>
        <w:rPr>
          <w:rFonts w:ascii="Times New Roman" w:hAnsi="Times New Roman"/>
          <w:sz w:val="28"/>
          <w:szCs w:val="28"/>
        </w:rPr>
      </w:pPr>
      <w:r w:rsidRPr="00A077A7">
        <w:rPr>
          <w:rFonts w:ascii="Times New Roman" w:hAnsi="Times New Roman"/>
          <w:sz w:val="28"/>
          <w:szCs w:val="28"/>
        </w:rPr>
        <w:t>Выбор метода и приема зависит:</w:t>
      </w:r>
    </w:p>
    <w:p w:rsidR="00086185" w:rsidRPr="00872E42" w:rsidRDefault="00086185" w:rsidP="002E0040">
      <w:pPr>
        <w:pStyle w:val="a3"/>
        <w:numPr>
          <w:ilvl w:val="0"/>
          <w:numId w:val="8"/>
        </w:numPr>
        <w:spacing w:after="0" w:line="360" w:lineRule="auto"/>
        <w:jc w:val="both"/>
        <w:rPr>
          <w:rFonts w:ascii="Times New Roman" w:hAnsi="Times New Roman"/>
          <w:sz w:val="28"/>
          <w:szCs w:val="28"/>
        </w:rPr>
      </w:pPr>
      <w:r w:rsidRPr="00872E42">
        <w:rPr>
          <w:rFonts w:ascii="Times New Roman" w:hAnsi="Times New Roman"/>
          <w:sz w:val="28"/>
          <w:szCs w:val="28"/>
        </w:rPr>
        <w:t>от особенностей орфографического материала, от типа орфограммы;</w:t>
      </w:r>
    </w:p>
    <w:p w:rsidR="00086185" w:rsidRPr="00872E42" w:rsidRDefault="00086185" w:rsidP="002E0040">
      <w:pPr>
        <w:pStyle w:val="a3"/>
        <w:numPr>
          <w:ilvl w:val="0"/>
          <w:numId w:val="8"/>
        </w:numPr>
        <w:spacing w:after="0" w:line="360" w:lineRule="auto"/>
        <w:jc w:val="both"/>
        <w:rPr>
          <w:rFonts w:ascii="Times New Roman" w:hAnsi="Times New Roman"/>
          <w:sz w:val="28"/>
          <w:szCs w:val="28"/>
        </w:rPr>
      </w:pPr>
      <w:r w:rsidRPr="00872E42">
        <w:rPr>
          <w:rFonts w:ascii="Times New Roman" w:hAnsi="Times New Roman"/>
          <w:sz w:val="28"/>
          <w:szCs w:val="28"/>
        </w:rPr>
        <w:t>от психолого-физиологических факторов усвоения материала;</w:t>
      </w:r>
    </w:p>
    <w:p w:rsidR="00086185" w:rsidRPr="002E0040" w:rsidRDefault="00086185" w:rsidP="002E0040">
      <w:pPr>
        <w:pStyle w:val="a3"/>
        <w:numPr>
          <w:ilvl w:val="0"/>
          <w:numId w:val="8"/>
        </w:numPr>
        <w:spacing w:after="0" w:line="360" w:lineRule="auto"/>
        <w:jc w:val="both"/>
        <w:rPr>
          <w:rFonts w:ascii="Times New Roman" w:hAnsi="Times New Roman"/>
          <w:sz w:val="28"/>
          <w:szCs w:val="28"/>
        </w:rPr>
      </w:pPr>
      <w:r w:rsidRPr="00872E42">
        <w:rPr>
          <w:rFonts w:ascii="Times New Roman" w:hAnsi="Times New Roman"/>
          <w:sz w:val="28"/>
          <w:szCs w:val="28"/>
        </w:rPr>
        <w:t xml:space="preserve">от возрастных особенностей </w:t>
      </w:r>
      <w:r>
        <w:rPr>
          <w:rFonts w:ascii="Times New Roman" w:hAnsi="Times New Roman"/>
          <w:sz w:val="28"/>
          <w:szCs w:val="28"/>
        </w:rPr>
        <w:t xml:space="preserve">и возможностей детей и языковой </w:t>
      </w:r>
      <w:r w:rsidRPr="00872E42">
        <w:rPr>
          <w:rFonts w:ascii="Times New Roman" w:hAnsi="Times New Roman"/>
          <w:sz w:val="28"/>
          <w:szCs w:val="28"/>
        </w:rPr>
        <w:t>основы, уже изученного языкового материала.</w:t>
      </w:r>
    </w:p>
    <w:p w:rsidR="00086185" w:rsidRPr="00471174" w:rsidRDefault="00086185" w:rsidP="00471174">
      <w:pPr>
        <w:spacing w:after="0" w:line="360" w:lineRule="auto"/>
        <w:ind w:firstLine="709"/>
        <w:jc w:val="both"/>
        <w:rPr>
          <w:rFonts w:ascii="Times New Roman" w:hAnsi="Times New Roman"/>
          <w:sz w:val="28"/>
          <w:szCs w:val="28"/>
        </w:rPr>
      </w:pPr>
      <w:r w:rsidRPr="00471174">
        <w:rPr>
          <w:rFonts w:ascii="Times New Roman" w:hAnsi="Times New Roman"/>
          <w:sz w:val="28"/>
          <w:szCs w:val="28"/>
        </w:rPr>
        <w:t xml:space="preserve">Классификация существующих методов обучения </w:t>
      </w:r>
      <w:r>
        <w:rPr>
          <w:rFonts w:ascii="Times New Roman" w:hAnsi="Times New Roman"/>
          <w:sz w:val="28"/>
          <w:szCs w:val="28"/>
        </w:rPr>
        <w:t>грамотному письму</w:t>
      </w:r>
      <w:r w:rsidRPr="00471174">
        <w:rPr>
          <w:rFonts w:ascii="Times New Roman" w:hAnsi="Times New Roman"/>
          <w:sz w:val="28"/>
          <w:szCs w:val="28"/>
        </w:rPr>
        <w:t xml:space="preserve"> может осуществляться на основе разных признаков:</w:t>
      </w:r>
    </w:p>
    <w:p w:rsidR="00086185" w:rsidRPr="00471174" w:rsidRDefault="00086185" w:rsidP="00BB2982">
      <w:pPr>
        <w:spacing w:after="0" w:line="360" w:lineRule="auto"/>
        <w:ind w:firstLine="709"/>
        <w:jc w:val="both"/>
        <w:rPr>
          <w:rFonts w:ascii="Times New Roman" w:hAnsi="Times New Roman"/>
          <w:sz w:val="28"/>
          <w:szCs w:val="28"/>
        </w:rPr>
      </w:pPr>
      <w:r w:rsidRPr="00471174">
        <w:rPr>
          <w:rFonts w:ascii="Times New Roman" w:hAnsi="Times New Roman"/>
          <w:sz w:val="28"/>
          <w:szCs w:val="28"/>
        </w:rPr>
        <w:t>1) в зависимости от выбо</w:t>
      </w:r>
      <w:r>
        <w:rPr>
          <w:rFonts w:ascii="Times New Roman" w:hAnsi="Times New Roman"/>
          <w:sz w:val="28"/>
          <w:szCs w:val="28"/>
        </w:rPr>
        <w:t xml:space="preserve">ра исходной единицы, на которой </w:t>
      </w:r>
      <w:r w:rsidRPr="00471174">
        <w:rPr>
          <w:rFonts w:ascii="Times New Roman" w:hAnsi="Times New Roman"/>
          <w:sz w:val="28"/>
          <w:szCs w:val="28"/>
        </w:rPr>
        <w:t>строится обучение грамоте, методы могут быть буквенные, звуковые, слоговые, целых слов;</w:t>
      </w:r>
    </w:p>
    <w:p w:rsidR="00086185" w:rsidRPr="00471174" w:rsidRDefault="00086185" w:rsidP="00471174">
      <w:pPr>
        <w:spacing w:after="0" w:line="360" w:lineRule="auto"/>
        <w:ind w:firstLine="709"/>
        <w:jc w:val="both"/>
        <w:rPr>
          <w:rFonts w:ascii="Times New Roman" w:hAnsi="Times New Roman"/>
          <w:sz w:val="28"/>
          <w:szCs w:val="28"/>
        </w:rPr>
      </w:pPr>
      <w:r w:rsidRPr="00471174">
        <w:rPr>
          <w:rFonts w:ascii="Times New Roman" w:hAnsi="Times New Roman"/>
          <w:sz w:val="28"/>
          <w:szCs w:val="28"/>
        </w:rPr>
        <w:lastRenderedPageBreak/>
        <w:t>2) в зависимости от ведущего вида деятельности при овладении грамотой выделяются синтетические, аналитические и аналитико-синтетические методы обучения грамоте;</w:t>
      </w:r>
    </w:p>
    <w:p w:rsidR="00086185" w:rsidRDefault="00086185" w:rsidP="00DC5915">
      <w:pPr>
        <w:spacing w:after="0" w:line="360" w:lineRule="auto"/>
        <w:ind w:firstLine="709"/>
        <w:jc w:val="both"/>
        <w:rPr>
          <w:rFonts w:ascii="Times New Roman" w:hAnsi="Times New Roman"/>
          <w:sz w:val="28"/>
          <w:szCs w:val="28"/>
        </w:rPr>
      </w:pPr>
      <w:r w:rsidRPr="00471174">
        <w:rPr>
          <w:rFonts w:ascii="Times New Roman" w:hAnsi="Times New Roman"/>
          <w:sz w:val="28"/>
          <w:szCs w:val="28"/>
        </w:rPr>
        <w:t>3) по соотношению в про</w:t>
      </w:r>
      <w:r>
        <w:rPr>
          <w:rFonts w:ascii="Times New Roman" w:hAnsi="Times New Roman"/>
          <w:sz w:val="28"/>
          <w:szCs w:val="28"/>
        </w:rPr>
        <w:t xml:space="preserve">цессе обучения чтения и письма: </w:t>
      </w:r>
      <w:r w:rsidRPr="00471174">
        <w:rPr>
          <w:rFonts w:ascii="Times New Roman" w:hAnsi="Times New Roman"/>
          <w:sz w:val="28"/>
          <w:szCs w:val="28"/>
        </w:rPr>
        <w:t>письмо-чтение (овладение письмом опережает овладение чтением), чтение-письмо (обучение письму следует за обучением чтению) и комбинированный метод (овладение чтением и письмом</w:t>
      </w:r>
      <w:r>
        <w:rPr>
          <w:rFonts w:ascii="Times New Roman" w:hAnsi="Times New Roman"/>
          <w:sz w:val="28"/>
          <w:szCs w:val="28"/>
        </w:rPr>
        <w:t xml:space="preserve"> </w:t>
      </w:r>
      <w:r w:rsidRPr="00471174">
        <w:rPr>
          <w:rFonts w:ascii="Times New Roman" w:hAnsi="Times New Roman"/>
          <w:sz w:val="28"/>
          <w:szCs w:val="28"/>
        </w:rPr>
        <w:t>происходит одновременно и в тесной взаимосвязи).</w:t>
      </w:r>
    </w:p>
    <w:p w:rsidR="00086185" w:rsidRPr="001D1961" w:rsidRDefault="00086185" w:rsidP="001D1961">
      <w:pPr>
        <w:spacing w:after="0" w:line="360" w:lineRule="auto"/>
        <w:ind w:firstLine="709"/>
        <w:jc w:val="both"/>
        <w:rPr>
          <w:rFonts w:ascii="Times New Roman" w:hAnsi="Times New Roman"/>
          <w:sz w:val="28"/>
          <w:szCs w:val="28"/>
        </w:rPr>
      </w:pPr>
      <w:r w:rsidRPr="001D1961">
        <w:rPr>
          <w:rFonts w:ascii="Times New Roman" w:hAnsi="Times New Roman"/>
          <w:sz w:val="28"/>
          <w:szCs w:val="28"/>
        </w:rPr>
        <w:t>Качество письма напрямую зависит от соблюдения в процессе письма определенных правил технической организации, поэтому на первом этапе обучения необходимо познакомить с правилами письма учащихся и требовать неукоснительного следования им при письме. Кроме того, от соблюдения этих правил, а также гигиенических требований к освещенности рабочего места, к соответствию роста ребенка размерам его парты, к качеству бумаги и т.п. зависит сохранение здоровья ребенка.</w:t>
      </w:r>
    </w:p>
    <w:p w:rsidR="00086185" w:rsidRDefault="00086185" w:rsidP="001D1961">
      <w:pPr>
        <w:spacing w:after="0" w:line="360" w:lineRule="auto"/>
        <w:ind w:firstLine="709"/>
        <w:jc w:val="both"/>
        <w:rPr>
          <w:rFonts w:ascii="Times New Roman" w:hAnsi="Times New Roman"/>
          <w:sz w:val="28"/>
          <w:szCs w:val="28"/>
        </w:rPr>
      </w:pPr>
      <w:r w:rsidRPr="001D1961">
        <w:rPr>
          <w:rFonts w:ascii="Times New Roman" w:hAnsi="Times New Roman"/>
          <w:sz w:val="28"/>
          <w:szCs w:val="28"/>
        </w:rPr>
        <w:t>Для введения правил технической организации письма учитель проводит объяснение с опорой на таблицу «Правильно сиди при письме», иллюстрации в прописях, на которых изображены положение тетради и способ держания ручки. Во время письма учитель постоянно контролирует соблюдение учениками этих правил и при необходимости оказывает им индивидуальную помощь.</w:t>
      </w:r>
    </w:p>
    <w:p w:rsidR="00086185" w:rsidRPr="007B15C0" w:rsidRDefault="00086185" w:rsidP="007B15C0">
      <w:pPr>
        <w:spacing w:after="0" w:line="360" w:lineRule="auto"/>
        <w:ind w:firstLine="709"/>
        <w:jc w:val="both"/>
        <w:rPr>
          <w:rFonts w:ascii="Times New Roman" w:hAnsi="Times New Roman"/>
          <w:sz w:val="28"/>
          <w:szCs w:val="28"/>
        </w:rPr>
      </w:pPr>
      <w:r>
        <w:rPr>
          <w:rFonts w:ascii="Times New Roman" w:hAnsi="Times New Roman"/>
          <w:sz w:val="28"/>
          <w:szCs w:val="28"/>
        </w:rPr>
        <w:t>Существует несколько методов работы с техникой письма.  Вот некоторые из них:</w:t>
      </w:r>
    </w:p>
    <w:p w:rsidR="00086185" w:rsidRPr="007B15C0" w:rsidRDefault="00086185" w:rsidP="007B15C0">
      <w:pPr>
        <w:spacing w:after="0" w:line="360" w:lineRule="auto"/>
        <w:ind w:firstLine="709"/>
        <w:jc w:val="both"/>
        <w:rPr>
          <w:rFonts w:ascii="Times New Roman" w:hAnsi="Times New Roman"/>
          <w:sz w:val="28"/>
          <w:szCs w:val="28"/>
        </w:rPr>
      </w:pPr>
      <w:r w:rsidRPr="007B15C0">
        <w:rPr>
          <w:rFonts w:ascii="Times New Roman" w:hAnsi="Times New Roman"/>
          <w:sz w:val="28"/>
          <w:szCs w:val="28"/>
        </w:rPr>
        <w:t xml:space="preserve">1. Метод механических упражнений, переписывания. Он сводится к многократному механическому срисовыванию букв в алфавитном порядке, без учёта графических трудностей алфавита или трудностей овладения грамотой. </w:t>
      </w:r>
    </w:p>
    <w:p w:rsidR="00086185" w:rsidRPr="007B15C0" w:rsidRDefault="00086185" w:rsidP="007B15C0">
      <w:pPr>
        <w:spacing w:after="0" w:line="360" w:lineRule="auto"/>
        <w:ind w:firstLine="709"/>
        <w:jc w:val="both"/>
        <w:rPr>
          <w:rFonts w:ascii="Times New Roman" w:hAnsi="Times New Roman"/>
          <w:sz w:val="28"/>
          <w:szCs w:val="28"/>
        </w:rPr>
      </w:pPr>
      <w:r w:rsidRPr="007B15C0">
        <w:rPr>
          <w:rFonts w:ascii="Times New Roman" w:hAnsi="Times New Roman"/>
          <w:sz w:val="28"/>
          <w:szCs w:val="28"/>
        </w:rPr>
        <w:t xml:space="preserve">2. Копировальный (стигмографический) метод, заключающийся в обведении букв и слов по их готовым изображениям. Минусом метода является то, что обучение путём обведения готовых образцов не ведёт к </w:t>
      </w:r>
      <w:r w:rsidRPr="007B15C0">
        <w:rPr>
          <w:rFonts w:ascii="Times New Roman" w:hAnsi="Times New Roman"/>
          <w:sz w:val="28"/>
          <w:szCs w:val="28"/>
        </w:rPr>
        <w:lastRenderedPageBreak/>
        <w:t>сознательному овладению почерком, так как построено на механических упражнениях, и не позволяет обучающимся понять строение букв и последовательности их начертания [</w:t>
      </w:r>
      <w:r w:rsidR="00DD1856">
        <w:rPr>
          <w:rFonts w:ascii="Times New Roman" w:hAnsi="Times New Roman"/>
          <w:sz w:val="28"/>
          <w:szCs w:val="28"/>
        </w:rPr>
        <w:fldChar w:fldCharType="begin"/>
      </w:r>
      <w:r w:rsidR="00DD1856">
        <w:rPr>
          <w:rFonts w:ascii="Times New Roman" w:hAnsi="Times New Roman"/>
          <w:sz w:val="28"/>
          <w:szCs w:val="28"/>
        </w:rPr>
        <w:instrText xml:space="preserve"> REF _Ref73828877 \r \h </w:instrText>
      </w:r>
      <w:r w:rsidR="00DD1856">
        <w:rPr>
          <w:rFonts w:ascii="Times New Roman" w:hAnsi="Times New Roman"/>
          <w:sz w:val="28"/>
          <w:szCs w:val="28"/>
        </w:rPr>
      </w:r>
      <w:r w:rsidR="00DD1856">
        <w:rPr>
          <w:rFonts w:ascii="Times New Roman" w:hAnsi="Times New Roman"/>
          <w:sz w:val="28"/>
          <w:szCs w:val="28"/>
        </w:rPr>
        <w:fldChar w:fldCharType="separate"/>
      </w:r>
      <w:r w:rsidR="008F7D65">
        <w:rPr>
          <w:rFonts w:ascii="Times New Roman" w:hAnsi="Times New Roman"/>
          <w:sz w:val="28"/>
          <w:szCs w:val="28"/>
        </w:rPr>
        <w:t>14</w:t>
      </w:r>
      <w:r w:rsidR="00DD1856">
        <w:rPr>
          <w:rFonts w:ascii="Times New Roman" w:hAnsi="Times New Roman"/>
          <w:sz w:val="28"/>
          <w:szCs w:val="28"/>
        </w:rPr>
        <w:fldChar w:fldCharType="end"/>
      </w:r>
      <w:r w:rsidRPr="007B15C0">
        <w:rPr>
          <w:rFonts w:ascii="Times New Roman" w:hAnsi="Times New Roman"/>
          <w:sz w:val="28"/>
          <w:szCs w:val="28"/>
        </w:rPr>
        <w:t xml:space="preserve">]. </w:t>
      </w:r>
    </w:p>
    <w:p w:rsidR="00086185" w:rsidRPr="007B15C0" w:rsidRDefault="00086185" w:rsidP="007B15C0">
      <w:pPr>
        <w:spacing w:after="0" w:line="360" w:lineRule="auto"/>
        <w:ind w:firstLine="709"/>
        <w:jc w:val="both"/>
        <w:rPr>
          <w:rFonts w:ascii="Times New Roman" w:hAnsi="Times New Roman"/>
          <w:sz w:val="28"/>
          <w:szCs w:val="28"/>
        </w:rPr>
      </w:pPr>
      <w:r w:rsidRPr="007B15C0">
        <w:rPr>
          <w:rFonts w:ascii="Times New Roman" w:hAnsi="Times New Roman"/>
          <w:sz w:val="28"/>
          <w:szCs w:val="28"/>
        </w:rPr>
        <w:t>3. Линейны</w:t>
      </w:r>
      <w:r>
        <w:rPr>
          <w:rFonts w:ascii="Times New Roman" w:hAnsi="Times New Roman"/>
          <w:sz w:val="28"/>
          <w:szCs w:val="28"/>
        </w:rPr>
        <w:t>й метод. Он</w:t>
      </w:r>
      <w:r w:rsidRPr="007B15C0">
        <w:rPr>
          <w:rFonts w:ascii="Times New Roman" w:hAnsi="Times New Roman"/>
          <w:sz w:val="28"/>
          <w:szCs w:val="28"/>
        </w:rPr>
        <w:t xml:space="preserve"> заключается в использовании вспомогательных линий для помощи обучающимся в ориентировке в пространстве листа, усвоении «правильного написания букв установленного наклона и размера, правильного соединения элементов, развитие глазомера и плавности письма» [</w:t>
      </w:r>
      <w:r w:rsidR="00DD1856">
        <w:rPr>
          <w:rFonts w:ascii="Times New Roman" w:hAnsi="Times New Roman"/>
          <w:sz w:val="28"/>
          <w:szCs w:val="28"/>
        </w:rPr>
        <w:fldChar w:fldCharType="begin"/>
      </w:r>
      <w:r w:rsidR="00DD1856">
        <w:rPr>
          <w:rFonts w:ascii="Times New Roman" w:hAnsi="Times New Roman"/>
          <w:sz w:val="28"/>
          <w:szCs w:val="28"/>
        </w:rPr>
        <w:instrText xml:space="preserve"> REF _Ref73828950 \r \h </w:instrText>
      </w:r>
      <w:r w:rsidR="00DD1856">
        <w:rPr>
          <w:rFonts w:ascii="Times New Roman" w:hAnsi="Times New Roman"/>
          <w:sz w:val="28"/>
          <w:szCs w:val="28"/>
        </w:rPr>
      </w:r>
      <w:r w:rsidR="00DD1856">
        <w:rPr>
          <w:rFonts w:ascii="Times New Roman" w:hAnsi="Times New Roman"/>
          <w:sz w:val="28"/>
          <w:szCs w:val="28"/>
        </w:rPr>
        <w:fldChar w:fldCharType="separate"/>
      </w:r>
      <w:r w:rsidR="008F7D65">
        <w:rPr>
          <w:rFonts w:ascii="Times New Roman" w:hAnsi="Times New Roman"/>
          <w:sz w:val="28"/>
          <w:szCs w:val="28"/>
        </w:rPr>
        <w:t>5</w:t>
      </w:r>
      <w:r w:rsidR="00DD1856">
        <w:rPr>
          <w:rFonts w:ascii="Times New Roman" w:hAnsi="Times New Roman"/>
          <w:sz w:val="28"/>
          <w:szCs w:val="28"/>
        </w:rPr>
        <w:fldChar w:fldCharType="end"/>
      </w:r>
      <w:r>
        <w:rPr>
          <w:rFonts w:ascii="Times New Roman" w:hAnsi="Times New Roman"/>
          <w:sz w:val="28"/>
          <w:szCs w:val="28"/>
        </w:rPr>
        <w:t>].</w:t>
      </w:r>
    </w:p>
    <w:p w:rsidR="00086185" w:rsidRDefault="00086185" w:rsidP="007B15C0">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Генетический метод </w:t>
      </w:r>
      <w:r w:rsidRPr="007B15C0">
        <w:rPr>
          <w:rFonts w:ascii="Times New Roman" w:hAnsi="Times New Roman"/>
          <w:sz w:val="28"/>
          <w:szCs w:val="28"/>
        </w:rPr>
        <w:t>строится на трёх основных принципах: письмо букв предваряет письмо элементов букв, буквы изучаются в порядке повышения трудности их написания, обучение строится на основе образования каждой следующей буквы путём присоединения к уже изученной букве нового элемента [</w:t>
      </w:r>
      <w:r w:rsidR="00DD1856">
        <w:rPr>
          <w:rFonts w:ascii="Times New Roman" w:hAnsi="Times New Roman"/>
          <w:sz w:val="28"/>
          <w:szCs w:val="28"/>
        </w:rPr>
        <w:fldChar w:fldCharType="begin"/>
      </w:r>
      <w:r w:rsidR="00DD1856">
        <w:rPr>
          <w:rFonts w:ascii="Times New Roman" w:hAnsi="Times New Roman"/>
          <w:sz w:val="28"/>
          <w:szCs w:val="28"/>
        </w:rPr>
        <w:instrText xml:space="preserve"> REF _Ref73828950 \r \h </w:instrText>
      </w:r>
      <w:r w:rsidR="00DD1856">
        <w:rPr>
          <w:rFonts w:ascii="Times New Roman" w:hAnsi="Times New Roman"/>
          <w:sz w:val="28"/>
          <w:szCs w:val="28"/>
        </w:rPr>
      </w:r>
      <w:r w:rsidR="00DD1856">
        <w:rPr>
          <w:rFonts w:ascii="Times New Roman" w:hAnsi="Times New Roman"/>
          <w:sz w:val="28"/>
          <w:szCs w:val="28"/>
        </w:rPr>
        <w:fldChar w:fldCharType="separate"/>
      </w:r>
      <w:r w:rsidR="008F7D65">
        <w:rPr>
          <w:rFonts w:ascii="Times New Roman" w:hAnsi="Times New Roman"/>
          <w:sz w:val="28"/>
          <w:szCs w:val="28"/>
        </w:rPr>
        <w:t>5</w:t>
      </w:r>
      <w:r w:rsidR="00DD1856">
        <w:rPr>
          <w:rFonts w:ascii="Times New Roman" w:hAnsi="Times New Roman"/>
          <w:sz w:val="28"/>
          <w:szCs w:val="28"/>
        </w:rPr>
        <w:fldChar w:fldCharType="end"/>
      </w:r>
      <w:r w:rsidRPr="007B15C0">
        <w:rPr>
          <w:rFonts w:ascii="Times New Roman" w:hAnsi="Times New Roman"/>
          <w:sz w:val="28"/>
          <w:szCs w:val="28"/>
        </w:rPr>
        <w:t xml:space="preserve">]. </w:t>
      </w:r>
    </w:p>
    <w:p w:rsidR="00086185" w:rsidRPr="007B15C0" w:rsidRDefault="00086185" w:rsidP="007B15C0">
      <w:pPr>
        <w:spacing w:after="0" w:line="360" w:lineRule="auto"/>
        <w:ind w:firstLine="709"/>
        <w:jc w:val="both"/>
        <w:rPr>
          <w:rFonts w:ascii="Times New Roman" w:hAnsi="Times New Roman"/>
          <w:sz w:val="28"/>
          <w:szCs w:val="28"/>
        </w:rPr>
      </w:pPr>
      <w:r w:rsidRPr="007B15C0">
        <w:rPr>
          <w:rFonts w:ascii="Times New Roman" w:hAnsi="Times New Roman"/>
          <w:sz w:val="28"/>
          <w:szCs w:val="28"/>
        </w:rPr>
        <w:t xml:space="preserve">В английском письменном шрифте выделяются семь основных элементов: прямая линия (straithtline), линия с изгибом вправо (rightcurve), линия с изгибом влево (leftcurve), петля (loop), прямой овал (directoval), обратный овал (reversedoval), центральный штрих заглавной буквы (capitalstem). </w:t>
      </w:r>
    </w:p>
    <w:p w:rsidR="00086185" w:rsidRPr="007B15C0" w:rsidRDefault="00086185" w:rsidP="007B15C0">
      <w:pPr>
        <w:spacing w:after="0" w:line="360" w:lineRule="auto"/>
        <w:ind w:firstLine="709"/>
        <w:jc w:val="both"/>
        <w:rPr>
          <w:rFonts w:ascii="Times New Roman" w:hAnsi="Times New Roman"/>
          <w:sz w:val="28"/>
          <w:szCs w:val="28"/>
        </w:rPr>
      </w:pPr>
      <w:r w:rsidRPr="007B15C0">
        <w:rPr>
          <w:rFonts w:ascii="Times New Roman" w:hAnsi="Times New Roman"/>
          <w:sz w:val="28"/>
          <w:szCs w:val="28"/>
        </w:rPr>
        <w:t xml:space="preserve">По составу сходных элементов буквы разбиваются на группы по нарастающей графической сложности. Общая тенденция – это переход от прямой линии, линии с закруглением и линии с двумя закруглениями к плавным наклонным линиям, затем – к петлям и овалам. </w:t>
      </w:r>
    </w:p>
    <w:p w:rsidR="00086185" w:rsidRDefault="00086185" w:rsidP="002E0040">
      <w:pPr>
        <w:spacing w:after="0" w:line="360" w:lineRule="auto"/>
        <w:ind w:firstLine="709"/>
        <w:jc w:val="both"/>
        <w:rPr>
          <w:rFonts w:ascii="Times New Roman" w:hAnsi="Times New Roman"/>
          <w:sz w:val="28"/>
          <w:szCs w:val="28"/>
        </w:rPr>
      </w:pPr>
      <w:r w:rsidRPr="007B15C0">
        <w:rPr>
          <w:rFonts w:ascii="Times New Roman" w:hAnsi="Times New Roman"/>
          <w:sz w:val="28"/>
          <w:szCs w:val="28"/>
        </w:rPr>
        <w:t>5. Ритмический (тактический) метод, или письмо под счёт, в одинаковом для всех обучающихся темпе и ритме. Этот метод направлен на развитие скорости и плавности письма, чёткости и твёрдости движений кисти.</w:t>
      </w:r>
    </w:p>
    <w:p w:rsidR="00086185" w:rsidRDefault="00086185" w:rsidP="00FC250E">
      <w:pPr>
        <w:spacing w:after="0" w:line="360" w:lineRule="auto"/>
        <w:ind w:firstLine="709"/>
        <w:jc w:val="both"/>
        <w:rPr>
          <w:rFonts w:ascii="Times New Roman" w:hAnsi="Times New Roman"/>
          <w:sz w:val="28"/>
          <w:szCs w:val="28"/>
        </w:rPr>
      </w:pPr>
      <w:r>
        <w:rPr>
          <w:rFonts w:ascii="Times New Roman" w:hAnsi="Times New Roman"/>
          <w:sz w:val="28"/>
          <w:szCs w:val="28"/>
        </w:rPr>
        <w:t>Основным приёмом обучения в школе является упражнение. Рассмотрим упражнения, которые применяются при обучении правописанию в начальных классах.</w:t>
      </w:r>
    </w:p>
    <w:p w:rsidR="00086185" w:rsidRPr="00FC250E"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Самыми распространенными уп</w:t>
      </w:r>
      <w:r>
        <w:rPr>
          <w:rFonts w:ascii="Times New Roman" w:hAnsi="Times New Roman"/>
          <w:sz w:val="28"/>
          <w:szCs w:val="28"/>
        </w:rPr>
        <w:t>ражнениями являются диктанты:</w:t>
      </w:r>
    </w:p>
    <w:p w:rsidR="00086185" w:rsidRPr="00CB62E9" w:rsidRDefault="00086185" w:rsidP="00CB62E9">
      <w:pPr>
        <w:pStyle w:val="a3"/>
        <w:numPr>
          <w:ilvl w:val="0"/>
          <w:numId w:val="9"/>
        </w:numPr>
        <w:spacing w:after="0" w:line="360" w:lineRule="auto"/>
        <w:jc w:val="both"/>
        <w:rPr>
          <w:rFonts w:ascii="Times New Roman" w:hAnsi="Times New Roman"/>
          <w:sz w:val="28"/>
          <w:szCs w:val="28"/>
        </w:rPr>
      </w:pPr>
      <w:r w:rsidRPr="00CB62E9">
        <w:rPr>
          <w:rFonts w:ascii="Times New Roman" w:hAnsi="Times New Roman"/>
          <w:sz w:val="28"/>
          <w:szCs w:val="28"/>
        </w:rPr>
        <w:lastRenderedPageBreak/>
        <w:t>самодиктант</w:t>
      </w:r>
    </w:p>
    <w:p w:rsidR="00086185" w:rsidRPr="00E54775" w:rsidRDefault="00086185" w:rsidP="00E54775">
      <w:pPr>
        <w:pStyle w:val="a3"/>
        <w:numPr>
          <w:ilvl w:val="0"/>
          <w:numId w:val="9"/>
        </w:numPr>
        <w:spacing w:after="0" w:line="360" w:lineRule="auto"/>
        <w:jc w:val="both"/>
        <w:rPr>
          <w:rFonts w:ascii="Times New Roman" w:hAnsi="Times New Roman"/>
          <w:sz w:val="28"/>
          <w:szCs w:val="28"/>
        </w:rPr>
      </w:pPr>
      <w:r>
        <w:rPr>
          <w:rFonts w:ascii="Times New Roman" w:hAnsi="Times New Roman"/>
          <w:sz w:val="28"/>
          <w:szCs w:val="28"/>
        </w:rPr>
        <w:t>зрительный диктант</w:t>
      </w:r>
    </w:p>
    <w:p w:rsidR="00086185" w:rsidRPr="00E54775" w:rsidRDefault="00086185" w:rsidP="00E54775">
      <w:pPr>
        <w:pStyle w:val="a3"/>
        <w:numPr>
          <w:ilvl w:val="0"/>
          <w:numId w:val="9"/>
        </w:numPr>
        <w:spacing w:after="0" w:line="360" w:lineRule="auto"/>
        <w:jc w:val="both"/>
        <w:rPr>
          <w:rFonts w:ascii="Times New Roman" w:hAnsi="Times New Roman"/>
          <w:sz w:val="28"/>
          <w:szCs w:val="28"/>
        </w:rPr>
      </w:pPr>
      <w:r w:rsidRPr="00E54775">
        <w:rPr>
          <w:rFonts w:ascii="Times New Roman" w:hAnsi="Times New Roman"/>
          <w:sz w:val="28"/>
          <w:szCs w:val="28"/>
        </w:rPr>
        <w:t xml:space="preserve">слуховой диктант </w:t>
      </w:r>
    </w:p>
    <w:p w:rsidR="00086185" w:rsidRDefault="00086185" w:rsidP="000C40D1">
      <w:pPr>
        <w:pStyle w:val="a3"/>
        <w:numPr>
          <w:ilvl w:val="0"/>
          <w:numId w:val="9"/>
        </w:numPr>
        <w:spacing w:after="0" w:line="360" w:lineRule="auto"/>
        <w:jc w:val="both"/>
        <w:rPr>
          <w:rFonts w:ascii="Times New Roman" w:hAnsi="Times New Roman"/>
          <w:sz w:val="28"/>
          <w:szCs w:val="28"/>
        </w:rPr>
      </w:pPr>
      <w:r w:rsidRPr="00E54775">
        <w:rPr>
          <w:rFonts w:ascii="Times New Roman" w:hAnsi="Times New Roman"/>
          <w:sz w:val="28"/>
          <w:szCs w:val="28"/>
        </w:rPr>
        <w:t xml:space="preserve">зрительно-слуховой диктант </w:t>
      </w:r>
    </w:p>
    <w:p w:rsidR="00086185" w:rsidRDefault="00086185" w:rsidP="00FC250E">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подробно работу с диктантами при обучении правописанию.</w:t>
      </w:r>
    </w:p>
    <w:p w:rsidR="00086185" w:rsidRPr="00FC250E"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Самодиктант сводится к записи обучающимися текста или стихотворении, выученного наизусть. О предстоящем диктанте следует предупреждать заранее, так как установка на преднамеренное поминание правил орфографии способствует закреплению форм написания и устранению типичных для данного класса ошибок.</w:t>
      </w:r>
    </w:p>
    <w:p w:rsidR="00086185"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 xml:space="preserve">Развивать у обучающегося зрительную память следует с помощью зрительных диктантов. Зрительный диктант состоит в том, что на доске </w:t>
      </w:r>
      <w:r>
        <w:rPr>
          <w:rFonts w:ascii="Times New Roman" w:hAnsi="Times New Roman"/>
          <w:sz w:val="28"/>
          <w:szCs w:val="28"/>
        </w:rPr>
        <w:t xml:space="preserve">или экране </w:t>
      </w:r>
      <w:r w:rsidRPr="00FC250E">
        <w:rPr>
          <w:rFonts w:ascii="Times New Roman" w:hAnsi="Times New Roman"/>
          <w:sz w:val="28"/>
          <w:szCs w:val="28"/>
        </w:rPr>
        <w:t>записывают предложения или текст небольшого объема, который затем анализируется и стирается, обучающиеся записывают диктуемый текст по памяти</w:t>
      </w:r>
      <w:r w:rsidR="00306278" w:rsidRPr="00306278">
        <w:rPr>
          <w:rFonts w:ascii="Times New Roman" w:hAnsi="Times New Roman"/>
          <w:sz w:val="28"/>
          <w:szCs w:val="28"/>
        </w:rPr>
        <w:t xml:space="preserve"> [</w:t>
      </w:r>
      <w:r w:rsidR="00CC5831">
        <w:rPr>
          <w:rFonts w:ascii="Times New Roman" w:hAnsi="Times New Roman"/>
          <w:sz w:val="28"/>
          <w:szCs w:val="28"/>
        </w:rPr>
        <w:fldChar w:fldCharType="begin"/>
      </w:r>
      <w:r w:rsidR="00CC5831">
        <w:rPr>
          <w:rFonts w:ascii="Times New Roman" w:hAnsi="Times New Roman"/>
          <w:sz w:val="28"/>
          <w:szCs w:val="28"/>
        </w:rPr>
        <w:instrText xml:space="preserve"> REF _Ref73827695 \r \h </w:instrText>
      </w:r>
      <w:r w:rsidR="00CC5831">
        <w:rPr>
          <w:rFonts w:ascii="Times New Roman" w:hAnsi="Times New Roman"/>
          <w:sz w:val="28"/>
          <w:szCs w:val="28"/>
        </w:rPr>
      </w:r>
      <w:r w:rsidR="00CC5831">
        <w:rPr>
          <w:rFonts w:ascii="Times New Roman" w:hAnsi="Times New Roman"/>
          <w:sz w:val="28"/>
          <w:szCs w:val="28"/>
        </w:rPr>
        <w:fldChar w:fldCharType="separate"/>
      </w:r>
      <w:r w:rsidR="008F7D65">
        <w:rPr>
          <w:rFonts w:ascii="Times New Roman" w:hAnsi="Times New Roman"/>
          <w:sz w:val="28"/>
          <w:szCs w:val="28"/>
        </w:rPr>
        <w:t>28</w:t>
      </w:r>
      <w:r w:rsidR="00CC5831">
        <w:rPr>
          <w:rFonts w:ascii="Times New Roman" w:hAnsi="Times New Roman"/>
          <w:sz w:val="28"/>
          <w:szCs w:val="28"/>
        </w:rPr>
        <w:fldChar w:fldCharType="end"/>
      </w:r>
      <w:r w:rsidR="00306278" w:rsidRPr="00306278">
        <w:rPr>
          <w:rFonts w:ascii="Times New Roman" w:hAnsi="Times New Roman"/>
          <w:sz w:val="28"/>
          <w:szCs w:val="28"/>
        </w:rPr>
        <w:t>]</w:t>
      </w:r>
      <w:r w:rsidRPr="00FC250E">
        <w:rPr>
          <w:rFonts w:ascii="Times New Roman" w:hAnsi="Times New Roman"/>
          <w:sz w:val="28"/>
          <w:szCs w:val="28"/>
        </w:rPr>
        <w:t>. Для проверки на доске (экране) снова появляется написанный текст и обучающиеся имеют возможность проверить сами, правильно ли они написали. Таким образом, у них развивается способность к самоконтролю. Работа проходит при большой активности каждого обучающегося, учитель же только ее организует и направляет.</w:t>
      </w:r>
    </w:p>
    <w:p w:rsidR="00086185" w:rsidRPr="00FC250E"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Аналогичную работу можно провести с печатным текстом после чтения и анализа, книги закрываются, и обучающиеся пишут зрительно воспринятый текст под диктовку так, как они его запомнили. Этот диктант выпо</w:t>
      </w:r>
      <w:r w:rsidR="00306278">
        <w:rPr>
          <w:rFonts w:ascii="Times New Roman" w:hAnsi="Times New Roman"/>
          <w:sz w:val="28"/>
          <w:szCs w:val="28"/>
        </w:rPr>
        <w:t>лняет предупредительную функцию</w:t>
      </w:r>
      <w:r w:rsidRPr="00FC250E">
        <w:rPr>
          <w:rFonts w:ascii="Times New Roman" w:hAnsi="Times New Roman"/>
          <w:sz w:val="28"/>
          <w:szCs w:val="28"/>
        </w:rPr>
        <w:t xml:space="preserve"> [</w:t>
      </w:r>
      <w:r w:rsidR="00DD1856">
        <w:rPr>
          <w:rFonts w:ascii="Times New Roman" w:hAnsi="Times New Roman"/>
          <w:sz w:val="28"/>
          <w:szCs w:val="28"/>
        </w:rPr>
        <w:fldChar w:fldCharType="begin"/>
      </w:r>
      <w:r w:rsidR="00DD1856">
        <w:rPr>
          <w:rFonts w:ascii="Times New Roman" w:hAnsi="Times New Roman"/>
          <w:sz w:val="28"/>
          <w:szCs w:val="28"/>
        </w:rPr>
        <w:instrText xml:space="preserve"> REF _Ref73829040 \r \h </w:instrText>
      </w:r>
      <w:r w:rsidR="00DD1856">
        <w:rPr>
          <w:rFonts w:ascii="Times New Roman" w:hAnsi="Times New Roman"/>
          <w:sz w:val="28"/>
          <w:szCs w:val="28"/>
        </w:rPr>
      </w:r>
      <w:r w:rsidR="00DD1856">
        <w:rPr>
          <w:rFonts w:ascii="Times New Roman" w:hAnsi="Times New Roman"/>
          <w:sz w:val="28"/>
          <w:szCs w:val="28"/>
        </w:rPr>
        <w:fldChar w:fldCharType="separate"/>
      </w:r>
      <w:r w:rsidR="008F7D65">
        <w:rPr>
          <w:rFonts w:ascii="Times New Roman" w:hAnsi="Times New Roman"/>
          <w:sz w:val="28"/>
          <w:szCs w:val="28"/>
        </w:rPr>
        <w:t>29</w:t>
      </w:r>
      <w:r w:rsidR="00DD1856">
        <w:rPr>
          <w:rFonts w:ascii="Times New Roman" w:hAnsi="Times New Roman"/>
          <w:sz w:val="28"/>
          <w:szCs w:val="28"/>
        </w:rPr>
        <w:fldChar w:fldCharType="end"/>
      </w:r>
      <w:r w:rsidRPr="00FC250E">
        <w:rPr>
          <w:rFonts w:ascii="Times New Roman" w:hAnsi="Times New Roman"/>
          <w:sz w:val="28"/>
          <w:szCs w:val="28"/>
        </w:rPr>
        <w:t>]</w:t>
      </w:r>
      <w:r w:rsidR="00306278">
        <w:rPr>
          <w:rFonts w:ascii="Times New Roman" w:hAnsi="Times New Roman"/>
          <w:sz w:val="28"/>
          <w:szCs w:val="28"/>
        </w:rPr>
        <w:t>.</w:t>
      </w:r>
    </w:p>
    <w:p w:rsidR="00086185"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Слуховой диктант является надежным средством контроля сформированности навыков орфографии. Он должен проводиться на связном тексте, включающем известные обучающимся слова продуктивного минимума и имеющем доступное содержание. Диктант начинается с чтения вслух текста, затем материал диктуется по предложениям, каждое из которых предъявляется один раз</w:t>
      </w:r>
      <w:r w:rsidR="00306278">
        <w:rPr>
          <w:rFonts w:ascii="Times New Roman" w:hAnsi="Times New Roman"/>
          <w:sz w:val="28"/>
          <w:szCs w:val="28"/>
        </w:rPr>
        <w:t xml:space="preserve"> </w:t>
      </w:r>
      <w:r w:rsidR="00306278" w:rsidRPr="00306278">
        <w:rPr>
          <w:rFonts w:ascii="Times New Roman" w:hAnsi="Times New Roman"/>
          <w:sz w:val="28"/>
          <w:szCs w:val="28"/>
        </w:rPr>
        <w:t>[</w:t>
      </w:r>
      <w:r w:rsidR="00306278">
        <w:rPr>
          <w:rFonts w:ascii="Times New Roman" w:hAnsi="Times New Roman"/>
          <w:sz w:val="28"/>
          <w:szCs w:val="28"/>
        </w:rPr>
        <w:fldChar w:fldCharType="begin"/>
      </w:r>
      <w:r w:rsidR="00306278">
        <w:rPr>
          <w:rFonts w:ascii="Times New Roman" w:hAnsi="Times New Roman"/>
          <w:sz w:val="28"/>
          <w:szCs w:val="28"/>
        </w:rPr>
        <w:instrText xml:space="preserve"> REF _Ref73834785 \r \h </w:instrText>
      </w:r>
      <w:r w:rsidR="00306278">
        <w:rPr>
          <w:rFonts w:ascii="Times New Roman" w:hAnsi="Times New Roman"/>
          <w:sz w:val="28"/>
          <w:szCs w:val="28"/>
        </w:rPr>
      </w:r>
      <w:r w:rsidR="00306278">
        <w:rPr>
          <w:rFonts w:ascii="Times New Roman" w:hAnsi="Times New Roman"/>
          <w:sz w:val="28"/>
          <w:szCs w:val="28"/>
        </w:rPr>
        <w:fldChar w:fldCharType="separate"/>
      </w:r>
      <w:r w:rsidR="008F7D65">
        <w:rPr>
          <w:rFonts w:ascii="Times New Roman" w:hAnsi="Times New Roman"/>
          <w:sz w:val="28"/>
          <w:szCs w:val="28"/>
        </w:rPr>
        <w:t>20</w:t>
      </w:r>
      <w:r w:rsidR="00306278">
        <w:rPr>
          <w:rFonts w:ascii="Times New Roman" w:hAnsi="Times New Roman"/>
          <w:sz w:val="28"/>
          <w:szCs w:val="28"/>
        </w:rPr>
        <w:fldChar w:fldCharType="end"/>
      </w:r>
      <w:r w:rsidR="00306278" w:rsidRPr="00306278">
        <w:rPr>
          <w:rFonts w:ascii="Times New Roman" w:hAnsi="Times New Roman"/>
          <w:sz w:val="28"/>
          <w:szCs w:val="28"/>
        </w:rPr>
        <w:t>]</w:t>
      </w:r>
      <w:r w:rsidRPr="00FC250E">
        <w:rPr>
          <w:rFonts w:ascii="Times New Roman" w:hAnsi="Times New Roman"/>
          <w:sz w:val="28"/>
          <w:szCs w:val="28"/>
        </w:rPr>
        <w:t>.</w:t>
      </w:r>
    </w:p>
    <w:p w:rsidR="00086185" w:rsidRPr="00FC250E" w:rsidRDefault="00086185" w:rsidP="00E54775">
      <w:pPr>
        <w:spacing w:after="0" w:line="360" w:lineRule="auto"/>
        <w:ind w:firstLine="709"/>
        <w:jc w:val="both"/>
        <w:rPr>
          <w:rFonts w:ascii="Times New Roman" w:hAnsi="Times New Roman"/>
          <w:sz w:val="28"/>
          <w:szCs w:val="28"/>
        </w:rPr>
      </w:pPr>
      <w:r w:rsidRPr="00FC250E">
        <w:rPr>
          <w:rFonts w:ascii="Times New Roman" w:hAnsi="Times New Roman"/>
          <w:sz w:val="28"/>
          <w:szCs w:val="28"/>
        </w:rPr>
        <w:lastRenderedPageBreak/>
        <w:t xml:space="preserve">При проведении зрительно-слухового диктанта запись текста в тетрадях сочетается с одновременной записью его на доске. После завершения работы проводятся проверка правильности текста, </w:t>
      </w:r>
      <w:r>
        <w:rPr>
          <w:rFonts w:ascii="Times New Roman" w:hAnsi="Times New Roman"/>
          <w:sz w:val="28"/>
          <w:szCs w:val="28"/>
        </w:rPr>
        <w:t>на</w:t>
      </w:r>
      <w:r w:rsidRPr="00FC250E">
        <w:rPr>
          <w:rFonts w:ascii="Times New Roman" w:hAnsi="Times New Roman"/>
          <w:sz w:val="28"/>
          <w:szCs w:val="28"/>
        </w:rPr>
        <w:t>писанного школьниками в тетрадях, и анализ ошибок.</w:t>
      </w:r>
    </w:p>
    <w:p w:rsidR="00086185" w:rsidRPr="00FC250E"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Также при обучении грамотному письму широко используется списывание. При списывании слов у обучающихся следует вырабатывать привычку не «срисовывать» слово буква за буквой, а внимательно посмотреть на слово, постараться запомнить и писать по памяти. Этот при</w:t>
      </w:r>
      <w:r>
        <w:rPr>
          <w:rFonts w:ascii="Times New Roman" w:hAnsi="Times New Roman"/>
          <w:sz w:val="28"/>
          <w:szCs w:val="28"/>
        </w:rPr>
        <w:t xml:space="preserve">ем </w:t>
      </w:r>
      <w:r w:rsidRPr="00FC250E">
        <w:rPr>
          <w:rFonts w:ascii="Times New Roman" w:hAnsi="Times New Roman"/>
          <w:sz w:val="28"/>
          <w:szCs w:val="28"/>
        </w:rPr>
        <w:t>учит правильному написанию и ускоряет темп списывания, способствует лучшему запоминанию слов как лексических единиц, так как слово прочитывается про себя и вслух, проговаривается, удерживается в кратковременной памяти и записывается</w:t>
      </w:r>
      <w:r>
        <w:rPr>
          <w:rFonts w:ascii="Times New Roman" w:hAnsi="Times New Roman"/>
          <w:sz w:val="28"/>
          <w:szCs w:val="28"/>
        </w:rPr>
        <w:t>, а также развивает зрительную память</w:t>
      </w:r>
      <w:r w:rsidRPr="00FC250E">
        <w:rPr>
          <w:rFonts w:ascii="Times New Roman" w:hAnsi="Times New Roman"/>
          <w:sz w:val="28"/>
          <w:szCs w:val="28"/>
        </w:rPr>
        <w:t>.</w:t>
      </w:r>
    </w:p>
    <w:p w:rsidR="00086185" w:rsidRPr="00FC250E"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При списывании сочетаний слов обучающийся должен писать не пословно, а удерживать в памяти сочетание слов. Например, по-английски записывается не on | the | table, a on</w:t>
      </w:r>
      <w:r w:rsidR="00C9046F">
        <w:rPr>
          <w:rFonts w:ascii="Times New Roman" w:hAnsi="Times New Roman"/>
          <w:sz w:val="28"/>
          <w:szCs w:val="28"/>
        </w:rPr>
        <w:t xml:space="preserve"> </w:t>
      </w:r>
      <w:r w:rsidRPr="00FC250E">
        <w:rPr>
          <w:rFonts w:ascii="Times New Roman" w:hAnsi="Times New Roman"/>
          <w:sz w:val="28"/>
          <w:szCs w:val="28"/>
        </w:rPr>
        <w:t>th</w:t>
      </w:r>
      <w:r>
        <w:rPr>
          <w:rFonts w:ascii="Times New Roman" w:hAnsi="Times New Roman"/>
          <w:sz w:val="28"/>
          <w:szCs w:val="28"/>
        </w:rPr>
        <w:t>e</w:t>
      </w:r>
      <w:r w:rsidR="00C9046F">
        <w:rPr>
          <w:rFonts w:ascii="Times New Roman" w:hAnsi="Times New Roman"/>
          <w:sz w:val="28"/>
          <w:szCs w:val="28"/>
        </w:rPr>
        <w:t xml:space="preserve"> </w:t>
      </w:r>
      <w:r>
        <w:rPr>
          <w:rFonts w:ascii="Times New Roman" w:hAnsi="Times New Roman"/>
          <w:sz w:val="28"/>
          <w:szCs w:val="28"/>
        </w:rPr>
        <w:t>table.</w:t>
      </w:r>
    </w:p>
    <w:p w:rsidR="00086185" w:rsidRDefault="00086185" w:rsidP="00FC250E">
      <w:pPr>
        <w:spacing w:after="0" w:line="360" w:lineRule="auto"/>
        <w:ind w:firstLine="709"/>
        <w:jc w:val="both"/>
        <w:rPr>
          <w:rFonts w:ascii="Times New Roman" w:hAnsi="Times New Roman"/>
          <w:sz w:val="28"/>
          <w:szCs w:val="28"/>
        </w:rPr>
      </w:pPr>
      <w:r w:rsidRPr="00FC250E">
        <w:rPr>
          <w:rFonts w:ascii="Times New Roman" w:hAnsi="Times New Roman"/>
          <w:sz w:val="28"/>
          <w:szCs w:val="28"/>
        </w:rPr>
        <w:t>При списывании предложений следует приучать обучающегося сначала прочитать предложение, внимательно посмотреть на него, а затем писать по памяти. Если предложение длинное, то писать по памяти можно смысловыми кусками, например,</w:t>
      </w:r>
      <w:r w:rsidR="00C9046F">
        <w:rPr>
          <w:rFonts w:ascii="Times New Roman" w:hAnsi="Times New Roman"/>
          <w:sz w:val="28"/>
          <w:szCs w:val="28"/>
        </w:rPr>
        <w:t xml:space="preserve"> </w:t>
      </w:r>
      <w:r w:rsidRPr="00FC250E">
        <w:rPr>
          <w:rFonts w:ascii="Times New Roman" w:hAnsi="Times New Roman"/>
          <w:sz w:val="28"/>
          <w:szCs w:val="28"/>
        </w:rPr>
        <w:t>When I camehome / my</w:t>
      </w:r>
      <w:r w:rsidR="00C9046F">
        <w:rPr>
          <w:rFonts w:ascii="Times New Roman" w:hAnsi="Times New Roman"/>
          <w:sz w:val="28"/>
          <w:szCs w:val="28"/>
        </w:rPr>
        <w:t xml:space="preserve"> </w:t>
      </w:r>
      <w:r w:rsidRPr="00FC250E">
        <w:rPr>
          <w:rFonts w:ascii="Times New Roman" w:hAnsi="Times New Roman"/>
          <w:sz w:val="28"/>
          <w:szCs w:val="28"/>
        </w:rPr>
        <w:t>mother</w:t>
      </w:r>
      <w:r w:rsidR="00C9046F">
        <w:rPr>
          <w:rFonts w:ascii="Times New Roman" w:hAnsi="Times New Roman"/>
          <w:sz w:val="28"/>
          <w:szCs w:val="28"/>
        </w:rPr>
        <w:t xml:space="preserve"> </w:t>
      </w:r>
      <w:r w:rsidRPr="00FC250E">
        <w:rPr>
          <w:rFonts w:ascii="Times New Roman" w:hAnsi="Times New Roman"/>
          <w:sz w:val="28"/>
          <w:szCs w:val="28"/>
        </w:rPr>
        <w:t>had</w:t>
      </w:r>
      <w:r w:rsidR="00C9046F">
        <w:rPr>
          <w:rFonts w:ascii="Times New Roman" w:hAnsi="Times New Roman"/>
          <w:sz w:val="28"/>
          <w:szCs w:val="28"/>
        </w:rPr>
        <w:t xml:space="preserve"> </w:t>
      </w:r>
      <w:r w:rsidRPr="00FC250E">
        <w:rPr>
          <w:rFonts w:ascii="Times New Roman" w:hAnsi="Times New Roman"/>
          <w:sz w:val="28"/>
          <w:szCs w:val="28"/>
        </w:rPr>
        <w:t>gone</w:t>
      </w:r>
      <w:r w:rsidR="00C9046F">
        <w:rPr>
          <w:rFonts w:ascii="Times New Roman" w:hAnsi="Times New Roman"/>
          <w:sz w:val="28"/>
          <w:szCs w:val="28"/>
        </w:rPr>
        <w:t xml:space="preserve"> </w:t>
      </w:r>
      <w:r w:rsidRPr="00FC250E">
        <w:rPr>
          <w:rFonts w:ascii="Times New Roman" w:hAnsi="Times New Roman"/>
          <w:sz w:val="28"/>
          <w:szCs w:val="28"/>
        </w:rPr>
        <w:t>to</w:t>
      </w:r>
      <w:r w:rsidR="00C9046F">
        <w:rPr>
          <w:rFonts w:ascii="Times New Roman" w:hAnsi="Times New Roman"/>
          <w:sz w:val="28"/>
          <w:szCs w:val="28"/>
        </w:rPr>
        <w:t xml:space="preserve"> </w:t>
      </w:r>
      <w:r w:rsidRPr="00FC250E">
        <w:rPr>
          <w:rFonts w:ascii="Times New Roman" w:hAnsi="Times New Roman"/>
          <w:sz w:val="28"/>
          <w:szCs w:val="28"/>
        </w:rPr>
        <w:t>the</w:t>
      </w:r>
      <w:r w:rsidR="00C9046F">
        <w:rPr>
          <w:rFonts w:ascii="Times New Roman" w:hAnsi="Times New Roman"/>
          <w:sz w:val="28"/>
          <w:szCs w:val="28"/>
        </w:rPr>
        <w:t xml:space="preserve"> </w:t>
      </w:r>
      <w:r w:rsidRPr="00FC250E">
        <w:rPr>
          <w:rFonts w:ascii="Times New Roman" w:hAnsi="Times New Roman"/>
          <w:sz w:val="28"/>
          <w:szCs w:val="28"/>
        </w:rPr>
        <w:t xml:space="preserve">hospital. </w:t>
      </w:r>
    </w:p>
    <w:p w:rsidR="00086185" w:rsidRPr="00FC250E" w:rsidRDefault="00086185" w:rsidP="003849A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списывании можно </w:t>
      </w:r>
      <w:r w:rsidRPr="003849A2">
        <w:rPr>
          <w:rFonts w:ascii="Times New Roman" w:hAnsi="Times New Roman"/>
          <w:sz w:val="28"/>
          <w:szCs w:val="28"/>
        </w:rPr>
        <w:t>выполн</w:t>
      </w:r>
      <w:r>
        <w:rPr>
          <w:rFonts w:ascii="Times New Roman" w:hAnsi="Times New Roman"/>
          <w:sz w:val="28"/>
          <w:szCs w:val="28"/>
        </w:rPr>
        <w:t>ять следующие дополнительные задания</w:t>
      </w:r>
      <w:r w:rsidRPr="003849A2">
        <w:rPr>
          <w:rFonts w:ascii="Times New Roman" w:hAnsi="Times New Roman"/>
          <w:sz w:val="28"/>
          <w:szCs w:val="28"/>
        </w:rPr>
        <w:t>: подчеркивание</w:t>
      </w:r>
      <w:r>
        <w:rPr>
          <w:rFonts w:ascii="Times New Roman" w:hAnsi="Times New Roman"/>
          <w:sz w:val="28"/>
          <w:szCs w:val="28"/>
        </w:rPr>
        <w:t xml:space="preserve"> </w:t>
      </w:r>
      <w:r w:rsidRPr="003849A2">
        <w:rPr>
          <w:rFonts w:ascii="Times New Roman" w:hAnsi="Times New Roman"/>
          <w:sz w:val="28"/>
          <w:szCs w:val="28"/>
        </w:rPr>
        <w:t>изображенных</w:t>
      </w:r>
      <w:r>
        <w:rPr>
          <w:rFonts w:ascii="Times New Roman" w:hAnsi="Times New Roman"/>
          <w:sz w:val="28"/>
          <w:szCs w:val="28"/>
        </w:rPr>
        <w:t xml:space="preserve"> </w:t>
      </w:r>
      <w:r w:rsidRPr="003849A2">
        <w:rPr>
          <w:rFonts w:ascii="Times New Roman" w:hAnsi="Times New Roman"/>
          <w:sz w:val="28"/>
          <w:szCs w:val="28"/>
        </w:rPr>
        <w:t>графем,</w:t>
      </w:r>
      <w:r>
        <w:rPr>
          <w:rFonts w:ascii="Times New Roman" w:hAnsi="Times New Roman"/>
          <w:sz w:val="28"/>
          <w:szCs w:val="28"/>
        </w:rPr>
        <w:t xml:space="preserve"> </w:t>
      </w:r>
      <w:r w:rsidRPr="003849A2">
        <w:rPr>
          <w:rFonts w:ascii="Times New Roman" w:hAnsi="Times New Roman"/>
          <w:sz w:val="28"/>
          <w:szCs w:val="28"/>
        </w:rPr>
        <w:t>поиск пропущенных</w:t>
      </w:r>
      <w:r>
        <w:rPr>
          <w:rFonts w:ascii="Times New Roman" w:hAnsi="Times New Roman"/>
          <w:sz w:val="28"/>
          <w:szCs w:val="28"/>
        </w:rPr>
        <w:t xml:space="preserve"> </w:t>
      </w:r>
      <w:r w:rsidRPr="003849A2">
        <w:rPr>
          <w:rFonts w:ascii="Times New Roman" w:hAnsi="Times New Roman"/>
          <w:sz w:val="28"/>
          <w:szCs w:val="28"/>
        </w:rPr>
        <w:t>букв</w:t>
      </w:r>
      <w:r>
        <w:rPr>
          <w:rFonts w:ascii="Times New Roman" w:hAnsi="Times New Roman"/>
          <w:sz w:val="28"/>
          <w:szCs w:val="28"/>
        </w:rPr>
        <w:t xml:space="preserve"> </w:t>
      </w:r>
      <w:r w:rsidRPr="003849A2">
        <w:rPr>
          <w:rFonts w:ascii="Times New Roman" w:hAnsi="Times New Roman"/>
          <w:sz w:val="28"/>
          <w:szCs w:val="28"/>
        </w:rPr>
        <w:t>в</w:t>
      </w:r>
      <w:r>
        <w:rPr>
          <w:rFonts w:ascii="Times New Roman" w:hAnsi="Times New Roman"/>
          <w:sz w:val="28"/>
          <w:szCs w:val="28"/>
        </w:rPr>
        <w:t xml:space="preserve"> </w:t>
      </w:r>
      <w:r w:rsidRPr="003849A2">
        <w:rPr>
          <w:rFonts w:ascii="Times New Roman" w:hAnsi="Times New Roman"/>
          <w:sz w:val="28"/>
          <w:szCs w:val="28"/>
        </w:rPr>
        <w:t>тексте,</w:t>
      </w:r>
      <w:r>
        <w:rPr>
          <w:rFonts w:ascii="Times New Roman" w:hAnsi="Times New Roman"/>
          <w:sz w:val="28"/>
          <w:szCs w:val="28"/>
        </w:rPr>
        <w:t xml:space="preserve"> </w:t>
      </w:r>
      <w:r w:rsidRPr="003849A2">
        <w:rPr>
          <w:rFonts w:ascii="Times New Roman" w:hAnsi="Times New Roman"/>
          <w:sz w:val="28"/>
          <w:szCs w:val="28"/>
        </w:rPr>
        <w:t>подбор</w:t>
      </w:r>
      <w:r>
        <w:rPr>
          <w:rFonts w:ascii="Times New Roman" w:hAnsi="Times New Roman"/>
          <w:sz w:val="28"/>
          <w:szCs w:val="28"/>
        </w:rPr>
        <w:t xml:space="preserve"> </w:t>
      </w:r>
      <w:r w:rsidRPr="003849A2">
        <w:rPr>
          <w:rFonts w:ascii="Times New Roman" w:hAnsi="Times New Roman"/>
          <w:sz w:val="28"/>
          <w:szCs w:val="28"/>
        </w:rPr>
        <w:t>синонимов или</w:t>
      </w:r>
      <w:r>
        <w:rPr>
          <w:rFonts w:ascii="Times New Roman" w:hAnsi="Times New Roman"/>
          <w:sz w:val="28"/>
          <w:szCs w:val="28"/>
        </w:rPr>
        <w:t xml:space="preserve"> антонимов к необходимым словам.</w:t>
      </w:r>
    </w:p>
    <w:p w:rsidR="00086185" w:rsidRPr="002E79F0" w:rsidRDefault="00086185" w:rsidP="003849A2">
      <w:pPr>
        <w:spacing w:after="0" w:line="360" w:lineRule="auto"/>
        <w:ind w:firstLine="709"/>
        <w:jc w:val="both"/>
        <w:rPr>
          <w:rFonts w:ascii="Times New Roman" w:hAnsi="Times New Roman"/>
          <w:sz w:val="28"/>
          <w:szCs w:val="28"/>
        </w:rPr>
      </w:pPr>
      <w:r>
        <w:rPr>
          <w:rFonts w:ascii="Times New Roman" w:hAnsi="Times New Roman"/>
          <w:sz w:val="28"/>
          <w:szCs w:val="28"/>
        </w:rPr>
        <w:t>Следующий приём,</w:t>
      </w:r>
      <w:r w:rsidR="00C9046F">
        <w:rPr>
          <w:rFonts w:ascii="Times New Roman" w:hAnsi="Times New Roman"/>
          <w:sz w:val="28"/>
          <w:szCs w:val="28"/>
        </w:rPr>
        <w:t xml:space="preserve"> </w:t>
      </w:r>
      <w:r>
        <w:rPr>
          <w:rFonts w:ascii="Times New Roman" w:hAnsi="Times New Roman"/>
          <w:sz w:val="28"/>
          <w:szCs w:val="28"/>
        </w:rPr>
        <w:t>«р</w:t>
      </w:r>
      <w:r w:rsidRPr="002E79F0">
        <w:rPr>
          <w:rFonts w:ascii="Times New Roman" w:hAnsi="Times New Roman"/>
          <w:sz w:val="28"/>
          <w:szCs w:val="28"/>
        </w:rPr>
        <w:t>азведение» слов, одинаково</w:t>
      </w:r>
      <w:r>
        <w:rPr>
          <w:rFonts w:ascii="Times New Roman" w:hAnsi="Times New Roman"/>
          <w:sz w:val="28"/>
          <w:szCs w:val="28"/>
        </w:rPr>
        <w:t xml:space="preserve"> </w:t>
      </w:r>
      <w:r w:rsidRPr="002E79F0">
        <w:rPr>
          <w:rFonts w:ascii="Times New Roman" w:hAnsi="Times New Roman"/>
          <w:sz w:val="28"/>
          <w:szCs w:val="28"/>
        </w:rPr>
        <w:t>звучащих, но различающихся в написании в зависимости от значения, то есть</w:t>
      </w:r>
      <w:r>
        <w:rPr>
          <w:rFonts w:ascii="Times New Roman" w:hAnsi="Times New Roman"/>
          <w:sz w:val="28"/>
          <w:szCs w:val="28"/>
        </w:rPr>
        <w:t xml:space="preserve"> </w:t>
      </w:r>
      <w:r w:rsidRPr="002E79F0">
        <w:rPr>
          <w:rFonts w:ascii="Times New Roman" w:hAnsi="Times New Roman"/>
          <w:sz w:val="28"/>
          <w:szCs w:val="28"/>
        </w:rPr>
        <w:t>когда написание определяется значением слова. На начальном этапе к таким</w:t>
      </w:r>
      <w:r>
        <w:rPr>
          <w:rFonts w:ascii="Times New Roman" w:hAnsi="Times New Roman"/>
          <w:sz w:val="28"/>
          <w:szCs w:val="28"/>
        </w:rPr>
        <w:t xml:space="preserve"> </w:t>
      </w:r>
      <w:r w:rsidRPr="002E79F0">
        <w:rPr>
          <w:rFonts w:ascii="Times New Roman" w:hAnsi="Times New Roman"/>
          <w:sz w:val="28"/>
          <w:szCs w:val="28"/>
        </w:rPr>
        <w:t>словам</w:t>
      </w:r>
      <w:r>
        <w:rPr>
          <w:rFonts w:ascii="Times New Roman" w:hAnsi="Times New Roman"/>
          <w:sz w:val="28"/>
          <w:szCs w:val="28"/>
        </w:rPr>
        <w:t xml:space="preserve"> относятся two – too, write – right, live – </w:t>
      </w:r>
      <w:r w:rsidRPr="002E79F0">
        <w:rPr>
          <w:rFonts w:ascii="Times New Roman" w:hAnsi="Times New Roman"/>
          <w:sz w:val="28"/>
          <w:szCs w:val="28"/>
        </w:rPr>
        <w:t>leave</w:t>
      </w:r>
      <w:r>
        <w:rPr>
          <w:rFonts w:ascii="Times New Roman" w:hAnsi="Times New Roman"/>
          <w:sz w:val="28"/>
          <w:szCs w:val="28"/>
        </w:rPr>
        <w:t>. Тем самым усваиваются</w:t>
      </w:r>
      <w:r w:rsidRPr="002E79F0">
        <w:rPr>
          <w:rFonts w:ascii="Times New Roman" w:hAnsi="Times New Roman"/>
          <w:sz w:val="28"/>
          <w:szCs w:val="28"/>
        </w:rPr>
        <w:t xml:space="preserve"> правил</w:t>
      </w:r>
      <w:r>
        <w:rPr>
          <w:rFonts w:ascii="Times New Roman" w:hAnsi="Times New Roman"/>
          <w:sz w:val="28"/>
          <w:szCs w:val="28"/>
        </w:rPr>
        <w:t>а</w:t>
      </w:r>
      <w:r w:rsidRPr="002E79F0">
        <w:rPr>
          <w:rFonts w:ascii="Times New Roman" w:hAnsi="Times New Roman"/>
          <w:sz w:val="28"/>
          <w:szCs w:val="28"/>
        </w:rPr>
        <w:t xml:space="preserve"> чтения по различию в написании одинаково или похоже звучащих слов</w:t>
      </w:r>
      <w:r>
        <w:rPr>
          <w:rFonts w:ascii="Times New Roman" w:hAnsi="Times New Roman"/>
          <w:sz w:val="28"/>
          <w:szCs w:val="28"/>
        </w:rPr>
        <w:t>.</w:t>
      </w:r>
    </w:p>
    <w:p w:rsidR="00086185" w:rsidRDefault="00086185" w:rsidP="003D28AA">
      <w:pPr>
        <w:spacing w:after="0" w:line="360" w:lineRule="auto"/>
        <w:ind w:firstLine="709"/>
        <w:jc w:val="both"/>
        <w:rPr>
          <w:rFonts w:ascii="Times New Roman" w:hAnsi="Times New Roman"/>
          <w:sz w:val="28"/>
          <w:szCs w:val="28"/>
        </w:rPr>
      </w:pPr>
      <w:r w:rsidRPr="002E79F0">
        <w:rPr>
          <w:rFonts w:ascii="Times New Roman" w:hAnsi="Times New Roman"/>
          <w:sz w:val="28"/>
          <w:szCs w:val="28"/>
        </w:rPr>
        <w:lastRenderedPageBreak/>
        <w:t>Поскольку в правильности написания этих слов большую роль играет контекст, то и тренировка на дифференцирование должна заключаться в выборе нужного слова с учетом контекста, например: Не (lives, leaves) home</w:t>
      </w:r>
      <w:r w:rsidR="00C9046F">
        <w:rPr>
          <w:rFonts w:ascii="Times New Roman" w:hAnsi="Times New Roman"/>
          <w:sz w:val="28"/>
          <w:szCs w:val="28"/>
        </w:rPr>
        <w:t xml:space="preserve"> </w:t>
      </w:r>
      <w:r w:rsidRPr="002E79F0">
        <w:rPr>
          <w:rFonts w:ascii="Times New Roman" w:hAnsi="Times New Roman"/>
          <w:sz w:val="28"/>
          <w:szCs w:val="28"/>
        </w:rPr>
        <w:t>at</w:t>
      </w:r>
      <w:r w:rsidR="00C9046F">
        <w:rPr>
          <w:rFonts w:ascii="Times New Roman" w:hAnsi="Times New Roman"/>
          <w:sz w:val="28"/>
          <w:szCs w:val="28"/>
        </w:rPr>
        <w:t xml:space="preserve"> </w:t>
      </w:r>
      <w:r w:rsidRPr="002E79F0">
        <w:rPr>
          <w:rFonts w:ascii="Times New Roman" w:hAnsi="Times New Roman"/>
          <w:sz w:val="28"/>
          <w:szCs w:val="28"/>
        </w:rPr>
        <w:t>six. Ann (lives, leaves) in</w:t>
      </w:r>
      <w:r w:rsidR="00C9046F">
        <w:rPr>
          <w:rFonts w:ascii="Times New Roman" w:hAnsi="Times New Roman"/>
          <w:sz w:val="28"/>
          <w:szCs w:val="28"/>
        </w:rPr>
        <w:t xml:space="preserve"> </w:t>
      </w:r>
      <w:r w:rsidRPr="002E79F0">
        <w:rPr>
          <w:rFonts w:ascii="Times New Roman" w:hAnsi="Times New Roman"/>
          <w:sz w:val="28"/>
          <w:szCs w:val="28"/>
        </w:rPr>
        <w:t>Gorky</w:t>
      </w:r>
      <w:r w:rsidR="00C9046F">
        <w:rPr>
          <w:rFonts w:ascii="Times New Roman" w:hAnsi="Times New Roman"/>
          <w:sz w:val="28"/>
          <w:szCs w:val="28"/>
        </w:rPr>
        <w:t xml:space="preserve"> </w:t>
      </w:r>
      <w:r w:rsidR="002011A5">
        <w:rPr>
          <w:rFonts w:ascii="Times New Roman" w:hAnsi="Times New Roman"/>
          <w:sz w:val="28"/>
          <w:szCs w:val="28"/>
        </w:rPr>
        <w:t>Street</w:t>
      </w:r>
      <w:r w:rsidRPr="002E79F0">
        <w:rPr>
          <w:rFonts w:ascii="Times New Roman" w:hAnsi="Times New Roman"/>
          <w:sz w:val="28"/>
          <w:szCs w:val="28"/>
        </w:rPr>
        <w:t xml:space="preserve"> [</w:t>
      </w:r>
      <w:r w:rsidR="00DD1856">
        <w:rPr>
          <w:rFonts w:ascii="Times New Roman" w:hAnsi="Times New Roman"/>
          <w:sz w:val="28"/>
          <w:szCs w:val="28"/>
        </w:rPr>
        <w:fldChar w:fldCharType="begin"/>
      </w:r>
      <w:r w:rsidR="00DD1856">
        <w:rPr>
          <w:rFonts w:ascii="Times New Roman" w:hAnsi="Times New Roman"/>
          <w:sz w:val="28"/>
          <w:szCs w:val="28"/>
        </w:rPr>
        <w:instrText xml:space="preserve"> REF _Ref73829146 \r \h </w:instrText>
      </w:r>
      <w:r w:rsidR="00DD1856">
        <w:rPr>
          <w:rFonts w:ascii="Times New Roman" w:hAnsi="Times New Roman"/>
          <w:sz w:val="28"/>
          <w:szCs w:val="28"/>
        </w:rPr>
      </w:r>
      <w:r w:rsidR="00DD1856">
        <w:rPr>
          <w:rFonts w:ascii="Times New Roman" w:hAnsi="Times New Roman"/>
          <w:sz w:val="28"/>
          <w:szCs w:val="28"/>
        </w:rPr>
        <w:fldChar w:fldCharType="separate"/>
      </w:r>
      <w:r w:rsidR="008F7D65">
        <w:rPr>
          <w:rFonts w:ascii="Times New Roman" w:hAnsi="Times New Roman"/>
          <w:sz w:val="28"/>
          <w:szCs w:val="28"/>
        </w:rPr>
        <w:t>31</w:t>
      </w:r>
      <w:r w:rsidR="00DD1856">
        <w:rPr>
          <w:rFonts w:ascii="Times New Roman" w:hAnsi="Times New Roman"/>
          <w:sz w:val="28"/>
          <w:szCs w:val="28"/>
        </w:rPr>
        <w:fldChar w:fldCharType="end"/>
      </w:r>
      <w:r w:rsidRPr="002E79F0">
        <w:rPr>
          <w:rFonts w:ascii="Times New Roman" w:hAnsi="Times New Roman"/>
          <w:sz w:val="28"/>
          <w:szCs w:val="28"/>
        </w:rPr>
        <w:t>]</w:t>
      </w:r>
      <w:r w:rsidR="002011A5">
        <w:rPr>
          <w:rFonts w:ascii="Times New Roman" w:hAnsi="Times New Roman"/>
          <w:sz w:val="28"/>
          <w:szCs w:val="28"/>
        </w:rPr>
        <w:t>.</w:t>
      </w:r>
    </w:p>
    <w:p w:rsidR="00086185" w:rsidRDefault="00086185" w:rsidP="003D28AA">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3D28AA">
        <w:rPr>
          <w:rFonts w:ascii="Times New Roman" w:hAnsi="Times New Roman"/>
          <w:sz w:val="28"/>
          <w:szCs w:val="28"/>
        </w:rPr>
        <w:t xml:space="preserve">ри написании </w:t>
      </w:r>
      <w:r>
        <w:rPr>
          <w:rFonts w:ascii="Times New Roman" w:hAnsi="Times New Roman"/>
          <w:sz w:val="28"/>
          <w:szCs w:val="28"/>
        </w:rPr>
        <w:t>слов, схожих по звучанию с русскими, например, doctor – доктор, tennis – теннис, profession – профессия р</w:t>
      </w:r>
      <w:r w:rsidRPr="003D28AA">
        <w:rPr>
          <w:rFonts w:ascii="Times New Roman" w:hAnsi="Times New Roman"/>
          <w:sz w:val="28"/>
          <w:szCs w:val="28"/>
        </w:rPr>
        <w:t>екомендуется использовать</w:t>
      </w:r>
      <w:r>
        <w:rPr>
          <w:rFonts w:ascii="Times New Roman" w:hAnsi="Times New Roman"/>
          <w:sz w:val="28"/>
          <w:szCs w:val="28"/>
        </w:rPr>
        <w:t xml:space="preserve"> </w:t>
      </w:r>
      <w:r w:rsidRPr="003D28AA">
        <w:rPr>
          <w:rFonts w:ascii="Times New Roman" w:hAnsi="Times New Roman"/>
          <w:sz w:val="28"/>
          <w:szCs w:val="28"/>
        </w:rPr>
        <w:t xml:space="preserve">такой приём как побуквенное прочтение </w:t>
      </w:r>
      <w:r>
        <w:rPr>
          <w:rFonts w:ascii="Times New Roman" w:hAnsi="Times New Roman"/>
          <w:sz w:val="28"/>
          <w:szCs w:val="28"/>
        </w:rPr>
        <w:t>слов. Он помогает учащимся удержать слова</w:t>
      </w:r>
      <w:r w:rsidRPr="003D28AA">
        <w:rPr>
          <w:rFonts w:ascii="Times New Roman" w:hAnsi="Times New Roman"/>
          <w:sz w:val="28"/>
          <w:szCs w:val="28"/>
        </w:rPr>
        <w:t xml:space="preserve"> в памяти, узнать их при чтении и орфографически правильно сделать их</w:t>
      </w:r>
      <w:r>
        <w:rPr>
          <w:rFonts w:ascii="Times New Roman" w:hAnsi="Times New Roman"/>
          <w:sz w:val="28"/>
          <w:szCs w:val="28"/>
        </w:rPr>
        <w:t xml:space="preserve"> </w:t>
      </w:r>
      <w:r w:rsidRPr="003D28AA">
        <w:rPr>
          <w:rFonts w:ascii="Times New Roman" w:hAnsi="Times New Roman"/>
          <w:sz w:val="28"/>
          <w:szCs w:val="28"/>
        </w:rPr>
        <w:t xml:space="preserve">запись. </w:t>
      </w:r>
    </w:p>
    <w:p w:rsidR="00086185" w:rsidRPr="0046179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Важную обучающую функцию выполняют письменные работы, связанные с прочитанным текстом. Использование письма очень помогает лучшему пониманию текста и формулированию мыслей в связи с прочитанным можно использовать такие письменные задания:</w:t>
      </w:r>
    </w:p>
    <w:p w:rsidR="00086185" w:rsidRPr="0046179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w:t>
      </w:r>
      <w:r w:rsidRPr="00461795">
        <w:rPr>
          <w:rFonts w:ascii="Times New Roman" w:hAnsi="Times New Roman"/>
          <w:sz w:val="28"/>
          <w:szCs w:val="28"/>
        </w:rPr>
        <w:tab/>
        <w:t>выпишите предложения, которые выражают главные мысли автора и затем вычеркните те слова, которые только поясняют их</w:t>
      </w:r>
    </w:p>
    <w:p w:rsidR="00086185" w:rsidRPr="0046179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w:t>
      </w:r>
      <w:r w:rsidRPr="00461795">
        <w:rPr>
          <w:rFonts w:ascii="Times New Roman" w:hAnsi="Times New Roman"/>
          <w:sz w:val="28"/>
          <w:szCs w:val="28"/>
        </w:rPr>
        <w:tab/>
        <w:t>напишите полученные в результате сокращения предложения</w:t>
      </w:r>
    </w:p>
    <w:p w:rsidR="00086185" w:rsidRPr="0046179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w:t>
      </w:r>
      <w:r w:rsidRPr="00461795">
        <w:rPr>
          <w:rFonts w:ascii="Times New Roman" w:hAnsi="Times New Roman"/>
          <w:sz w:val="28"/>
          <w:szCs w:val="28"/>
        </w:rPr>
        <w:tab/>
        <w:t>сократите текст, выписав из него только те предложения, которые передают основное его содержание</w:t>
      </w:r>
    </w:p>
    <w:p w:rsidR="00086185" w:rsidRPr="0046179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w:t>
      </w:r>
      <w:r w:rsidRPr="00461795">
        <w:rPr>
          <w:rFonts w:ascii="Times New Roman" w:hAnsi="Times New Roman"/>
          <w:sz w:val="28"/>
          <w:szCs w:val="28"/>
        </w:rPr>
        <w:tab/>
        <w:t>изложите текст, содержание в трех-пяти предложениях</w:t>
      </w:r>
    </w:p>
    <w:p w:rsidR="00086185" w:rsidRPr="0046179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w:t>
      </w:r>
      <w:r w:rsidRPr="00461795">
        <w:rPr>
          <w:rFonts w:ascii="Times New Roman" w:hAnsi="Times New Roman"/>
          <w:sz w:val="28"/>
          <w:szCs w:val="28"/>
        </w:rPr>
        <w:tab/>
        <w:t>выпишите те предложения, которые вам больше всего понравились</w:t>
      </w:r>
    </w:p>
    <w:p w:rsidR="00086185" w:rsidRDefault="00086185" w:rsidP="00461795">
      <w:pPr>
        <w:spacing w:after="0" w:line="360" w:lineRule="auto"/>
        <w:ind w:firstLine="709"/>
        <w:jc w:val="both"/>
        <w:rPr>
          <w:rFonts w:ascii="Times New Roman" w:hAnsi="Times New Roman"/>
          <w:sz w:val="28"/>
          <w:szCs w:val="28"/>
        </w:rPr>
      </w:pPr>
      <w:r w:rsidRPr="00461795">
        <w:rPr>
          <w:rFonts w:ascii="Times New Roman" w:hAnsi="Times New Roman"/>
          <w:sz w:val="28"/>
          <w:szCs w:val="28"/>
        </w:rPr>
        <w:t>•</w:t>
      </w:r>
      <w:r w:rsidRPr="00461795">
        <w:rPr>
          <w:rFonts w:ascii="Times New Roman" w:hAnsi="Times New Roman"/>
          <w:sz w:val="28"/>
          <w:szCs w:val="28"/>
        </w:rPr>
        <w:tab/>
        <w:t>выпишите те предложения, из которых вы узнали для себя новое</w:t>
      </w:r>
      <w:r w:rsidR="00306278">
        <w:rPr>
          <w:rFonts w:ascii="Times New Roman" w:hAnsi="Times New Roman"/>
          <w:sz w:val="28"/>
          <w:szCs w:val="28"/>
        </w:rPr>
        <w:t>.</w:t>
      </w:r>
    </w:p>
    <w:p w:rsidR="00086185" w:rsidRDefault="00086185" w:rsidP="009D306A">
      <w:pPr>
        <w:spacing w:after="0" w:line="360" w:lineRule="auto"/>
        <w:ind w:firstLine="709"/>
        <w:jc w:val="both"/>
        <w:rPr>
          <w:rFonts w:ascii="Times New Roman" w:hAnsi="Times New Roman"/>
          <w:sz w:val="28"/>
          <w:szCs w:val="28"/>
        </w:rPr>
      </w:pPr>
      <w:r w:rsidRPr="001D1961">
        <w:rPr>
          <w:rFonts w:ascii="Times New Roman" w:hAnsi="Times New Roman"/>
          <w:sz w:val="28"/>
          <w:szCs w:val="28"/>
        </w:rPr>
        <w:t>Одной из особенностей обучения правописанию иностранного языка в начальной школе является многократное повторение и отработка правил. Зачастую такое повторение не только однообразно и скучно для детей, но и создает значительный шумовой фон на уроке, который утомляет и является причиной снижения работоспособности. В результате однообразие деятельности ведет к снижению интереса и активности на уроке. Избавиться от данных проблем помогают игровые приемы.</w:t>
      </w:r>
    </w:p>
    <w:p w:rsidR="00086185" w:rsidRPr="00290D23" w:rsidRDefault="00086185" w:rsidP="00290D2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w:t>
      </w:r>
      <w:r w:rsidRPr="00290D23">
        <w:rPr>
          <w:rFonts w:ascii="Times New Roman" w:hAnsi="Times New Roman"/>
          <w:sz w:val="28"/>
          <w:szCs w:val="28"/>
        </w:rPr>
        <w:t>еобходимо стараться учителям использовать в своей практической деятельности как можно больше игр для развития письменной речи</w:t>
      </w:r>
      <w:r>
        <w:rPr>
          <w:rFonts w:ascii="Times New Roman" w:hAnsi="Times New Roman"/>
          <w:sz w:val="28"/>
          <w:szCs w:val="28"/>
        </w:rPr>
        <w:t xml:space="preserve">. Рассмотрим примеры таких игр. </w:t>
      </w:r>
    </w:p>
    <w:p w:rsidR="00086185" w:rsidRDefault="00086185" w:rsidP="00290D23">
      <w:pPr>
        <w:spacing w:after="0" w:line="360" w:lineRule="auto"/>
        <w:ind w:firstLine="709"/>
        <w:jc w:val="both"/>
        <w:rPr>
          <w:rFonts w:ascii="Times New Roman" w:hAnsi="Times New Roman"/>
          <w:sz w:val="28"/>
          <w:szCs w:val="28"/>
        </w:rPr>
      </w:pPr>
      <w:r w:rsidRPr="00290D23">
        <w:rPr>
          <w:rFonts w:ascii="Times New Roman" w:hAnsi="Times New Roman"/>
          <w:sz w:val="28"/>
          <w:szCs w:val="28"/>
        </w:rPr>
        <w:t>Например, игра «Алфавитные гонки». Учитель делит класс на две-три команды, называет какую-нибудь букву алфавита. Представители команд по очереди выходят к доске и пишут на ней названную букву. Выигрывает та команда, которая правильно написала все буквы. Игру можно усложнить, называть обучающимся буквосочетания или слова. Проводить эту игру следует с целью формирования орфографического навыка, учитель может тренировать память обучающихся, если будет</w:t>
      </w:r>
      <w:r>
        <w:rPr>
          <w:rFonts w:ascii="Times New Roman" w:hAnsi="Times New Roman"/>
          <w:sz w:val="28"/>
          <w:szCs w:val="28"/>
        </w:rPr>
        <w:t xml:space="preserve"> </w:t>
      </w:r>
      <w:r w:rsidRPr="00290D23">
        <w:rPr>
          <w:rFonts w:ascii="Times New Roman" w:hAnsi="Times New Roman"/>
          <w:sz w:val="28"/>
          <w:szCs w:val="28"/>
        </w:rPr>
        <w:t>называть буквы в алфавитном порядке.</w:t>
      </w:r>
    </w:p>
    <w:p w:rsidR="00086185" w:rsidRDefault="00086185" w:rsidP="003A36AE">
      <w:pPr>
        <w:spacing w:after="0" w:line="360" w:lineRule="auto"/>
        <w:ind w:firstLine="709"/>
        <w:jc w:val="both"/>
        <w:rPr>
          <w:rFonts w:ascii="Times New Roman" w:hAnsi="Times New Roman"/>
          <w:sz w:val="28"/>
          <w:szCs w:val="28"/>
        </w:rPr>
      </w:pPr>
      <w:r>
        <w:rPr>
          <w:rFonts w:ascii="Times New Roman" w:hAnsi="Times New Roman"/>
          <w:sz w:val="28"/>
          <w:szCs w:val="28"/>
        </w:rPr>
        <w:t>Игра «Детективы» («Detectives»). У</w:t>
      </w:r>
      <w:r w:rsidRPr="003A36AE">
        <w:rPr>
          <w:rFonts w:ascii="Times New Roman" w:hAnsi="Times New Roman"/>
          <w:sz w:val="28"/>
          <w:szCs w:val="28"/>
        </w:rPr>
        <w:t xml:space="preserve">читель раскладывает карточки на столе или показывает на экране (a letter, a postman, </w:t>
      </w:r>
      <w:r>
        <w:rPr>
          <w:rFonts w:ascii="Times New Roman" w:hAnsi="Times New Roman"/>
          <w:sz w:val="28"/>
          <w:szCs w:val="28"/>
        </w:rPr>
        <w:t>a letter</w:t>
      </w:r>
      <w:r w:rsidR="00C9046F">
        <w:rPr>
          <w:rFonts w:ascii="Times New Roman" w:hAnsi="Times New Roman"/>
          <w:sz w:val="28"/>
          <w:szCs w:val="28"/>
        </w:rPr>
        <w:t xml:space="preserve"> </w:t>
      </w:r>
      <w:r>
        <w:rPr>
          <w:rFonts w:ascii="Times New Roman" w:hAnsi="Times New Roman"/>
          <w:sz w:val="28"/>
          <w:szCs w:val="28"/>
        </w:rPr>
        <w:t xml:space="preserve">box, stamps, bag, paper) </w:t>
      </w:r>
      <w:r w:rsidRPr="003A36AE">
        <w:rPr>
          <w:rFonts w:ascii="Times New Roman" w:hAnsi="Times New Roman"/>
          <w:sz w:val="28"/>
          <w:szCs w:val="28"/>
        </w:rPr>
        <w:t>на изученную тему, например, тема «Post» («Почта»). Дети смотрят на них одну минуту, затем учитель накрывает их, а ученики записывают названия предметов по памяти. Выигрывает тот ученик, кто сделает это быстрее и правильнее. Эту игру можно усложнить, предложи</w:t>
      </w:r>
      <w:r>
        <w:rPr>
          <w:rFonts w:ascii="Times New Roman" w:hAnsi="Times New Roman"/>
          <w:sz w:val="28"/>
          <w:szCs w:val="28"/>
        </w:rPr>
        <w:t>в описать предметы, называя их</w:t>
      </w:r>
      <w:r w:rsidR="00C9046F">
        <w:rPr>
          <w:rFonts w:ascii="Times New Roman" w:hAnsi="Times New Roman"/>
          <w:sz w:val="28"/>
          <w:szCs w:val="28"/>
        </w:rPr>
        <w:t xml:space="preserve"> </w:t>
      </w:r>
      <w:r w:rsidRPr="00C31D27">
        <w:rPr>
          <w:rFonts w:ascii="Times New Roman" w:hAnsi="Times New Roman"/>
          <w:sz w:val="28"/>
          <w:szCs w:val="28"/>
        </w:rPr>
        <w:t>[</w:t>
      </w:r>
      <w:r w:rsidR="00D77721">
        <w:rPr>
          <w:rFonts w:ascii="Times New Roman" w:hAnsi="Times New Roman"/>
          <w:sz w:val="28"/>
          <w:szCs w:val="28"/>
        </w:rPr>
        <w:fldChar w:fldCharType="begin"/>
      </w:r>
      <w:r w:rsidR="00D77721">
        <w:rPr>
          <w:rFonts w:ascii="Times New Roman" w:hAnsi="Times New Roman"/>
          <w:sz w:val="28"/>
          <w:szCs w:val="28"/>
        </w:rPr>
        <w:instrText xml:space="preserve"> REF _Ref73835639 \r \h </w:instrText>
      </w:r>
      <w:r w:rsidR="00D77721">
        <w:rPr>
          <w:rFonts w:ascii="Times New Roman" w:hAnsi="Times New Roman"/>
          <w:sz w:val="28"/>
          <w:szCs w:val="28"/>
        </w:rPr>
      </w:r>
      <w:r w:rsidR="00D77721">
        <w:rPr>
          <w:rFonts w:ascii="Times New Roman" w:hAnsi="Times New Roman"/>
          <w:sz w:val="28"/>
          <w:szCs w:val="28"/>
        </w:rPr>
        <w:fldChar w:fldCharType="separate"/>
      </w:r>
      <w:r w:rsidR="008F7D65">
        <w:rPr>
          <w:rFonts w:ascii="Times New Roman" w:hAnsi="Times New Roman"/>
          <w:sz w:val="28"/>
          <w:szCs w:val="28"/>
        </w:rPr>
        <w:t>9</w:t>
      </w:r>
      <w:r w:rsidR="00D77721">
        <w:rPr>
          <w:rFonts w:ascii="Times New Roman" w:hAnsi="Times New Roman"/>
          <w:sz w:val="28"/>
          <w:szCs w:val="28"/>
        </w:rPr>
        <w:fldChar w:fldCharType="end"/>
      </w:r>
      <w:r w:rsidRPr="00C31D27">
        <w:rPr>
          <w:rFonts w:ascii="Times New Roman" w:hAnsi="Times New Roman"/>
          <w:sz w:val="28"/>
          <w:szCs w:val="28"/>
        </w:rPr>
        <w:t>]</w:t>
      </w:r>
      <w:r>
        <w:rPr>
          <w:rFonts w:ascii="Times New Roman" w:hAnsi="Times New Roman"/>
          <w:sz w:val="28"/>
          <w:szCs w:val="28"/>
        </w:rPr>
        <w:t>.</w:t>
      </w:r>
    </w:p>
    <w:p w:rsidR="00086185" w:rsidRDefault="00086185" w:rsidP="00F73B05">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«Звезда». </w:t>
      </w:r>
      <w:r w:rsidRPr="00F73B05">
        <w:rPr>
          <w:rFonts w:ascii="Times New Roman" w:hAnsi="Times New Roman"/>
          <w:sz w:val="28"/>
          <w:szCs w:val="28"/>
        </w:rPr>
        <w:t>Учитель пишет на доске какое-нибудь слово, на</w:t>
      </w:r>
      <w:r>
        <w:rPr>
          <w:rFonts w:ascii="Times New Roman" w:hAnsi="Times New Roman"/>
          <w:sz w:val="28"/>
          <w:szCs w:val="28"/>
        </w:rPr>
        <w:t xml:space="preserve">пример, “cat”. Любой </w:t>
      </w:r>
      <w:r w:rsidRPr="00F73B05">
        <w:rPr>
          <w:rFonts w:ascii="Times New Roman" w:hAnsi="Times New Roman"/>
          <w:sz w:val="28"/>
          <w:szCs w:val="28"/>
        </w:rPr>
        <w:t>желающий ученик пишет слово на любую из букв, составляющих это слово,</w:t>
      </w:r>
      <w:r>
        <w:rPr>
          <w:rFonts w:ascii="Times New Roman" w:hAnsi="Times New Roman"/>
          <w:sz w:val="28"/>
          <w:szCs w:val="28"/>
        </w:rPr>
        <w:t xml:space="preserve"> </w:t>
      </w:r>
      <w:r w:rsidRPr="00F73B05">
        <w:rPr>
          <w:rFonts w:ascii="Times New Roman" w:hAnsi="Times New Roman"/>
          <w:sz w:val="28"/>
          <w:szCs w:val="28"/>
        </w:rPr>
        <w:t>причем буквы располагаются как лучи звезды.</w:t>
      </w:r>
    </w:p>
    <w:p w:rsidR="00086185" w:rsidRPr="003A36AE" w:rsidRDefault="00086185" w:rsidP="00F73B05">
      <w:pPr>
        <w:spacing w:after="0" w:line="360" w:lineRule="auto"/>
        <w:ind w:firstLine="709"/>
        <w:jc w:val="both"/>
        <w:rPr>
          <w:rFonts w:ascii="Times New Roman" w:hAnsi="Times New Roman"/>
          <w:sz w:val="28"/>
          <w:szCs w:val="28"/>
        </w:rPr>
      </w:pPr>
      <w:r w:rsidRPr="00F73B05">
        <w:rPr>
          <w:rFonts w:ascii="Times New Roman" w:hAnsi="Times New Roman"/>
          <w:sz w:val="28"/>
          <w:szCs w:val="28"/>
        </w:rPr>
        <w:t>Составь новые слова</w:t>
      </w:r>
      <w:r>
        <w:rPr>
          <w:rFonts w:ascii="Times New Roman" w:hAnsi="Times New Roman"/>
          <w:sz w:val="28"/>
          <w:szCs w:val="28"/>
        </w:rPr>
        <w:t xml:space="preserve">. </w:t>
      </w:r>
      <w:r w:rsidRPr="00F73B05">
        <w:rPr>
          <w:rFonts w:ascii="Times New Roman" w:hAnsi="Times New Roman"/>
          <w:sz w:val="28"/>
          <w:szCs w:val="28"/>
        </w:rPr>
        <w:t>Учитель пишет на доске длинное слово, например, representative. Из</w:t>
      </w:r>
      <w:r>
        <w:rPr>
          <w:rFonts w:ascii="Times New Roman" w:hAnsi="Times New Roman"/>
          <w:sz w:val="28"/>
          <w:szCs w:val="28"/>
        </w:rPr>
        <w:t xml:space="preserve"> </w:t>
      </w:r>
      <w:r w:rsidRPr="00F73B05">
        <w:rPr>
          <w:rFonts w:ascii="Times New Roman" w:hAnsi="Times New Roman"/>
          <w:sz w:val="28"/>
          <w:szCs w:val="28"/>
        </w:rPr>
        <w:t>букв этого слова дети должны составить новые слова и записать их.</w:t>
      </w:r>
      <w:r>
        <w:rPr>
          <w:rFonts w:ascii="Times New Roman" w:hAnsi="Times New Roman"/>
          <w:sz w:val="28"/>
          <w:szCs w:val="28"/>
        </w:rPr>
        <w:t xml:space="preserve"> </w:t>
      </w:r>
      <w:r w:rsidRPr="00F73B05">
        <w:rPr>
          <w:rFonts w:ascii="Times New Roman" w:hAnsi="Times New Roman"/>
          <w:sz w:val="28"/>
          <w:szCs w:val="28"/>
        </w:rPr>
        <w:t>Например: р</w:t>
      </w:r>
      <w:r w:rsidRPr="00F73B05">
        <w:rPr>
          <w:rFonts w:ascii="Times New Roman" w:hAnsi="Times New Roman"/>
          <w:sz w:val="28"/>
          <w:szCs w:val="28"/>
          <w:lang w:val="en-US"/>
        </w:rPr>
        <w:t>resent</w:t>
      </w:r>
      <w:r w:rsidRPr="00F73B05">
        <w:rPr>
          <w:rFonts w:ascii="Times New Roman" w:hAnsi="Times New Roman"/>
          <w:sz w:val="28"/>
          <w:szCs w:val="28"/>
        </w:rPr>
        <w:t xml:space="preserve">, </w:t>
      </w:r>
      <w:r w:rsidRPr="00F73B05">
        <w:rPr>
          <w:rFonts w:ascii="Times New Roman" w:hAnsi="Times New Roman"/>
          <w:sz w:val="28"/>
          <w:szCs w:val="28"/>
          <w:lang w:val="en-US"/>
        </w:rPr>
        <w:t>tea</w:t>
      </w:r>
      <w:r w:rsidRPr="00F73B05">
        <w:rPr>
          <w:rFonts w:ascii="Times New Roman" w:hAnsi="Times New Roman"/>
          <w:sz w:val="28"/>
          <w:szCs w:val="28"/>
        </w:rPr>
        <w:t xml:space="preserve">, </w:t>
      </w:r>
      <w:r w:rsidRPr="00F73B05">
        <w:rPr>
          <w:rFonts w:ascii="Times New Roman" w:hAnsi="Times New Roman"/>
          <w:sz w:val="28"/>
          <w:szCs w:val="28"/>
          <w:lang w:val="en-US"/>
        </w:rPr>
        <w:t>test</w:t>
      </w:r>
      <w:r w:rsidRPr="00F73B05">
        <w:rPr>
          <w:rFonts w:ascii="Times New Roman" w:hAnsi="Times New Roman"/>
          <w:sz w:val="28"/>
          <w:szCs w:val="28"/>
        </w:rPr>
        <w:t xml:space="preserve">, </w:t>
      </w:r>
      <w:r w:rsidRPr="00F73B05">
        <w:rPr>
          <w:rFonts w:ascii="Times New Roman" w:hAnsi="Times New Roman"/>
          <w:sz w:val="28"/>
          <w:szCs w:val="28"/>
          <w:lang w:val="en-US"/>
        </w:rPr>
        <w:t>nest</w:t>
      </w:r>
      <w:r w:rsidRPr="00F73B05">
        <w:rPr>
          <w:rFonts w:ascii="Times New Roman" w:hAnsi="Times New Roman"/>
          <w:sz w:val="28"/>
          <w:szCs w:val="28"/>
        </w:rPr>
        <w:t xml:space="preserve">, </w:t>
      </w:r>
      <w:r w:rsidRPr="00F73B05">
        <w:rPr>
          <w:rFonts w:ascii="Times New Roman" w:hAnsi="Times New Roman"/>
          <w:sz w:val="28"/>
          <w:szCs w:val="28"/>
          <w:lang w:val="en-US"/>
        </w:rPr>
        <w:t>part</w:t>
      </w:r>
      <w:r w:rsidRPr="00F73B05">
        <w:rPr>
          <w:rFonts w:ascii="Times New Roman" w:hAnsi="Times New Roman"/>
          <w:sz w:val="28"/>
          <w:szCs w:val="28"/>
        </w:rPr>
        <w:t xml:space="preserve">, </w:t>
      </w:r>
      <w:r w:rsidRPr="00F73B05">
        <w:rPr>
          <w:rFonts w:ascii="Times New Roman" w:hAnsi="Times New Roman"/>
          <w:sz w:val="28"/>
          <w:szCs w:val="28"/>
          <w:lang w:val="en-US"/>
        </w:rPr>
        <w:t>art</w:t>
      </w:r>
      <w:r w:rsidRPr="00F73B05">
        <w:rPr>
          <w:rFonts w:ascii="Times New Roman" w:hAnsi="Times New Roman"/>
          <w:sz w:val="28"/>
          <w:szCs w:val="28"/>
        </w:rPr>
        <w:t>. Выигрывает тот, кто назвал</w:t>
      </w:r>
      <w:r>
        <w:rPr>
          <w:rFonts w:ascii="Times New Roman" w:hAnsi="Times New Roman"/>
          <w:sz w:val="28"/>
          <w:szCs w:val="28"/>
        </w:rPr>
        <w:t xml:space="preserve"> </w:t>
      </w:r>
      <w:r w:rsidRPr="00F73B05">
        <w:rPr>
          <w:rFonts w:ascii="Times New Roman" w:hAnsi="Times New Roman"/>
          <w:sz w:val="28"/>
          <w:szCs w:val="28"/>
        </w:rPr>
        <w:t>последнее слово.</w:t>
      </w:r>
    </w:p>
    <w:p w:rsidR="00086185" w:rsidRDefault="00086185" w:rsidP="00F73B05">
      <w:pPr>
        <w:spacing w:after="0" w:line="360" w:lineRule="auto"/>
        <w:ind w:firstLine="709"/>
        <w:jc w:val="both"/>
        <w:rPr>
          <w:rFonts w:ascii="Times New Roman" w:hAnsi="Times New Roman"/>
          <w:sz w:val="28"/>
          <w:szCs w:val="28"/>
        </w:rPr>
      </w:pPr>
      <w:r w:rsidRPr="00BF61F8">
        <w:rPr>
          <w:rFonts w:ascii="Times New Roman" w:hAnsi="Times New Roman"/>
          <w:sz w:val="28"/>
          <w:szCs w:val="28"/>
        </w:rPr>
        <w:t>Письмо в обучении иностранному языку представляет собой средство обучения иностранному языку (графике, орфографии, письменному выполнению упражнений, помогающих лучше усвоить языковой материал и овладеть устной речью и чтением).</w:t>
      </w:r>
      <w:r>
        <w:rPr>
          <w:rFonts w:ascii="Times New Roman" w:hAnsi="Times New Roman"/>
          <w:sz w:val="28"/>
          <w:szCs w:val="28"/>
        </w:rPr>
        <w:t xml:space="preserve"> Все приведенные выше методы и приемы обогащают и целенаправленно помогают в составлении уроков по </w:t>
      </w:r>
      <w:r>
        <w:rPr>
          <w:rFonts w:ascii="Times New Roman" w:hAnsi="Times New Roman"/>
          <w:sz w:val="28"/>
          <w:szCs w:val="28"/>
        </w:rPr>
        <w:lastRenderedPageBreak/>
        <w:t>формированию письменной компетенции учащихся и повышении мотивации</w:t>
      </w:r>
      <w:r w:rsidRPr="00F73B05">
        <w:rPr>
          <w:rFonts w:ascii="Times New Roman" w:hAnsi="Times New Roman"/>
          <w:sz w:val="28"/>
          <w:szCs w:val="28"/>
        </w:rPr>
        <w:t xml:space="preserve"> изучения иностранного языка</w:t>
      </w:r>
      <w:r>
        <w:rPr>
          <w:rFonts w:ascii="Times New Roman" w:hAnsi="Times New Roman"/>
          <w:sz w:val="28"/>
          <w:szCs w:val="28"/>
        </w:rPr>
        <w:t xml:space="preserve">. </w:t>
      </w:r>
    </w:p>
    <w:p w:rsidR="00086185" w:rsidRDefault="00086185" w:rsidP="0070134F">
      <w:pPr>
        <w:spacing w:after="0" w:line="360" w:lineRule="auto"/>
        <w:ind w:firstLine="709"/>
        <w:jc w:val="both"/>
        <w:rPr>
          <w:rFonts w:ascii="Times New Roman" w:hAnsi="Times New Roman"/>
          <w:sz w:val="28"/>
          <w:szCs w:val="28"/>
        </w:rPr>
      </w:pPr>
      <w:r w:rsidRPr="00BF61F8">
        <w:rPr>
          <w:rFonts w:ascii="Times New Roman" w:hAnsi="Times New Roman"/>
          <w:sz w:val="28"/>
          <w:szCs w:val="28"/>
        </w:rPr>
        <w:t>Мы пришли к выводу, что обучать детей письму необходимо с раннего возраста, то есть, со второго года обучения в школе. Письмо – это длительный процесс, требующий немало сил и времени. Таким образом, успешное обучение письму на начальном этапе способствует с</w:t>
      </w:r>
      <w:r>
        <w:rPr>
          <w:rFonts w:ascii="Times New Roman" w:hAnsi="Times New Roman"/>
          <w:sz w:val="28"/>
          <w:szCs w:val="28"/>
        </w:rPr>
        <w:t xml:space="preserve">овершенствованию навыков письма, устной речи и чтения и улучшает творческий </w:t>
      </w:r>
      <w:r w:rsidRPr="003E788B">
        <w:rPr>
          <w:rFonts w:ascii="Times New Roman" w:hAnsi="Times New Roman"/>
          <w:sz w:val="28"/>
          <w:szCs w:val="28"/>
        </w:rPr>
        <w:t>потенциал на</w:t>
      </w:r>
      <w:r>
        <w:rPr>
          <w:rFonts w:ascii="Times New Roman" w:hAnsi="Times New Roman"/>
          <w:sz w:val="28"/>
          <w:szCs w:val="28"/>
        </w:rPr>
        <w:t xml:space="preserve"> </w:t>
      </w:r>
      <w:r w:rsidRPr="003E788B">
        <w:rPr>
          <w:rFonts w:ascii="Times New Roman" w:hAnsi="Times New Roman"/>
          <w:sz w:val="28"/>
          <w:szCs w:val="28"/>
        </w:rPr>
        <w:t>практике.</w:t>
      </w:r>
    </w:p>
    <w:p w:rsidR="00086185" w:rsidRDefault="00086185" w:rsidP="00DD1856">
      <w:pPr>
        <w:jc w:val="center"/>
        <w:rPr>
          <w:rFonts w:ascii="Times New Roman" w:hAnsi="Times New Roman"/>
          <w:b/>
          <w:sz w:val="28"/>
          <w:szCs w:val="28"/>
        </w:rPr>
      </w:pPr>
      <w:r>
        <w:rPr>
          <w:rFonts w:ascii="Times New Roman" w:hAnsi="Times New Roman"/>
          <w:sz w:val="28"/>
          <w:szCs w:val="28"/>
        </w:rPr>
        <w:br w:type="page"/>
      </w:r>
      <w:r w:rsidRPr="003E788B">
        <w:rPr>
          <w:rFonts w:ascii="Times New Roman" w:hAnsi="Times New Roman"/>
          <w:b/>
          <w:sz w:val="28"/>
          <w:szCs w:val="28"/>
        </w:rPr>
        <w:lastRenderedPageBreak/>
        <w:t>ГЛАВА 2. ПРОЕКТИРОВОЧНАЯ РАБОТА ПО ОБУЧЕНИЮ ПРАВОПИСАНИЮ АНГЛИЙСКИХ СЛОВ ДЕТ</w:t>
      </w:r>
      <w:r>
        <w:rPr>
          <w:rFonts w:ascii="Times New Roman" w:hAnsi="Times New Roman"/>
          <w:b/>
          <w:sz w:val="28"/>
          <w:szCs w:val="28"/>
        </w:rPr>
        <w:t>ЬМИ МЛАДШЕГО ШКОЛЬНОГО ВОЗРАСТА</w:t>
      </w:r>
    </w:p>
    <w:p w:rsidR="00086185" w:rsidRPr="003E788B" w:rsidRDefault="00086185" w:rsidP="003E788B">
      <w:pPr>
        <w:spacing w:after="0" w:line="360" w:lineRule="auto"/>
        <w:ind w:firstLine="709"/>
        <w:jc w:val="center"/>
        <w:rPr>
          <w:rFonts w:ascii="Times New Roman" w:hAnsi="Times New Roman"/>
          <w:b/>
          <w:sz w:val="28"/>
          <w:szCs w:val="28"/>
        </w:rPr>
      </w:pPr>
    </w:p>
    <w:p w:rsidR="00086185" w:rsidRPr="003E788B" w:rsidRDefault="00086185" w:rsidP="003E788B">
      <w:pPr>
        <w:spacing w:after="0" w:line="360" w:lineRule="auto"/>
        <w:ind w:firstLine="709"/>
        <w:jc w:val="center"/>
        <w:rPr>
          <w:rFonts w:ascii="Times New Roman" w:hAnsi="Times New Roman"/>
          <w:b/>
          <w:sz w:val="28"/>
          <w:szCs w:val="28"/>
        </w:rPr>
      </w:pPr>
      <w:r w:rsidRPr="003E788B">
        <w:rPr>
          <w:rFonts w:ascii="Times New Roman" w:hAnsi="Times New Roman"/>
          <w:b/>
          <w:sz w:val="28"/>
          <w:szCs w:val="28"/>
        </w:rPr>
        <w:t>2.1. Начальная диагностика уровня орфографической грамотности младших школьников на уроках английского языка</w:t>
      </w:r>
    </w:p>
    <w:p w:rsidR="00086185" w:rsidRPr="00C2777A" w:rsidRDefault="00086185" w:rsidP="008E0C39">
      <w:pPr>
        <w:spacing w:after="0" w:line="360" w:lineRule="auto"/>
        <w:ind w:firstLine="709"/>
        <w:contextualSpacing/>
        <w:jc w:val="both"/>
        <w:rPr>
          <w:rFonts w:ascii="Times New Roman" w:hAnsi="Times New Roman"/>
          <w:sz w:val="28"/>
        </w:rPr>
      </w:pPr>
      <w:r w:rsidRPr="00C2777A">
        <w:rPr>
          <w:rFonts w:ascii="Times New Roman" w:hAnsi="Times New Roman"/>
          <w:b/>
          <w:sz w:val="28"/>
        </w:rPr>
        <w:t>Целью</w:t>
      </w:r>
      <w:r w:rsidRPr="00C2777A">
        <w:rPr>
          <w:rFonts w:ascii="Times New Roman" w:hAnsi="Times New Roman"/>
          <w:sz w:val="28"/>
        </w:rPr>
        <w:t xml:space="preserve"> нашей диагностической работы является разработка диагностического инструментария для определения уровня сформированности орфографических </w:t>
      </w:r>
      <w:r>
        <w:rPr>
          <w:rFonts w:ascii="Times New Roman" w:hAnsi="Times New Roman"/>
          <w:sz w:val="28"/>
        </w:rPr>
        <w:t>грамотности</w:t>
      </w:r>
      <w:r w:rsidRPr="00C2777A">
        <w:rPr>
          <w:rFonts w:ascii="Times New Roman" w:hAnsi="Times New Roman"/>
          <w:sz w:val="28"/>
        </w:rPr>
        <w:t>.</w:t>
      </w:r>
    </w:p>
    <w:p w:rsidR="00086185" w:rsidRPr="00C2777A" w:rsidRDefault="00086185" w:rsidP="00C2777A">
      <w:pPr>
        <w:spacing w:after="0" w:line="360" w:lineRule="auto"/>
        <w:ind w:firstLine="709"/>
        <w:contextualSpacing/>
        <w:jc w:val="both"/>
        <w:rPr>
          <w:rFonts w:ascii="Times New Roman" w:hAnsi="Times New Roman"/>
          <w:sz w:val="28"/>
        </w:rPr>
      </w:pPr>
      <w:r w:rsidRPr="00C2777A">
        <w:rPr>
          <w:rFonts w:ascii="Times New Roman" w:hAnsi="Times New Roman"/>
          <w:sz w:val="28"/>
        </w:rPr>
        <w:t xml:space="preserve">В качестве диагностики был разработан </w:t>
      </w:r>
      <w:r w:rsidRPr="00884E71">
        <w:rPr>
          <w:rFonts w:ascii="Times New Roman" w:hAnsi="Times New Roman"/>
          <w:sz w:val="28"/>
        </w:rPr>
        <w:t>зрительный</w:t>
      </w:r>
      <w:r>
        <w:rPr>
          <w:rFonts w:ascii="Times New Roman" w:hAnsi="Times New Roman"/>
          <w:sz w:val="28"/>
        </w:rPr>
        <w:t xml:space="preserve"> </w:t>
      </w:r>
      <w:r w:rsidRPr="00884E71">
        <w:rPr>
          <w:rFonts w:ascii="Times New Roman" w:hAnsi="Times New Roman"/>
          <w:sz w:val="28"/>
        </w:rPr>
        <w:t>диктант</w:t>
      </w:r>
      <w:r w:rsidRPr="00C2777A">
        <w:rPr>
          <w:rFonts w:ascii="Times New Roman" w:hAnsi="Times New Roman"/>
          <w:sz w:val="28"/>
        </w:rPr>
        <w:t xml:space="preserve">, направленный на выявление уровня сформированности орфографических умений, которые анализируются по структуре орфографического действия. </w:t>
      </w:r>
      <w:r w:rsidRPr="00884E71">
        <w:rPr>
          <w:rFonts w:ascii="Times New Roman" w:hAnsi="Times New Roman"/>
          <w:sz w:val="28"/>
        </w:rPr>
        <w:t>Диктант</w:t>
      </w:r>
      <w:r w:rsidRPr="00C2777A">
        <w:rPr>
          <w:rFonts w:ascii="Times New Roman" w:hAnsi="Times New Roman"/>
          <w:sz w:val="28"/>
        </w:rPr>
        <w:t xml:space="preserve"> п</w:t>
      </w:r>
      <w:r w:rsidR="00C9046F">
        <w:rPr>
          <w:rFonts w:ascii="Times New Roman" w:hAnsi="Times New Roman"/>
          <w:sz w:val="28"/>
        </w:rPr>
        <w:t>роводится для учащихся 2</w:t>
      </w:r>
      <w:r w:rsidRPr="00C9046F">
        <w:rPr>
          <w:rFonts w:ascii="Times New Roman" w:hAnsi="Times New Roman"/>
          <w:sz w:val="28"/>
        </w:rPr>
        <w:t xml:space="preserve"> класса</w:t>
      </w:r>
      <w:r>
        <w:rPr>
          <w:rFonts w:ascii="Times New Roman" w:hAnsi="Times New Roman"/>
          <w:sz w:val="28"/>
        </w:rPr>
        <w:t>.</w:t>
      </w:r>
    </w:p>
    <w:p w:rsidR="00086185" w:rsidRPr="00C2777A" w:rsidRDefault="00086185" w:rsidP="00C2777A">
      <w:pPr>
        <w:spacing w:after="0" w:line="360" w:lineRule="auto"/>
        <w:ind w:firstLine="709"/>
        <w:jc w:val="both"/>
        <w:rPr>
          <w:rFonts w:ascii="Times New Roman" w:hAnsi="Times New Roman"/>
          <w:b/>
          <w:sz w:val="28"/>
        </w:rPr>
      </w:pPr>
      <w:r w:rsidRPr="00C2777A">
        <w:rPr>
          <w:rFonts w:ascii="Times New Roman" w:hAnsi="Times New Roman"/>
          <w:b/>
          <w:sz w:val="28"/>
        </w:rPr>
        <w:t>Структура диагностики:</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Для анализа уровня сформированности</w:t>
      </w:r>
      <w:r>
        <w:rPr>
          <w:rFonts w:ascii="Times New Roman" w:hAnsi="Times New Roman"/>
          <w:sz w:val="28"/>
        </w:rPr>
        <w:t xml:space="preserve"> письменной речи</w:t>
      </w:r>
      <w:r w:rsidRPr="00C2777A">
        <w:rPr>
          <w:rFonts w:ascii="Times New Roman" w:hAnsi="Times New Roman"/>
          <w:sz w:val="28"/>
        </w:rPr>
        <w:t xml:space="preserve"> у детей младшего школьного возраст</w:t>
      </w:r>
      <w:r>
        <w:rPr>
          <w:rFonts w:ascii="Times New Roman" w:hAnsi="Times New Roman"/>
          <w:sz w:val="28"/>
        </w:rPr>
        <w:t xml:space="preserve">а нами были отмечены критерии в соответствии с ФГОС и примерной программой по иностранным языкам в начальных классах </w:t>
      </w:r>
      <w:r w:rsidR="008E3DB7">
        <w:rPr>
          <w:rFonts w:ascii="Times New Roman" w:hAnsi="Times New Roman"/>
          <w:sz w:val="28"/>
        </w:rPr>
        <w:t>[</w:t>
      </w:r>
      <w:r w:rsidR="009B46CE">
        <w:rPr>
          <w:rFonts w:ascii="Times New Roman" w:hAnsi="Times New Roman"/>
          <w:sz w:val="28"/>
        </w:rPr>
        <w:fldChar w:fldCharType="begin"/>
      </w:r>
      <w:r w:rsidR="009B46CE">
        <w:rPr>
          <w:rFonts w:ascii="Times New Roman" w:hAnsi="Times New Roman"/>
          <w:sz w:val="28"/>
        </w:rPr>
        <w:instrText xml:space="preserve"> REF _Ref73832364 \r \h </w:instrText>
      </w:r>
      <w:r w:rsidR="009B46CE">
        <w:rPr>
          <w:rFonts w:ascii="Times New Roman" w:hAnsi="Times New Roman"/>
          <w:sz w:val="28"/>
        </w:rPr>
      </w:r>
      <w:r w:rsidR="009B46CE">
        <w:rPr>
          <w:rFonts w:ascii="Times New Roman" w:hAnsi="Times New Roman"/>
          <w:sz w:val="28"/>
        </w:rPr>
        <w:fldChar w:fldCharType="separate"/>
      </w:r>
      <w:r w:rsidR="008F7D65">
        <w:rPr>
          <w:rFonts w:ascii="Times New Roman" w:hAnsi="Times New Roman"/>
          <w:sz w:val="28"/>
        </w:rPr>
        <w:t>25</w:t>
      </w:r>
      <w:r w:rsidR="009B46CE">
        <w:rPr>
          <w:rFonts w:ascii="Times New Roman" w:hAnsi="Times New Roman"/>
          <w:sz w:val="28"/>
        </w:rPr>
        <w:fldChar w:fldCharType="end"/>
      </w:r>
      <w:r w:rsidR="008E3DB7">
        <w:rPr>
          <w:rFonts w:ascii="Times New Roman" w:hAnsi="Times New Roman"/>
          <w:sz w:val="28"/>
        </w:rPr>
        <w:t xml:space="preserve">] </w:t>
      </w:r>
      <w:r w:rsidRPr="00C2777A">
        <w:rPr>
          <w:rFonts w:ascii="Times New Roman" w:hAnsi="Times New Roman"/>
          <w:sz w:val="28"/>
        </w:rPr>
        <w:t>(таблица 1).</w:t>
      </w:r>
    </w:p>
    <w:p w:rsidR="00086185" w:rsidRPr="00C2777A" w:rsidRDefault="00086185" w:rsidP="00C2777A">
      <w:pPr>
        <w:spacing w:after="0" w:line="360" w:lineRule="auto"/>
        <w:ind w:firstLine="709"/>
        <w:jc w:val="right"/>
        <w:rPr>
          <w:rFonts w:ascii="Times New Roman" w:hAnsi="Times New Roman"/>
          <w:sz w:val="28"/>
        </w:rPr>
      </w:pPr>
      <w:r w:rsidRPr="00C2777A">
        <w:rPr>
          <w:rFonts w:ascii="Times New Roman" w:hAnsi="Times New Roman"/>
          <w:sz w:val="28"/>
        </w:rPr>
        <w:t>Таблица 1</w:t>
      </w:r>
    </w:p>
    <w:p w:rsidR="00086185" w:rsidRPr="00C2777A" w:rsidRDefault="00086185" w:rsidP="00221281">
      <w:pPr>
        <w:spacing w:after="0" w:line="360" w:lineRule="auto"/>
        <w:ind w:firstLine="709"/>
        <w:jc w:val="center"/>
        <w:rPr>
          <w:rFonts w:ascii="Times New Roman" w:hAnsi="Times New Roman"/>
          <w:sz w:val="28"/>
        </w:rPr>
      </w:pPr>
      <w:r w:rsidRPr="00C2777A">
        <w:rPr>
          <w:rFonts w:ascii="Times New Roman" w:hAnsi="Times New Roman"/>
          <w:sz w:val="28"/>
        </w:rPr>
        <w:t xml:space="preserve">Критерии </w:t>
      </w:r>
      <w:r>
        <w:rPr>
          <w:rFonts w:ascii="Times New Roman" w:hAnsi="Times New Roman"/>
          <w:sz w:val="28"/>
        </w:rPr>
        <w:t xml:space="preserve">оценивания </w:t>
      </w:r>
      <w:r w:rsidRPr="00221281">
        <w:rPr>
          <w:rFonts w:ascii="Times New Roman" w:hAnsi="Times New Roman"/>
          <w:sz w:val="28"/>
        </w:rPr>
        <w:t>сформиро</w:t>
      </w:r>
      <w:r>
        <w:rPr>
          <w:rFonts w:ascii="Times New Roman" w:hAnsi="Times New Roman"/>
          <w:sz w:val="28"/>
        </w:rPr>
        <w:t xml:space="preserve">ванности орфографической грамотности </w:t>
      </w:r>
      <w:r w:rsidRPr="00C2777A">
        <w:rPr>
          <w:rFonts w:ascii="Times New Roman" w:hAnsi="Times New Roman"/>
          <w:sz w:val="28"/>
        </w:rPr>
        <w:t>у младших школьников</w:t>
      </w:r>
      <w:r>
        <w:rPr>
          <w:rFonts w:ascii="Times New Roman" w:hAnsi="Times New Roman"/>
          <w:sz w:val="28"/>
        </w:rPr>
        <w:t xml:space="preserve"> на английском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84"/>
        <w:gridCol w:w="1701"/>
        <w:gridCol w:w="3680"/>
      </w:tblGrid>
      <w:tr w:rsidR="00086185" w:rsidRPr="00310D8E" w:rsidTr="00310D8E">
        <w:tc>
          <w:tcPr>
            <w:tcW w:w="1980"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Критерий</w:t>
            </w: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Уровень свормирован-ности</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Шкала оценивания</w:t>
            </w:r>
          </w:p>
        </w:tc>
        <w:tc>
          <w:tcPr>
            <w:tcW w:w="3680"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Показатель</w:t>
            </w:r>
          </w:p>
        </w:tc>
      </w:tr>
      <w:tr w:rsidR="00086185" w:rsidRPr="00310D8E" w:rsidTr="00310D8E">
        <w:tc>
          <w:tcPr>
            <w:tcW w:w="1980" w:type="dxa"/>
            <w:vMerge w:val="restart"/>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Соблюдение основных правил оформления слов на письме</w:t>
            </w: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Низкий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0 баллов</w:t>
            </w:r>
          </w:p>
        </w:tc>
        <w:tc>
          <w:tcPr>
            <w:tcW w:w="3680" w:type="dxa"/>
          </w:tcPr>
          <w:p w:rsidR="00086185"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совершает исправления в написании букв, их соединения, слов. Понимание текста затруднено наличием нарушения в письме элементов букв, соединительных элементов; неправильной постановкой букв.</w:t>
            </w:r>
          </w:p>
          <w:p w:rsidR="00086185" w:rsidRPr="00310D8E" w:rsidRDefault="00086185" w:rsidP="00032CE6">
            <w:pPr>
              <w:spacing w:after="0" w:line="240" w:lineRule="auto"/>
              <w:jc w:val="both"/>
              <w:rPr>
                <w:rFonts w:ascii="Times New Roman" w:hAnsi="Times New Roman"/>
                <w:sz w:val="28"/>
              </w:rPr>
            </w:pPr>
          </w:p>
        </w:tc>
      </w:tr>
      <w:tr w:rsidR="00086185" w:rsidRPr="00310D8E" w:rsidTr="00310D8E">
        <w:tc>
          <w:tcPr>
            <w:tcW w:w="1980" w:type="dxa"/>
            <w:vMerge/>
          </w:tcPr>
          <w:p w:rsidR="00086185" w:rsidRPr="00310D8E" w:rsidRDefault="00086185" w:rsidP="00032CE6">
            <w:pPr>
              <w:spacing w:after="0" w:line="240" w:lineRule="auto"/>
              <w:jc w:val="both"/>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Средний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1 балл</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пишет без исправлений, но понимание слов незначительно затруднено наличием нарушения в письме элементов букв, соединительных элементов.</w:t>
            </w:r>
          </w:p>
        </w:tc>
      </w:tr>
      <w:tr w:rsidR="00086185" w:rsidRPr="00310D8E" w:rsidTr="00310D8E">
        <w:tc>
          <w:tcPr>
            <w:tcW w:w="1980" w:type="dxa"/>
            <w:vMerge/>
          </w:tcPr>
          <w:p w:rsidR="00086185" w:rsidRPr="00310D8E" w:rsidRDefault="00086185" w:rsidP="00032CE6">
            <w:pPr>
              <w:spacing w:after="0" w:line="240" w:lineRule="auto"/>
              <w:jc w:val="both"/>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Высокий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2 балла</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 xml:space="preserve">Ученик пишет без исправлений, в соответствии с основными правилами каллиграфии. Понимание слов не затруднено. </w:t>
            </w:r>
          </w:p>
        </w:tc>
      </w:tr>
      <w:tr w:rsidR="00086185" w:rsidRPr="00310D8E" w:rsidTr="00310D8E">
        <w:tc>
          <w:tcPr>
            <w:tcW w:w="1980" w:type="dxa"/>
            <w:vMerge w:val="restart"/>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Умение соотносить графический образ английского слова с его звуковым образом на основе знаний основных правил чтения</w:t>
            </w: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Низкий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0 баллов</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допускает более 3 ошибок в обозначении букв звуками и их сочетаниях в соответствии с законами английской графики, графическим контекстом.</w:t>
            </w:r>
          </w:p>
        </w:tc>
      </w:tr>
      <w:tr w:rsidR="00086185" w:rsidRPr="00310D8E" w:rsidTr="00310D8E">
        <w:tc>
          <w:tcPr>
            <w:tcW w:w="1980" w:type="dxa"/>
            <w:vMerge/>
          </w:tcPr>
          <w:p w:rsidR="00086185" w:rsidRPr="00310D8E" w:rsidRDefault="00086185" w:rsidP="00032CE6">
            <w:pPr>
              <w:spacing w:after="0" w:line="240" w:lineRule="auto"/>
              <w:jc w:val="both"/>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Средний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1 балл</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допускает 1-2 ошибки в обозначении букв звуками и их сочетаниях в соответствии с законами английской графики, графическим контекстом.</w:t>
            </w:r>
          </w:p>
        </w:tc>
      </w:tr>
      <w:tr w:rsidR="00086185" w:rsidRPr="00310D8E" w:rsidTr="00310D8E">
        <w:tc>
          <w:tcPr>
            <w:tcW w:w="1980" w:type="dxa"/>
            <w:vMerge/>
          </w:tcPr>
          <w:p w:rsidR="00086185" w:rsidRPr="00310D8E" w:rsidRDefault="00086185" w:rsidP="00032CE6">
            <w:pPr>
              <w:spacing w:after="0" w:line="240" w:lineRule="auto"/>
              <w:jc w:val="center"/>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Высокий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2 балла</w:t>
            </w:r>
          </w:p>
        </w:tc>
        <w:tc>
          <w:tcPr>
            <w:tcW w:w="3680" w:type="dxa"/>
          </w:tcPr>
          <w:p w:rsidR="00086185" w:rsidRPr="00310D8E" w:rsidRDefault="00086185" w:rsidP="00032CE6">
            <w:pPr>
              <w:spacing w:after="0" w:line="240" w:lineRule="auto"/>
              <w:ind w:firstLine="709"/>
              <w:jc w:val="both"/>
              <w:rPr>
                <w:rFonts w:ascii="Times New Roman" w:hAnsi="Times New Roman"/>
                <w:sz w:val="28"/>
              </w:rPr>
            </w:pPr>
            <w:r w:rsidRPr="00310D8E">
              <w:rPr>
                <w:rFonts w:ascii="Times New Roman" w:hAnsi="Times New Roman"/>
                <w:sz w:val="28"/>
              </w:rPr>
              <w:t>Ученик правильно обозначает звуками буквы и их сочетания в соответствии с законами английской графики, графическим контекстом.</w:t>
            </w:r>
          </w:p>
        </w:tc>
      </w:tr>
      <w:tr w:rsidR="00086185" w:rsidRPr="00310D8E" w:rsidTr="00310D8E">
        <w:tc>
          <w:tcPr>
            <w:tcW w:w="1980" w:type="dxa"/>
            <w:vMerge w:val="restart"/>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Умение обнаруживать орфограммы в словах</w:t>
            </w: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Низкий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0 баллов</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затрудняется в нахождении в тексте слов с орфограммами, и допускает более 3 ошибок</w:t>
            </w:r>
          </w:p>
        </w:tc>
      </w:tr>
      <w:tr w:rsidR="00086185" w:rsidRPr="00310D8E" w:rsidTr="00310D8E">
        <w:tc>
          <w:tcPr>
            <w:tcW w:w="1980" w:type="dxa"/>
            <w:vMerge/>
          </w:tcPr>
          <w:p w:rsidR="00086185" w:rsidRPr="00310D8E" w:rsidRDefault="00086185" w:rsidP="00032CE6">
            <w:pPr>
              <w:spacing w:after="0" w:line="240" w:lineRule="auto"/>
              <w:jc w:val="center"/>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Средний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1 балл</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может самостоятельно найти слова с орфограммами, но допускает 1-2 ошибки</w:t>
            </w:r>
          </w:p>
        </w:tc>
      </w:tr>
      <w:tr w:rsidR="00086185" w:rsidRPr="00310D8E" w:rsidTr="00310D8E">
        <w:tc>
          <w:tcPr>
            <w:tcW w:w="1980" w:type="dxa"/>
            <w:vMerge/>
          </w:tcPr>
          <w:p w:rsidR="00086185" w:rsidRPr="00310D8E" w:rsidRDefault="00086185" w:rsidP="00032CE6">
            <w:pPr>
              <w:spacing w:after="0" w:line="240" w:lineRule="auto"/>
              <w:jc w:val="center"/>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Высокий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2 балла</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может самостоятельно найти и подчеркнуть слова с орфограммами</w:t>
            </w:r>
          </w:p>
        </w:tc>
      </w:tr>
      <w:tr w:rsidR="00086185" w:rsidRPr="00310D8E" w:rsidTr="00310D8E">
        <w:tc>
          <w:tcPr>
            <w:tcW w:w="1980" w:type="dxa"/>
            <w:vMerge w:val="restart"/>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 xml:space="preserve">Умение осуществить </w:t>
            </w:r>
            <w:r w:rsidRPr="00310D8E">
              <w:rPr>
                <w:rFonts w:ascii="Times New Roman" w:hAnsi="Times New Roman"/>
                <w:sz w:val="28"/>
              </w:rPr>
              <w:lastRenderedPageBreak/>
              <w:t>орфографический самоконтроль</w:t>
            </w: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lastRenderedPageBreak/>
              <w:t>Низкий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0 баллов</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 xml:space="preserve">Ученик затрудняется в осуществлении контроля </w:t>
            </w:r>
            <w:r w:rsidRPr="00310D8E">
              <w:rPr>
                <w:rFonts w:ascii="Times New Roman" w:hAnsi="Times New Roman"/>
                <w:sz w:val="28"/>
              </w:rPr>
              <w:lastRenderedPageBreak/>
              <w:t>орфографического письма, не видит явных ошибок в своей работе и нуждается в помощи взрослого</w:t>
            </w:r>
          </w:p>
        </w:tc>
      </w:tr>
      <w:tr w:rsidR="00086185" w:rsidRPr="00310D8E" w:rsidTr="00310D8E">
        <w:tc>
          <w:tcPr>
            <w:tcW w:w="1980" w:type="dxa"/>
            <w:vMerge/>
          </w:tcPr>
          <w:p w:rsidR="00086185" w:rsidRPr="00310D8E" w:rsidRDefault="00086185" w:rsidP="00032CE6">
            <w:pPr>
              <w:spacing w:after="0" w:line="240" w:lineRule="auto"/>
              <w:ind w:firstLine="709"/>
              <w:jc w:val="center"/>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Средний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1 балл</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может осуществить орфографический контроль, не может увидеть и</w:t>
            </w:r>
            <w:r w:rsidR="008F7D65">
              <w:rPr>
                <w:rFonts w:ascii="Times New Roman" w:hAnsi="Times New Roman"/>
                <w:sz w:val="28"/>
              </w:rPr>
              <w:t xml:space="preserve"> </w:t>
            </w:r>
            <w:r w:rsidRPr="00310D8E">
              <w:rPr>
                <w:rFonts w:ascii="Times New Roman" w:hAnsi="Times New Roman"/>
                <w:sz w:val="28"/>
              </w:rPr>
              <w:t>обозначить 1-2 ошибки в своей работе.</w:t>
            </w:r>
          </w:p>
        </w:tc>
      </w:tr>
      <w:tr w:rsidR="00086185" w:rsidRPr="00310D8E" w:rsidTr="00310D8E">
        <w:tc>
          <w:tcPr>
            <w:tcW w:w="1980" w:type="dxa"/>
            <w:vMerge/>
          </w:tcPr>
          <w:p w:rsidR="00086185" w:rsidRPr="00310D8E" w:rsidRDefault="00086185" w:rsidP="00032CE6">
            <w:pPr>
              <w:spacing w:after="0" w:line="240" w:lineRule="auto"/>
              <w:ind w:firstLine="709"/>
              <w:jc w:val="center"/>
              <w:rPr>
                <w:rFonts w:ascii="Times New Roman" w:hAnsi="Times New Roman"/>
                <w:sz w:val="28"/>
              </w:rPr>
            </w:pPr>
          </w:p>
        </w:tc>
        <w:tc>
          <w:tcPr>
            <w:tcW w:w="1984"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Высокий</w:t>
            </w:r>
          </w:p>
        </w:tc>
        <w:tc>
          <w:tcPr>
            <w:tcW w:w="1701" w:type="dxa"/>
          </w:tcPr>
          <w:p w:rsidR="00086185" w:rsidRPr="00310D8E" w:rsidRDefault="00086185" w:rsidP="00032CE6">
            <w:pPr>
              <w:spacing w:after="0" w:line="240" w:lineRule="auto"/>
              <w:jc w:val="center"/>
              <w:rPr>
                <w:rFonts w:ascii="Times New Roman" w:hAnsi="Times New Roman"/>
                <w:sz w:val="28"/>
              </w:rPr>
            </w:pPr>
            <w:r w:rsidRPr="00310D8E">
              <w:rPr>
                <w:rFonts w:ascii="Times New Roman" w:hAnsi="Times New Roman"/>
                <w:sz w:val="28"/>
              </w:rPr>
              <w:t>2 балла</w:t>
            </w:r>
          </w:p>
        </w:tc>
        <w:tc>
          <w:tcPr>
            <w:tcW w:w="3680" w:type="dxa"/>
          </w:tcPr>
          <w:p w:rsidR="00086185" w:rsidRPr="00310D8E" w:rsidRDefault="00086185" w:rsidP="00032CE6">
            <w:pPr>
              <w:spacing w:after="0" w:line="240" w:lineRule="auto"/>
              <w:jc w:val="both"/>
              <w:rPr>
                <w:rFonts w:ascii="Times New Roman" w:hAnsi="Times New Roman"/>
                <w:sz w:val="28"/>
              </w:rPr>
            </w:pPr>
            <w:r w:rsidRPr="00310D8E">
              <w:rPr>
                <w:rFonts w:ascii="Times New Roman" w:hAnsi="Times New Roman"/>
                <w:sz w:val="28"/>
              </w:rPr>
              <w:t>Ученик может осуществить орфографический контроль, увидеть и обозначить все ошибки в проверяемой работе.</w:t>
            </w:r>
          </w:p>
        </w:tc>
      </w:tr>
    </w:tbl>
    <w:p w:rsidR="00086185" w:rsidRPr="00C2777A" w:rsidRDefault="00086185" w:rsidP="00C2777A">
      <w:pPr>
        <w:spacing w:after="0" w:line="360" w:lineRule="auto"/>
        <w:ind w:firstLine="709"/>
        <w:jc w:val="both"/>
        <w:rPr>
          <w:rFonts w:ascii="Times New Roman" w:hAnsi="Times New Roman"/>
          <w:sz w:val="28"/>
        </w:rPr>
      </w:pP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 xml:space="preserve">На основании предложенных критериев и показателей определены уровни </w:t>
      </w:r>
      <w:r>
        <w:rPr>
          <w:rFonts w:ascii="Times New Roman" w:hAnsi="Times New Roman"/>
          <w:sz w:val="28"/>
        </w:rPr>
        <w:t>сформированности орфографической</w:t>
      </w:r>
      <w:r w:rsidR="00C9046F">
        <w:rPr>
          <w:rFonts w:ascii="Times New Roman" w:hAnsi="Times New Roman"/>
          <w:sz w:val="28"/>
        </w:rPr>
        <w:t xml:space="preserve"> </w:t>
      </w:r>
      <w:r>
        <w:rPr>
          <w:rFonts w:ascii="Times New Roman" w:hAnsi="Times New Roman"/>
          <w:sz w:val="28"/>
        </w:rPr>
        <w:t>грамотности</w:t>
      </w:r>
      <w:r w:rsidRPr="00C2777A">
        <w:rPr>
          <w:rFonts w:ascii="Times New Roman" w:hAnsi="Times New Roman"/>
          <w:sz w:val="28"/>
        </w:rPr>
        <w:t xml:space="preserve"> у младших школьников: низкий, средний, высокий (таблица 2).</w:t>
      </w:r>
    </w:p>
    <w:p w:rsidR="00086185" w:rsidRPr="00C2777A" w:rsidRDefault="00086185" w:rsidP="00C2777A">
      <w:pPr>
        <w:spacing w:after="0" w:line="360" w:lineRule="auto"/>
        <w:ind w:firstLine="709"/>
        <w:jc w:val="right"/>
        <w:rPr>
          <w:rFonts w:ascii="Times New Roman" w:hAnsi="Times New Roman"/>
          <w:sz w:val="28"/>
        </w:rPr>
      </w:pPr>
      <w:r w:rsidRPr="00C2777A">
        <w:rPr>
          <w:rFonts w:ascii="Times New Roman" w:hAnsi="Times New Roman"/>
          <w:sz w:val="28"/>
        </w:rPr>
        <w:t>Таблица 2</w:t>
      </w:r>
    </w:p>
    <w:p w:rsidR="00086185" w:rsidRPr="00C2777A" w:rsidRDefault="00086185" w:rsidP="00C2777A">
      <w:pPr>
        <w:spacing w:after="0" w:line="360" w:lineRule="auto"/>
        <w:ind w:firstLine="709"/>
        <w:jc w:val="center"/>
        <w:rPr>
          <w:rFonts w:ascii="Times New Roman" w:hAnsi="Times New Roman"/>
          <w:sz w:val="28"/>
        </w:rPr>
      </w:pPr>
      <w:r w:rsidRPr="00C2777A">
        <w:rPr>
          <w:rFonts w:ascii="Times New Roman" w:hAnsi="Times New Roman"/>
          <w:sz w:val="28"/>
        </w:rPr>
        <w:t>Уровни с</w:t>
      </w:r>
      <w:r>
        <w:rPr>
          <w:rFonts w:ascii="Times New Roman" w:hAnsi="Times New Roman"/>
          <w:sz w:val="28"/>
        </w:rPr>
        <w:t xml:space="preserve">формированности орфографической грамотности </w:t>
      </w:r>
      <w:r w:rsidRPr="00C2777A">
        <w:rPr>
          <w:rFonts w:ascii="Times New Roman" w:hAnsi="Times New Roman"/>
          <w:sz w:val="28"/>
        </w:rPr>
        <w:t xml:space="preserve">у учащихся </w:t>
      </w:r>
      <w:r w:rsidRPr="00884E71">
        <w:rPr>
          <w:rFonts w:ascii="Times New Roman" w:hAnsi="Times New Roman"/>
          <w:sz w:val="28"/>
        </w:rPr>
        <w:t>младших школьников на уроках английского языка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507"/>
      </w:tblGrid>
      <w:tr w:rsidR="00086185" w:rsidRPr="00310D8E" w:rsidTr="00310D8E">
        <w:tc>
          <w:tcPr>
            <w:tcW w:w="1838" w:type="dxa"/>
          </w:tcPr>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t>Уровень</w:t>
            </w:r>
          </w:p>
        </w:tc>
        <w:tc>
          <w:tcPr>
            <w:tcW w:w="7507" w:type="dxa"/>
          </w:tcPr>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t>Характеристика</w:t>
            </w:r>
          </w:p>
        </w:tc>
      </w:tr>
      <w:tr w:rsidR="00086185" w:rsidRPr="00310D8E" w:rsidTr="00310D8E">
        <w:tc>
          <w:tcPr>
            <w:tcW w:w="1838" w:type="dxa"/>
          </w:tcPr>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t>Низкий</w:t>
            </w:r>
            <w:r>
              <w:rPr>
                <w:rFonts w:ascii="Times New Roman" w:hAnsi="Times New Roman"/>
                <w:sz w:val="28"/>
              </w:rPr>
              <w:t xml:space="preserve"> </w:t>
            </w:r>
            <w:r w:rsidRPr="00310D8E">
              <w:rPr>
                <w:rFonts w:ascii="Times New Roman" w:hAnsi="Times New Roman"/>
                <w:sz w:val="28"/>
              </w:rPr>
              <w:t>баллов</w:t>
            </w:r>
          </w:p>
        </w:tc>
        <w:tc>
          <w:tcPr>
            <w:tcW w:w="7507" w:type="dxa"/>
          </w:tcPr>
          <w:p w:rsidR="00086185" w:rsidRPr="00310D8E" w:rsidRDefault="00086185" w:rsidP="008F7D65">
            <w:pPr>
              <w:spacing w:after="0" w:line="360" w:lineRule="auto"/>
              <w:jc w:val="both"/>
              <w:rPr>
                <w:rFonts w:ascii="Times New Roman" w:hAnsi="Times New Roman"/>
                <w:sz w:val="28"/>
              </w:rPr>
            </w:pPr>
            <w:r w:rsidRPr="00310D8E">
              <w:rPr>
                <w:rFonts w:ascii="Times New Roman" w:hAnsi="Times New Roman"/>
                <w:sz w:val="28"/>
              </w:rPr>
              <w:t xml:space="preserve">Учащийся допускает 3 и более ошибок в распознавании орфограммы. Правила графики и каллиграфии не соблюдаются. Понимание написанного затруднено. </w:t>
            </w:r>
          </w:p>
        </w:tc>
      </w:tr>
      <w:tr w:rsidR="00086185" w:rsidRPr="00310D8E" w:rsidTr="00310D8E">
        <w:tc>
          <w:tcPr>
            <w:tcW w:w="1838" w:type="dxa"/>
          </w:tcPr>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t>Средний</w:t>
            </w:r>
          </w:p>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t xml:space="preserve"> баллов</w:t>
            </w:r>
          </w:p>
        </w:tc>
        <w:tc>
          <w:tcPr>
            <w:tcW w:w="7507" w:type="dxa"/>
          </w:tcPr>
          <w:p w:rsidR="00086185" w:rsidRPr="00310D8E" w:rsidRDefault="00086185" w:rsidP="008F7D65">
            <w:pPr>
              <w:spacing w:after="0" w:line="360" w:lineRule="auto"/>
              <w:jc w:val="both"/>
              <w:rPr>
                <w:rFonts w:ascii="Times New Roman" w:hAnsi="Times New Roman"/>
                <w:sz w:val="28"/>
              </w:rPr>
            </w:pPr>
            <w:r w:rsidRPr="00310D8E">
              <w:rPr>
                <w:rFonts w:ascii="Times New Roman" w:hAnsi="Times New Roman"/>
                <w:sz w:val="28"/>
              </w:rPr>
              <w:t>Учащийся допускает 1-2 ошибки в определ</w:t>
            </w:r>
            <w:r w:rsidR="00C9046F">
              <w:rPr>
                <w:rFonts w:ascii="Times New Roman" w:hAnsi="Times New Roman"/>
                <w:sz w:val="28"/>
              </w:rPr>
              <w:t xml:space="preserve">ении места орфограммы в слове. </w:t>
            </w:r>
            <w:r w:rsidRPr="00310D8E">
              <w:rPr>
                <w:rFonts w:ascii="Times New Roman" w:hAnsi="Times New Roman"/>
                <w:sz w:val="28"/>
              </w:rPr>
              <w:t>Языковые погрешности препятствуют пониманию текста. В работе либо часто встречаются графические и орфографические ошибки элементарного уровня, либо ошибки немногочисленны, затрудняющие понимание слов.</w:t>
            </w:r>
          </w:p>
        </w:tc>
      </w:tr>
      <w:tr w:rsidR="00086185" w:rsidRPr="00310D8E" w:rsidTr="008F7D65">
        <w:trPr>
          <w:trHeight w:val="1707"/>
        </w:trPr>
        <w:tc>
          <w:tcPr>
            <w:tcW w:w="1838" w:type="dxa"/>
          </w:tcPr>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lastRenderedPageBreak/>
              <w:t>Высокий</w:t>
            </w:r>
          </w:p>
          <w:p w:rsidR="00086185" w:rsidRPr="00310D8E" w:rsidRDefault="00086185" w:rsidP="008F7D65">
            <w:pPr>
              <w:spacing w:after="0" w:line="360" w:lineRule="auto"/>
              <w:jc w:val="center"/>
              <w:rPr>
                <w:rFonts w:ascii="Times New Roman" w:hAnsi="Times New Roman"/>
                <w:sz w:val="28"/>
              </w:rPr>
            </w:pPr>
            <w:r w:rsidRPr="00310D8E">
              <w:rPr>
                <w:rFonts w:ascii="Times New Roman" w:hAnsi="Times New Roman"/>
                <w:sz w:val="28"/>
              </w:rPr>
              <w:t xml:space="preserve"> баллов</w:t>
            </w:r>
          </w:p>
        </w:tc>
        <w:tc>
          <w:tcPr>
            <w:tcW w:w="7507" w:type="dxa"/>
          </w:tcPr>
          <w:p w:rsidR="00086185" w:rsidRPr="00310D8E" w:rsidRDefault="00086185" w:rsidP="008F7D65">
            <w:pPr>
              <w:spacing w:after="0" w:line="360" w:lineRule="auto"/>
              <w:jc w:val="both"/>
              <w:rPr>
                <w:rFonts w:ascii="Times New Roman" w:hAnsi="Times New Roman"/>
                <w:sz w:val="28"/>
              </w:rPr>
            </w:pPr>
            <w:r w:rsidRPr="00310D8E">
              <w:rPr>
                <w:rFonts w:ascii="Times New Roman" w:hAnsi="Times New Roman"/>
                <w:sz w:val="28"/>
              </w:rPr>
              <w:t>Учащийся умеет выделить общие и частные опознавательные признаки орфограмм. Умеет установить место орфограммы в слове. Соблюдает основные правила оформления слов, очень незначительное количество графических и орфографических погрешностей. Соблюдается правильный порядок слов.</w:t>
            </w:r>
          </w:p>
        </w:tc>
      </w:tr>
    </w:tbl>
    <w:p w:rsidR="00086185" w:rsidRPr="00C2777A" w:rsidRDefault="00086185" w:rsidP="00C2777A">
      <w:pPr>
        <w:spacing w:after="0" w:line="360" w:lineRule="auto"/>
        <w:ind w:firstLine="709"/>
        <w:jc w:val="center"/>
        <w:rPr>
          <w:rFonts w:ascii="Times New Roman" w:hAnsi="Times New Roman"/>
          <w:sz w:val="28"/>
        </w:rPr>
      </w:pP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 xml:space="preserve">Так как диагностика проводится в виде </w:t>
      </w:r>
      <w:r>
        <w:rPr>
          <w:rFonts w:ascii="Times New Roman" w:hAnsi="Times New Roman"/>
          <w:sz w:val="28"/>
        </w:rPr>
        <w:t>зрительного</w:t>
      </w:r>
      <w:r w:rsidRPr="00504993">
        <w:rPr>
          <w:rFonts w:ascii="Times New Roman" w:hAnsi="Times New Roman"/>
          <w:sz w:val="28"/>
        </w:rPr>
        <w:t xml:space="preserve"> диктанта</w:t>
      </w:r>
      <w:r w:rsidRPr="00C2777A">
        <w:rPr>
          <w:rFonts w:ascii="Times New Roman" w:hAnsi="Times New Roman"/>
          <w:sz w:val="28"/>
        </w:rPr>
        <w:t>, то необходимо определить шкалу оценивания работ учащихся.</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«5» – ставится, если нет ошибок и исправлений; работа написана аккуратно в соответствии с требованиями каллиграфии.</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 xml:space="preserve">«4» – ставится, в случае если в работе допущено 1-2 </w:t>
      </w:r>
      <w:r>
        <w:rPr>
          <w:rFonts w:ascii="Times New Roman" w:hAnsi="Times New Roman"/>
          <w:sz w:val="28"/>
        </w:rPr>
        <w:t>ошибки</w:t>
      </w:r>
      <w:r w:rsidRPr="00C2777A">
        <w:rPr>
          <w:rFonts w:ascii="Times New Roman" w:hAnsi="Times New Roman"/>
          <w:sz w:val="28"/>
        </w:rPr>
        <w:t>; работа выполнена чисто, но есть небольшие отклонения от каллиграфических норм.</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«3» – ставится, в случае если в работе допущено 3-5 ошибок, работа написана неаккуратно.</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«2» – ставится, в случае если в работе допущено более 5 орфографических ошибок, работа написана неряшливо.</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«1» – ставится, в случае если в работе допущено 8 орфографических ошибок [</w:t>
      </w:r>
      <w:r w:rsidR="007B0581">
        <w:rPr>
          <w:rFonts w:ascii="Times New Roman" w:hAnsi="Times New Roman"/>
          <w:sz w:val="28"/>
          <w:szCs w:val="28"/>
        </w:rPr>
        <w:fldChar w:fldCharType="begin"/>
      </w:r>
      <w:r w:rsidR="007B0581">
        <w:rPr>
          <w:rFonts w:ascii="Times New Roman" w:hAnsi="Times New Roman"/>
          <w:sz w:val="28"/>
        </w:rPr>
        <w:instrText xml:space="preserve"> REF _Ref73829437 \r \h </w:instrText>
      </w:r>
      <w:r w:rsidR="007B0581">
        <w:rPr>
          <w:rFonts w:ascii="Times New Roman" w:hAnsi="Times New Roman"/>
          <w:sz w:val="28"/>
          <w:szCs w:val="28"/>
        </w:rPr>
      </w:r>
      <w:r w:rsidR="007B0581">
        <w:rPr>
          <w:rFonts w:ascii="Times New Roman" w:hAnsi="Times New Roman"/>
          <w:sz w:val="28"/>
          <w:szCs w:val="28"/>
        </w:rPr>
        <w:fldChar w:fldCharType="separate"/>
      </w:r>
      <w:r w:rsidR="008F7D65">
        <w:rPr>
          <w:rFonts w:ascii="Times New Roman" w:hAnsi="Times New Roman"/>
          <w:sz w:val="28"/>
        </w:rPr>
        <w:t>23</w:t>
      </w:r>
      <w:r w:rsidR="007B0581">
        <w:rPr>
          <w:rFonts w:ascii="Times New Roman" w:hAnsi="Times New Roman"/>
          <w:sz w:val="28"/>
          <w:szCs w:val="28"/>
        </w:rPr>
        <w:fldChar w:fldCharType="end"/>
      </w:r>
      <w:r w:rsidRPr="00C2777A">
        <w:rPr>
          <w:rFonts w:ascii="Times New Roman" w:hAnsi="Times New Roman"/>
          <w:sz w:val="28"/>
        </w:rPr>
        <w:t>].</w:t>
      </w:r>
    </w:p>
    <w:p w:rsidR="00086185" w:rsidRPr="00C2777A" w:rsidRDefault="00086185" w:rsidP="00C2777A">
      <w:pPr>
        <w:spacing w:after="0" w:line="360" w:lineRule="auto"/>
        <w:ind w:firstLine="709"/>
        <w:jc w:val="both"/>
        <w:rPr>
          <w:rFonts w:ascii="Times New Roman" w:hAnsi="Times New Roman"/>
          <w:b/>
          <w:sz w:val="28"/>
        </w:rPr>
      </w:pPr>
      <w:r w:rsidRPr="00C2777A">
        <w:rPr>
          <w:rFonts w:ascii="Times New Roman" w:hAnsi="Times New Roman"/>
          <w:b/>
          <w:sz w:val="28"/>
        </w:rPr>
        <w:t xml:space="preserve">Описание диагностики. </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 xml:space="preserve">Диагностика включает в себя </w:t>
      </w:r>
      <w:r>
        <w:rPr>
          <w:rFonts w:ascii="Times New Roman" w:hAnsi="Times New Roman"/>
          <w:sz w:val="28"/>
        </w:rPr>
        <w:t>зрительный</w:t>
      </w:r>
      <w:r w:rsidRPr="00C2777A">
        <w:rPr>
          <w:rFonts w:ascii="Times New Roman" w:hAnsi="Times New Roman"/>
          <w:sz w:val="28"/>
        </w:rPr>
        <w:t xml:space="preserve"> диктант</w:t>
      </w:r>
      <w:r>
        <w:rPr>
          <w:rFonts w:ascii="Times New Roman" w:hAnsi="Times New Roman"/>
          <w:sz w:val="28"/>
        </w:rPr>
        <w:t xml:space="preserve"> с дополнительными заданиями</w:t>
      </w:r>
      <w:r w:rsidRPr="00C2777A">
        <w:rPr>
          <w:rFonts w:ascii="Times New Roman" w:hAnsi="Times New Roman"/>
          <w:sz w:val="28"/>
        </w:rPr>
        <w:t>.</w:t>
      </w:r>
    </w:p>
    <w:p w:rsidR="00086185" w:rsidRPr="00C2777A"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 xml:space="preserve">После записи </w:t>
      </w:r>
      <w:r>
        <w:rPr>
          <w:rFonts w:ascii="Times New Roman" w:hAnsi="Times New Roman"/>
          <w:sz w:val="28"/>
        </w:rPr>
        <w:t>слов</w:t>
      </w:r>
      <w:r w:rsidRPr="00C2777A">
        <w:rPr>
          <w:rFonts w:ascii="Times New Roman" w:hAnsi="Times New Roman"/>
          <w:sz w:val="28"/>
        </w:rPr>
        <w:t xml:space="preserve"> обучающиеся </w:t>
      </w:r>
      <w:r>
        <w:rPr>
          <w:rFonts w:ascii="Times New Roman" w:hAnsi="Times New Roman"/>
          <w:sz w:val="28"/>
        </w:rPr>
        <w:t>производят самоконтроль по записи всех слов и правильному их написанию. Далее выполняют задания. В</w:t>
      </w:r>
      <w:r w:rsidRPr="00C2777A">
        <w:rPr>
          <w:rFonts w:ascii="Times New Roman" w:hAnsi="Times New Roman"/>
          <w:sz w:val="28"/>
        </w:rPr>
        <w:t xml:space="preserve"> содержании </w:t>
      </w:r>
      <w:r>
        <w:rPr>
          <w:rFonts w:ascii="Times New Roman" w:hAnsi="Times New Roman"/>
          <w:sz w:val="28"/>
        </w:rPr>
        <w:t>всех заданий</w:t>
      </w:r>
      <w:r w:rsidRPr="00C2777A">
        <w:rPr>
          <w:rFonts w:ascii="Times New Roman" w:hAnsi="Times New Roman"/>
          <w:sz w:val="28"/>
        </w:rPr>
        <w:t xml:space="preserve"> учитывались критерии диагностики.</w:t>
      </w:r>
    </w:p>
    <w:p w:rsidR="00086185" w:rsidRDefault="00086185" w:rsidP="00C2777A">
      <w:pPr>
        <w:spacing w:after="0" w:line="360" w:lineRule="auto"/>
        <w:ind w:firstLine="709"/>
        <w:jc w:val="both"/>
        <w:rPr>
          <w:rFonts w:ascii="Times New Roman" w:hAnsi="Times New Roman"/>
          <w:sz w:val="28"/>
        </w:rPr>
      </w:pPr>
      <w:r w:rsidRPr="00C2777A">
        <w:rPr>
          <w:rFonts w:ascii="Times New Roman" w:hAnsi="Times New Roman"/>
          <w:sz w:val="28"/>
        </w:rPr>
        <w:t xml:space="preserve">Установка на выполнение учебного действия – </w:t>
      </w:r>
      <w:r>
        <w:rPr>
          <w:rFonts w:ascii="Times New Roman" w:hAnsi="Times New Roman"/>
          <w:sz w:val="28"/>
        </w:rPr>
        <w:t xml:space="preserve">записать по памяти максимальное количество слов, </w:t>
      </w:r>
      <w:r w:rsidRPr="00C2777A">
        <w:rPr>
          <w:rFonts w:ascii="Times New Roman" w:hAnsi="Times New Roman"/>
          <w:sz w:val="28"/>
        </w:rPr>
        <w:t>допустить минимальное количество орфографических ошибок.</w:t>
      </w:r>
    </w:p>
    <w:p w:rsidR="00086185" w:rsidRPr="00856000" w:rsidRDefault="00086185" w:rsidP="00C2777A">
      <w:pPr>
        <w:spacing w:after="0" w:line="360" w:lineRule="auto"/>
        <w:ind w:firstLine="709"/>
        <w:jc w:val="both"/>
        <w:rPr>
          <w:rFonts w:ascii="Times New Roman" w:hAnsi="Times New Roman"/>
          <w:b/>
          <w:sz w:val="28"/>
          <w:lang w:val="en-US"/>
        </w:rPr>
      </w:pPr>
      <w:r w:rsidRPr="00E95113">
        <w:rPr>
          <w:rFonts w:ascii="Times New Roman" w:hAnsi="Times New Roman"/>
          <w:b/>
          <w:sz w:val="28"/>
        </w:rPr>
        <w:t>Слова</w:t>
      </w:r>
      <w:r w:rsidRPr="00C9046F">
        <w:rPr>
          <w:rFonts w:ascii="Times New Roman" w:hAnsi="Times New Roman"/>
          <w:b/>
          <w:sz w:val="28"/>
          <w:lang w:val="en-US"/>
        </w:rPr>
        <w:t xml:space="preserve"> </w:t>
      </w:r>
      <w:r w:rsidRPr="00E95113">
        <w:rPr>
          <w:rFonts w:ascii="Times New Roman" w:hAnsi="Times New Roman"/>
          <w:b/>
          <w:sz w:val="28"/>
        </w:rPr>
        <w:t>для</w:t>
      </w:r>
      <w:r w:rsidRPr="00C9046F">
        <w:rPr>
          <w:rFonts w:ascii="Times New Roman" w:hAnsi="Times New Roman"/>
          <w:b/>
          <w:sz w:val="28"/>
          <w:lang w:val="en-US"/>
        </w:rPr>
        <w:t xml:space="preserve"> </w:t>
      </w:r>
      <w:r>
        <w:rPr>
          <w:rFonts w:ascii="Times New Roman" w:hAnsi="Times New Roman"/>
          <w:b/>
          <w:sz w:val="28"/>
        </w:rPr>
        <w:t>диктанта</w:t>
      </w:r>
    </w:p>
    <w:p w:rsidR="00086185" w:rsidRPr="008F0B46" w:rsidRDefault="00086185" w:rsidP="00C2777A">
      <w:pPr>
        <w:spacing w:after="0" w:line="360" w:lineRule="auto"/>
        <w:ind w:firstLine="709"/>
        <w:jc w:val="both"/>
        <w:rPr>
          <w:rFonts w:ascii="Times New Roman" w:hAnsi="Times New Roman"/>
          <w:sz w:val="28"/>
          <w:lang w:val="en-US"/>
        </w:rPr>
      </w:pPr>
      <w:r w:rsidRPr="000A2A49">
        <w:rPr>
          <w:rFonts w:ascii="Times New Roman" w:hAnsi="Times New Roman"/>
          <w:sz w:val="28"/>
          <w:lang w:val="en-US"/>
        </w:rPr>
        <w:t xml:space="preserve">Smart, </w:t>
      </w:r>
      <w:r>
        <w:rPr>
          <w:rFonts w:ascii="Times New Roman" w:hAnsi="Times New Roman"/>
          <w:sz w:val="28"/>
          <w:lang w:val="en-US"/>
        </w:rPr>
        <w:t>good, girl</w:t>
      </w:r>
      <w:r w:rsidRPr="000A2A49">
        <w:rPr>
          <w:rFonts w:ascii="Times New Roman" w:hAnsi="Times New Roman"/>
          <w:sz w:val="28"/>
          <w:lang w:val="en-US"/>
        </w:rPr>
        <w:t xml:space="preserve">, </w:t>
      </w:r>
      <w:r>
        <w:rPr>
          <w:rFonts w:ascii="Times New Roman" w:hAnsi="Times New Roman"/>
          <w:sz w:val="28"/>
          <w:lang w:val="en-US"/>
        </w:rPr>
        <w:t>green, table, r</w:t>
      </w:r>
      <w:r w:rsidRPr="000A2A49">
        <w:rPr>
          <w:rFonts w:ascii="Times New Roman" w:hAnsi="Times New Roman"/>
          <w:sz w:val="28"/>
          <w:lang w:val="en-US"/>
        </w:rPr>
        <w:t>ever</w:t>
      </w:r>
      <w:r w:rsidRPr="00D903C6">
        <w:rPr>
          <w:rFonts w:ascii="Times New Roman" w:hAnsi="Times New Roman"/>
          <w:sz w:val="28"/>
          <w:lang w:val="en-US"/>
        </w:rPr>
        <w:t xml:space="preserve">, </w:t>
      </w:r>
      <w:r>
        <w:rPr>
          <w:rFonts w:ascii="Times New Roman" w:hAnsi="Times New Roman"/>
          <w:sz w:val="28"/>
          <w:lang w:val="en-US"/>
        </w:rPr>
        <w:t>pen.</w:t>
      </w:r>
    </w:p>
    <w:p w:rsidR="00086185" w:rsidRPr="00CC0B3B" w:rsidRDefault="00086185" w:rsidP="000F2214">
      <w:pPr>
        <w:numPr>
          <w:ilvl w:val="0"/>
          <w:numId w:val="12"/>
        </w:numPr>
        <w:spacing w:after="0" w:line="360" w:lineRule="auto"/>
        <w:ind w:firstLine="709"/>
        <w:contextualSpacing/>
        <w:jc w:val="both"/>
        <w:rPr>
          <w:rFonts w:ascii="Times New Roman" w:hAnsi="Times New Roman"/>
          <w:sz w:val="28"/>
        </w:rPr>
      </w:pPr>
      <w:r w:rsidRPr="00CC0B3B">
        <w:rPr>
          <w:rFonts w:ascii="Times New Roman" w:hAnsi="Times New Roman"/>
          <w:sz w:val="28"/>
        </w:rPr>
        <w:lastRenderedPageBreak/>
        <w:t>Прочитать слова (на доске). Внимательно посмотреть на них в течении 3 мин. Записать данные слова по памяти в рабочую тетрадь.</w:t>
      </w:r>
    </w:p>
    <w:p w:rsidR="00086185" w:rsidRDefault="00086185" w:rsidP="002E5400">
      <w:pPr>
        <w:spacing w:after="0" w:line="360" w:lineRule="auto"/>
        <w:ind w:firstLine="709"/>
        <w:contextualSpacing/>
        <w:jc w:val="both"/>
        <w:rPr>
          <w:rFonts w:ascii="Times New Roman" w:hAnsi="Times New Roman"/>
          <w:sz w:val="28"/>
        </w:rPr>
      </w:pPr>
      <w:r w:rsidRPr="00CC0B3B">
        <w:rPr>
          <w:rFonts w:ascii="Times New Roman" w:hAnsi="Times New Roman"/>
          <w:sz w:val="28"/>
        </w:rPr>
        <w:t>Цель:</w:t>
      </w:r>
      <w:r>
        <w:rPr>
          <w:rFonts w:ascii="Times New Roman" w:hAnsi="Times New Roman"/>
          <w:sz w:val="28"/>
        </w:rPr>
        <w:t xml:space="preserve"> </w:t>
      </w:r>
      <w:r w:rsidRPr="00CC0B3B">
        <w:rPr>
          <w:rFonts w:ascii="Times New Roman" w:hAnsi="Times New Roman"/>
          <w:sz w:val="28"/>
        </w:rPr>
        <w:t>выявить уровень сформированности умения осуществлять орфографический контроль правильности письма; уровень развития зрительной памяти.</w:t>
      </w:r>
    </w:p>
    <w:p w:rsidR="00086185" w:rsidRPr="007A727D" w:rsidRDefault="00086185" w:rsidP="000F2214">
      <w:pPr>
        <w:pStyle w:val="a3"/>
        <w:numPr>
          <w:ilvl w:val="0"/>
          <w:numId w:val="12"/>
        </w:numPr>
        <w:spacing w:after="0" w:line="360" w:lineRule="auto"/>
        <w:ind w:left="0" w:firstLine="709"/>
        <w:jc w:val="both"/>
        <w:rPr>
          <w:rFonts w:ascii="Times New Roman" w:hAnsi="Times New Roman"/>
          <w:sz w:val="28"/>
        </w:rPr>
      </w:pPr>
      <w:r w:rsidRPr="007A727D">
        <w:rPr>
          <w:rFonts w:ascii="Times New Roman" w:hAnsi="Times New Roman"/>
          <w:sz w:val="28"/>
          <w:szCs w:val="28"/>
        </w:rPr>
        <w:t>Написать транскрипцию слов</w:t>
      </w:r>
      <w:r w:rsidR="00C9046F">
        <w:rPr>
          <w:rFonts w:ascii="Times New Roman" w:hAnsi="Times New Roman"/>
          <w:sz w:val="28"/>
          <w:szCs w:val="28"/>
        </w:rPr>
        <w:t xml:space="preserve"> </w:t>
      </w:r>
      <w:r w:rsidRPr="007A727D">
        <w:rPr>
          <w:rFonts w:ascii="Times New Roman" w:hAnsi="Times New Roman"/>
          <w:i/>
          <w:sz w:val="28"/>
          <w:szCs w:val="28"/>
          <w:lang w:val="en-US"/>
        </w:rPr>
        <w:t>pen</w:t>
      </w:r>
      <w:r w:rsidRPr="008965CE">
        <w:rPr>
          <w:rFonts w:ascii="Times New Roman" w:hAnsi="Times New Roman"/>
          <w:i/>
          <w:sz w:val="28"/>
          <w:szCs w:val="28"/>
        </w:rPr>
        <w:t xml:space="preserve">, </w:t>
      </w:r>
      <w:r>
        <w:rPr>
          <w:rFonts w:ascii="Times New Roman" w:hAnsi="Times New Roman"/>
          <w:i/>
          <w:sz w:val="28"/>
          <w:szCs w:val="28"/>
          <w:lang w:val="en-US"/>
        </w:rPr>
        <w:t>swim</w:t>
      </w:r>
      <w:r w:rsidRPr="008965CE">
        <w:rPr>
          <w:rFonts w:ascii="Times New Roman" w:hAnsi="Times New Roman"/>
          <w:i/>
          <w:sz w:val="28"/>
          <w:szCs w:val="28"/>
        </w:rPr>
        <w:t xml:space="preserve">, </w:t>
      </w:r>
      <w:r>
        <w:rPr>
          <w:rFonts w:ascii="Times New Roman" w:hAnsi="Times New Roman"/>
          <w:i/>
          <w:sz w:val="28"/>
          <w:szCs w:val="28"/>
          <w:lang w:val="en-US"/>
        </w:rPr>
        <w:t>green</w:t>
      </w:r>
      <w:r>
        <w:rPr>
          <w:rFonts w:ascii="Times New Roman" w:hAnsi="Times New Roman"/>
          <w:i/>
          <w:sz w:val="28"/>
          <w:szCs w:val="28"/>
        </w:rPr>
        <w:t>.</w:t>
      </w:r>
    </w:p>
    <w:p w:rsidR="00086185" w:rsidRPr="003232A2" w:rsidRDefault="00086185" w:rsidP="000F2214">
      <w:pPr>
        <w:spacing w:after="0" w:line="360" w:lineRule="auto"/>
        <w:ind w:firstLine="709"/>
        <w:jc w:val="both"/>
        <w:rPr>
          <w:rFonts w:ascii="Times New Roman" w:hAnsi="Times New Roman"/>
          <w:sz w:val="28"/>
          <w:szCs w:val="28"/>
        </w:rPr>
      </w:pPr>
      <w:r w:rsidRPr="003232A2">
        <w:rPr>
          <w:rFonts w:ascii="Times New Roman" w:hAnsi="Times New Roman"/>
          <w:sz w:val="28"/>
          <w:szCs w:val="28"/>
        </w:rPr>
        <w:t>Цель: выявить уровень сформированности</w:t>
      </w:r>
      <w:r>
        <w:rPr>
          <w:rFonts w:ascii="Times New Roman" w:hAnsi="Times New Roman"/>
          <w:sz w:val="28"/>
          <w:szCs w:val="28"/>
        </w:rPr>
        <w:t xml:space="preserve"> умения </w:t>
      </w:r>
      <w:r w:rsidRPr="003232A2">
        <w:rPr>
          <w:rFonts w:ascii="Times New Roman" w:hAnsi="Times New Roman"/>
          <w:sz w:val="28"/>
          <w:szCs w:val="28"/>
        </w:rPr>
        <w:t>соотносить графический образ английского слова с его звуковым образом</w:t>
      </w:r>
      <w:r>
        <w:rPr>
          <w:rFonts w:ascii="Times New Roman" w:hAnsi="Times New Roman"/>
          <w:sz w:val="28"/>
          <w:szCs w:val="28"/>
        </w:rPr>
        <w:t xml:space="preserve"> на основе знаний основных правил чтения.</w:t>
      </w:r>
    </w:p>
    <w:p w:rsidR="00086185" w:rsidRPr="000F2214" w:rsidRDefault="00086185" w:rsidP="000F2214">
      <w:pPr>
        <w:pStyle w:val="a3"/>
        <w:numPr>
          <w:ilvl w:val="0"/>
          <w:numId w:val="12"/>
        </w:numPr>
        <w:spacing w:after="0" w:line="360" w:lineRule="auto"/>
        <w:ind w:left="0" w:firstLine="709"/>
        <w:jc w:val="both"/>
        <w:rPr>
          <w:rFonts w:ascii="Times New Roman" w:hAnsi="Times New Roman"/>
          <w:sz w:val="28"/>
        </w:rPr>
      </w:pPr>
      <w:r w:rsidRPr="000F2214">
        <w:rPr>
          <w:rFonts w:ascii="Times New Roman" w:hAnsi="Times New Roman"/>
          <w:sz w:val="28"/>
        </w:rPr>
        <w:t xml:space="preserve">Подчеркнуть согласную </w:t>
      </w:r>
      <w:r w:rsidRPr="000F2214">
        <w:rPr>
          <w:rFonts w:ascii="Times New Roman" w:hAnsi="Times New Roman"/>
          <w:sz w:val="28"/>
          <w:lang w:val="en-US"/>
        </w:rPr>
        <w:t>r</w:t>
      </w:r>
      <w:r w:rsidRPr="000F2214">
        <w:rPr>
          <w:rFonts w:ascii="Times New Roman" w:hAnsi="Times New Roman"/>
          <w:sz w:val="28"/>
        </w:rPr>
        <w:t xml:space="preserve"> в тех словах, где она не произносится.</w:t>
      </w:r>
    </w:p>
    <w:p w:rsidR="00086185" w:rsidRPr="007A727D" w:rsidRDefault="00086185" w:rsidP="000F2214">
      <w:pPr>
        <w:spacing w:after="0" w:line="360" w:lineRule="auto"/>
        <w:ind w:firstLine="709"/>
        <w:jc w:val="both"/>
        <w:rPr>
          <w:rFonts w:ascii="Times New Roman" w:hAnsi="Times New Roman"/>
          <w:i/>
          <w:sz w:val="28"/>
        </w:rPr>
      </w:pPr>
      <w:r w:rsidRPr="007A727D">
        <w:rPr>
          <w:rFonts w:ascii="Times New Roman" w:hAnsi="Times New Roman"/>
          <w:sz w:val="28"/>
        </w:rPr>
        <w:t>Цель: выявить уровень сформированности умения обнаруживать орфограммы</w:t>
      </w:r>
      <w:r>
        <w:rPr>
          <w:rFonts w:ascii="Times New Roman" w:hAnsi="Times New Roman"/>
          <w:sz w:val="28"/>
        </w:rPr>
        <w:t>; умения распознавать случаи использования связующего «</w:t>
      </w:r>
      <w:r>
        <w:rPr>
          <w:rFonts w:ascii="Times New Roman" w:hAnsi="Times New Roman"/>
          <w:sz w:val="28"/>
          <w:lang w:val="en-US"/>
        </w:rPr>
        <w:t>r</w:t>
      </w:r>
      <w:r>
        <w:rPr>
          <w:rFonts w:ascii="Times New Roman" w:hAnsi="Times New Roman"/>
          <w:sz w:val="28"/>
        </w:rPr>
        <w:t>» в английских словах</w:t>
      </w:r>
    </w:p>
    <w:p w:rsidR="00086185" w:rsidRPr="007A727D" w:rsidRDefault="00086185" w:rsidP="000F2214">
      <w:pPr>
        <w:pStyle w:val="a3"/>
        <w:numPr>
          <w:ilvl w:val="0"/>
          <w:numId w:val="12"/>
        </w:numPr>
        <w:spacing w:after="0" w:line="360" w:lineRule="auto"/>
        <w:ind w:left="0" w:firstLine="709"/>
        <w:jc w:val="both"/>
        <w:rPr>
          <w:rFonts w:ascii="Times New Roman" w:hAnsi="Times New Roman"/>
          <w:sz w:val="28"/>
        </w:rPr>
      </w:pPr>
      <w:r>
        <w:rPr>
          <w:rFonts w:ascii="Times New Roman" w:hAnsi="Times New Roman"/>
          <w:sz w:val="28"/>
        </w:rPr>
        <w:t>Написать</w:t>
      </w:r>
      <w:r w:rsidRPr="007A727D">
        <w:rPr>
          <w:rFonts w:ascii="Times New Roman" w:hAnsi="Times New Roman"/>
          <w:sz w:val="28"/>
        </w:rPr>
        <w:t xml:space="preserve"> множественное число имен существительных, представленных в диктанте</w:t>
      </w:r>
      <w:r w:rsidRPr="008965CE">
        <w:rPr>
          <w:rFonts w:ascii="Times New Roman" w:hAnsi="Times New Roman"/>
          <w:sz w:val="28"/>
        </w:rPr>
        <w:t>.</w:t>
      </w:r>
    </w:p>
    <w:p w:rsidR="00086185" w:rsidRPr="0070296A" w:rsidRDefault="00086185" w:rsidP="000F2214">
      <w:pPr>
        <w:spacing w:after="0" w:line="360" w:lineRule="auto"/>
        <w:ind w:firstLine="709"/>
        <w:jc w:val="both"/>
        <w:rPr>
          <w:rFonts w:ascii="Times New Roman" w:hAnsi="Times New Roman"/>
          <w:sz w:val="28"/>
        </w:rPr>
      </w:pPr>
      <w:r w:rsidRPr="009604DD">
        <w:rPr>
          <w:rFonts w:ascii="Times New Roman" w:hAnsi="Times New Roman"/>
          <w:sz w:val="28"/>
        </w:rPr>
        <w:t>Цель задания</w:t>
      </w:r>
      <w:r w:rsidRPr="0070296A">
        <w:rPr>
          <w:rFonts w:ascii="Times New Roman" w:hAnsi="Times New Roman"/>
          <w:sz w:val="28"/>
        </w:rPr>
        <w:t xml:space="preserve"> – </w:t>
      </w:r>
      <w:r w:rsidRPr="00C9046F">
        <w:rPr>
          <w:rFonts w:ascii="Times New Roman" w:hAnsi="Times New Roman"/>
          <w:sz w:val="28"/>
        </w:rPr>
        <w:t>выявить уровень сформированности умения различать существительные единственного и множественного числа; образовывать формы множественного числа при помощи соответствующих правил</w:t>
      </w:r>
      <w:r>
        <w:rPr>
          <w:rFonts w:ascii="Times New Roman" w:hAnsi="Times New Roman"/>
          <w:i/>
          <w:sz w:val="28"/>
        </w:rPr>
        <w:t>.</w:t>
      </w:r>
    </w:p>
    <w:p w:rsidR="00086185" w:rsidRDefault="00086185" w:rsidP="000F2214">
      <w:pPr>
        <w:pStyle w:val="a3"/>
        <w:numPr>
          <w:ilvl w:val="0"/>
          <w:numId w:val="12"/>
        </w:numPr>
        <w:spacing w:after="0" w:line="360" w:lineRule="auto"/>
        <w:ind w:left="0" w:firstLine="709"/>
        <w:jc w:val="both"/>
        <w:rPr>
          <w:rFonts w:ascii="Times New Roman" w:hAnsi="Times New Roman"/>
          <w:sz w:val="28"/>
          <w:szCs w:val="28"/>
        </w:rPr>
      </w:pPr>
      <w:r w:rsidRPr="00744383">
        <w:rPr>
          <w:rFonts w:ascii="Times New Roman" w:hAnsi="Times New Roman"/>
          <w:sz w:val="28"/>
          <w:szCs w:val="28"/>
        </w:rPr>
        <w:t>Вставить пропущенную букву в слове.</w:t>
      </w:r>
    </w:p>
    <w:p w:rsidR="00086185" w:rsidRDefault="00086185" w:rsidP="000F2214">
      <w:pPr>
        <w:pStyle w:val="a3"/>
        <w:spacing w:after="0" w:line="360" w:lineRule="auto"/>
        <w:ind w:left="0" w:firstLine="709"/>
        <w:jc w:val="both"/>
        <w:rPr>
          <w:rFonts w:ascii="Times New Roman" w:hAnsi="Times New Roman"/>
          <w:sz w:val="28"/>
        </w:rPr>
      </w:pPr>
      <w:r w:rsidRPr="00744383">
        <w:rPr>
          <w:rFonts w:ascii="Times New Roman" w:hAnsi="Times New Roman"/>
          <w:sz w:val="28"/>
        </w:rPr>
        <w:t xml:space="preserve">Цель: </w:t>
      </w:r>
      <w:r w:rsidRPr="00C9046F">
        <w:rPr>
          <w:rFonts w:ascii="Times New Roman" w:hAnsi="Times New Roman"/>
          <w:sz w:val="28"/>
        </w:rPr>
        <w:t>выявить уровень сформированности умения определять гласную букву в слове</w:t>
      </w:r>
      <w:r w:rsidR="00C9046F">
        <w:rPr>
          <w:rFonts w:ascii="Times New Roman" w:hAnsi="Times New Roman"/>
          <w:i/>
          <w:sz w:val="28"/>
        </w:rPr>
        <w:t>.</w:t>
      </w:r>
    </w:p>
    <w:p w:rsidR="00086185" w:rsidRDefault="00086185" w:rsidP="000F2214">
      <w:pPr>
        <w:pStyle w:val="a3"/>
        <w:spacing w:after="0" w:line="360" w:lineRule="auto"/>
        <w:ind w:left="0" w:firstLine="709"/>
        <w:jc w:val="both"/>
        <w:rPr>
          <w:rFonts w:ascii="Times New Roman" w:hAnsi="Times New Roman"/>
          <w:sz w:val="28"/>
          <w:lang w:val="en-US"/>
        </w:rPr>
      </w:pPr>
      <w:r w:rsidRPr="000A2A49">
        <w:rPr>
          <w:rFonts w:ascii="Times New Roman" w:hAnsi="Times New Roman"/>
          <w:sz w:val="28"/>
          <w:lang w:val="en-US"/>
        </w:rPr>
        <w:t xml:space="preserve">a d…g, </w:t>
      </w:r>
      <w:r>
        <w:rPr>
          <w:rFonts w:ascii="Times New Roman" w:hAnsi="Times New Roman"/>
          <w:sz w:val="28"/>
          <w:lang w:val="en-US"/>
        </w:rPr>
        <w:t xml:space="preserve">a b…g, j…mp, </w:t>
      </w:r>
      <w:r w:rsidRPr="000A2A49">
        <w:rPr>
          <w:rFonts w:ascii="Times New Roman" w:hAnsi="Times New Roman"/>
          <w:sz w:val="28"/>
          <w:lang w:val="en-US"/>
        </w:rPr>
        <w:t>t</w:t>
      </w:r>
      <w:r>
        <w:rPr>
          <w:rFonts w:ascii="Times New Roman" w:hAnsi="Times New Roman"/>
          <w:sz w:val="28"/>
          <w:lang w:val="en-US"/>
        </w:rPr>
        <w:t>, a c…t</w:t>
      </w:r>
      <w:r w:rsidRPr="000A2A49">
        <w:rPr>
          <w:rFonts w:ascii="Times New Roman" w:hAnsi="Times New Roman"/>
          <w:sz w:val="28"/>
          <w:lang w:val="en-US"/>
        </w:rPr>
        <w:t xml:space="preserve">, </w:t>
      </w:r>
      <w:r>
        <w:rPr>
          <w:rFonts w:ascii="Times New Roman" w:hAnsi="Times New Roman"/>
          <w:sz w:val="28"/>
          <w:lang w:val="en-US"/>
        </w:rPr>
        <w:t>l…ke</w:t>
      </w:r>
      <w:r w:rsidRPr="000A2A49">
        <w:rPr>
          <w:rFonts w:ascii="Times New Roman" w:hAnsi="Times New Roman"/>
          <w:sz w:val="28"/>
          <w:lang w:val="en-US"/>
        </w:rPr>
        <w:t>.</w:t>
      </w:r>
    </w:p>
    <w:p w:rsidR="00086185" w:rsidRPr="00545271" w:rsidRDefault="00086185" w:rsidP="00545271">
      <w:pPr>
        <w:spacing w:after="0" w:line="360" w:lineRule="auto"/>
        <w:ind w:firstLine="709"/>
        <w:jc w:val="both"/>
        <w:rPr>
          <w:rFonts w:ascii="Times New Roman" w:hAnsi="Times New Roman"/>
          <w:sz w:val="28"/>
        </w:rPr>
      </w:pPr>
      <w:r w:rsidRPr="00545271">
        <w:rPr>
          <w:rFonts w:ascii="Times New Roman" w:hAnsi="Times New Roman"/>
          <w:sz w:val="28"/>
        </w:rPr>
        <w:t xml:space="preserve">Итак, успешное решение проблемы формирования прочных орфографических умений обучающихся может быть достигнуто при </w:t>
      </w:r>
      <w:r>
        <w:rPr>
          <w:rFonts w:ascii="Times New Roman" w:hAnsi="Times New Roman"/>
          <w:sz w:val="28"/>
        </w:rPr>
        <w:t xml:space="preserve">целенаправленном и систематическом использовании </w:t>
      </w:r>
      <w:r w:rsidRPr="00545271">
        <w:rPr>
          <w:rFonts w:ascii="Times New Roman" w:hAnsi="Times New Roman"/>
          <w:sz w:val="28"/>
        </w:rPr>
        <w:t xml:space="preserve"> Использование на уроках </w:t>
      </w:r>
      <w:r>
        <w:rPr>
          <w:rFonts w:ascii="Times New Roman" w:hAnsi="Times New Roman"/>
          <w:sz w:val="28"/>
        </w:rPr>
        <w:t>английского</w:t>
      </w:r>
      <w:r w:rsidRPr="00545271">
        <w:rPr>
          <w:rFonts w:ascii="Times New Roman" w:hAnsi="Times New Roman"/>
          <w:sz w:val="28"/>
        </w:rPr>
        <w:t xml:space="preserve"> языка только учебника, в котором не всё предусмотрено для развития и с</w:t>
      </w:r>
      <w:r>
        <w:rPr>
          <w:rFonts w:ascii="Times New Roman" w:hAnsi="Times New Roman"/>
          <w:sz w:val="28"/>
        </w:rPr>
        <w:t>овершенствования орфографической грамотности</w:t>
      </w:r>
      <w:r w:rsidRPr="00545271">
        <w:rPr>
          <w:rFonts w:ascii="Times New Roman" w:hAnsi="Times New Roman"/>
          <w:sz w:val="28"/>
        </w:rPr>
        <w:t xml:space="preserve"> не развивает уровень знаний учащихся.</w:t>
      </w:r>
    </w:p>
    <w:p w:rsidR="00086185" w:rsidRPr="00545271" w:rsidRDefault="00086185" w:rsidP="000F2214">
      <w:pPr>
        <w:pStyle w:val="a3"/>
        <w:spacing w:after="0" w:line="360" w:lineRule="auto"/>
        <w:ind w:left="0" w:firstLine="709"/>
        <w:jc w:val="both"/>
        <w:rPr>
          <w:rFonts w:ascii="Times New Roman" w:hAnsi="Times New Roman"/>
          <w:sz w:val="28"/>
        </w:rPr>
      </w:pPr>
    </w:p>
    <w:p w:rsidR="00086185" w:rsidRPr="00545271" w:rsidRDefault="00086185" w:rsidP="00545271">
      <w:pPr>
        <w:pStyle w:val="a3"/>
        <w:spacing w:after="0" w:line="360" w:lineRule="auto"/>
        <w:ind w:left="0" w:firstLine="709"/>
        <w:jc w:val="center"/>
        <w:rPr>
          <w:rFonts w:ascii="Times New Roman" w:hAnsi="Times New Roman"/>
          <w:b/>
          <w:sz w:val="28"/>
        </w:rPr>
      </w:pPr>
      <w:r w:rsidRPr="00545271">
        <w:rPr>
          <w:rFonts w:ascii="Times New Roman" w:hAnsi="Times New Roman"/>
          <w:b/>
          <w:sz w:val="28"/>
        </w:rPr>
        <w:lastRenderedPageBreak/>
        <w:t>2.2. Комплекс упражнений, направленных на обучение правописанию английских слов младшими школьниками</w:t>
      </w:r>
    </w:p>
    <w:p w:rsidR="00086185" w:rsidRPr="00AC4C38" w:rsidRDefault="00086185" w:rsidP="00AC4C38">
      <w:pPr>
        <w:pStyle w:val="a3"/>
        <w:spacing w:after="0" w:line="360" w:lineRule="auto"/>
        <w:ind w:left="0" w:firstLine="709"/>
        <w:jc w:val="both"/>
        <w:rPr>
          <w:rFonts w:ascii="Times New Roman" w:hAnsi="Times New Roman"/>
          <w:sz w:val="28"/>
        </w:rPr>
      </w:pPr>
      <w:r w:rsidRPr="00AC4C38">
        <w:rPr>
          <w:rFonts w:ascii="Times New Roman" w:hAnsi="Times New Roman"/>
          <w:sz w:val="28"/>
        </w:rPr>
        <w:t xml:space="preserve">Формирование </w:t>
      </w:r>
      <w:r>
        <w:rPr>
          <w:rFonts w:ascii="Times New Roman" w:hAnsi="Times New Roman"/>
          <w:sz w:val="28"/>
        </w:rPr>
        <w:t xml:space="preserve">грамотного письма </w:t>
      </w:r>
      <w:r w:rsidRPr="00AC4C38">
        <w:rPr>
          <w:rFonts w:ascii="Times New Roman" w:hAnsi="Times New Roman"/>
          <w:sz w:val="28"/>
        </w:rPr>
        <w:t>обеспечивается за счёт системы упражнений. Анализ лингвистических и дидактических книг, образовательных программ и диагностика показали важность создания комплекса т</w:t>
      </w:r>
      <w:r>
        <w:rPr>
          <w:rFonts w:ascii="Times New Roman" w:hAnsi="Times New Roman"/>
          <w:sz w:val="28"/>
        </w:rPr>
        <w:t xml:space="preserve">аких упражнений для обучения правописанию английских слов учащимися начальных классов. </w:t>
      </w:r>
    </w:p>
    <w:p w:rsidR="00086185" w:rsidRDefault="00086185" w:rsidP="00AC4C38">
      <w:pPr>
        <w:pStyle w:val="a3"/>
        <w:spacing w:after="0" w:line="360" w:lineRule="auto"/>
        <w:ind w:left="0" w:firstLine="709"/>
        <w:jc w:val="both"/>
        <w:rPr>
          <w:rFonts w:ascii="Times New Roman" w:hAnsi="Times New Roman"/>
          <w:sz w:val="28"/>
        </w:rPr>
      </w:pPr>
      <w:r w:rsidRPr="00AC4C38">
        <w:rPr>
          <w:rFonts w:ascii="Times New Roman" w:hAnsi="Times New Roman"/>
          <w:sz w:val="28"/>
        </w:rPr>
        <w:t xml:space="preserve">Цель: формирование </w:t>
      </w:r>
      <w:r>
        <w:rPr>
          <w:rFonts w:ascii="Times New Roman" w:hAnsi="Times New Roman"/>
          <w:sz w:val="28"/>
        </w:rPr>
        <w:t>письменной грамотности</w:t>
      </w:r>
      <w:r w:rsidRPr="00AC4C38">
        <w:rPr>
          <w:rFonts w:ascii="Times New Roman" w:hAnsi="Times New Roman"/>
          <w:sz w:val="28"/>
        </w:rPr>
        <w:t xml:space="preserve"> у младших школьников</w:t>
      </w:r>
      <w:r>
        <w:rPr>
          <w:rFonts w:ascii="Times New Roman" w:hAnsi="Times New Roman"/>
          <w:sz w:val="28"/>
        </w:rPr>
        <w:t>.</w:t>
      </w:r>
    </w:p>
    <w:p w:rsidR="00086185" w:rsidRPr="00AC4C38" w:rsidRDefault="00086185" w:rsidP="00AC4C38">
      <w:pPr>
        <w:spacing w:after="0" w:line="360" w:lineRule="auto"/>
        <w:ind w:firstLine="709"/>
        <w:jc w:val="both"/>
        <w:rPr>
          <w:rFonts w:ascii="Times New Roman" w:hAnsi="Times New Roman"/>
          <w:sz w:val="28"/>
        </w:rPr>
      </w:pPr>
      <w:r w:rsidRPr="00AC4C38">
        <w:rPr>
          <w:rFonts w:ascii="Times New Roman" w:hAnsi="Times New Roman"/>
          <w:sz w:val="28"/>
        </w:rPr>
        <w:t>Задачи предложенного комплекса заданий:</w:t>
      </w:r>
    </w:p>
    <w:p w:rsidR="00086185" w:rsidRPr="00AC4C38" w:rsidRDefault="00086185" w:rsidP="00AC4C38">
      <w:pPr>
        <w:numPr>
          <w:ilvl w:val="0"/>
          <w:numId w:val="14"/>
        </w:numPr>
        <w:spacing w:after="0" w:line="360" w:lineRule="auto"/>
        <w:ind w:left="0" w:firstLine="709"/>
        <w:contextualSpacing/>
        <w:jc w:val="both"/>
        <w:rPr>
          <w:rFonts w:ascii="Times New Roman" w:hAnsi="Times New Roman"/>
          <w:sz w:val="28"/>
        </w:rPr>
      </w:pPr>
      <w:r w:rsidRPr="00AC4C38">
        <w:rPr>
          <w:rFonts w:ascii="Times New Roman" w:hAnsi="Times New Roman"/>
          <w:sz w:val="28"/>
        </w:rPr>
        <w:t xml:space="preserve">способствовать </w:t>
      </w:r>
      <w:r>
        <w:rPr>
          <w:rFonts w:ascii="Times New Roman" w:hAnsi="Times New Roman"/>
          <w:sz w:val="28"/>
        </w:rPr>
        <w:t>развитию</w:t>
      </w:r>
      <w:r w:rsidRPr="00131369">
        <w:rPr>
          <w:rFonts w:ascii="Times New Roman" w:hAnsi="Times New Roman"/>
          <w:sz w:val="28"/>
        </w:rPr>
        <w:t xml:space="preserve"> графических навыков (правильное начертание английского алфавита)</w:t>
      </w:r>
      <w:r w:rsidRPr="00AC4C38">
        <w:rPr>
          <w:rFonts w:ascii="Times New Roman" w:hAnsi="Times New Roman"/>
          <w:sz w:val="28"/>
        </w:rPr>
        <w:t>;</w:t>
      </w:r>
    </w:p>
    <w:p w:rsidR="00086185" w:rsidRPr="00AC4C38" w:rsidRDefault="00086185" w:rsidP="00AC4C38">
      <w:pPr>
        <w:numPr>
          <w:ilvl w:val="0"/>
          <w:numId w:val="14"/>
        </w:numPr>
        <w:spacing w:after="0" w:line="360" w:lineRule="auto"/>
        <w:ind w:left="0" w:firstLine="709"/>
        <w:contextualSpacing/>
        <w:jc w:val="both"/>
        <w:rPr>
          <w:rFonts w:ascii="Times New Roman" w:hAnsi="Times New Roman"/>
          <w:sz w:val="28"/>
        </w:rPr>
      </w:pPr>
      <w:r w:rsidRPr="00AC4C38">
        <w:rPr>
          <w:rFonts w:ascii="Times New Roman" w:hAnsi="Times New Roman"/>
          <w:sz w:val="28"/>
        </w:rPr>
        <w:t xml:space="preserve">способствовать </w:t>
      </w:r>
      <w:r>
        <w:rPr>
          <w:rFonts w:ascii="Times New Roman" w:hAnsi="Times New Roman"/>
          <w:sz w:val="28"/>
        </w:rPr>
        <w:t>развитию</w:t>
      </w:r>
      <w:r w:rsidRPr="00131369">
        <w:rPr>
          <w:rFonts w:ascii="Times New Roman" w:hAnsi="Times New Roman"/>
          <w:sz w:val="28"/>
        </w:rPr>
        <w:t xml:space="preserve"> зрительной памяти</w:t>
      </w:r>
      <w:r w:rsidRPr="00AC4C38">
        <w:rPr>
          <w:rFonts w:ascii="Times New Roman" w:hAnsi="Times New Roman"/>
          <w:sz w:val="28"/>
        </w:rPr>
        <w:t>;</w:t>
      </w:r>
    </w:p>
    <w:p w:rsidR="00086185" w:rsidRPr="00AC4C38" w:rsidRDefault="00086185" w:rsidP="00AC4C38">
      <w:pPr>
        <w:numPr>
          <w:ilvl w:val="0"/>
          <w:numId w:val="14"/>
        </w:numPr>
        <w:spacing w:after="0" w:line="360" w:lineRule="auto"/>
        <w:ind w:left="0" w:firstLine="709"/>
        <w:contextualSpacing/>
        <w:jc w:val="both"/>
        <w:rPr>
          <w:rFonts w:ascii="Times New Roman" w:hAnsi="Times New Roman"/>
          <w:sz w:val="28"/>
        </w:rPr>
      </w:pPr>
      <w:r w:rsidRPr="00AC4C38">
        <w:rPr>
          <w:rFonts w:ascii="Times New Roman" w:hAnsi="Times New Roman"/>
          <w:sz w:val="28"/>
        </w:rPr>
        <w:t xml:space="preserve">способствовать </w:t>
      </w:r>
      <w:r>
        <w:rPr>
          <w:rFonts w:ascii="Times New Roman" w:hAnsi="Times New Roman"/>
          <w:sz w:val="28"/>
        </w:rPr>
        <w:t>развитию</w:t>
      </w:r>
      <w:r w:rsidRPr="00131369">
        <w:rPr>
          <w:rFonts w:ascii="Times New Roman" w:hAnsi="Times New Roman"/>
          <w:sz w:val="28"/>
        </w:rPr>
        <w:t xml:space="preserve"> навыков чтения</w:t>
      </w:r>
      <w:r w:rsidRPr="00AC4C38">
        <w:rPr>
          <w:rFonts w:ascii="Times New Roman" w:hAnsi="Times New Roman"/>
          <w:sz w:val="28"/>
        </w:rPr>
        <w:t>;</w:t>
      </w:r>
    </w:p>
    <w:p w:rsidR="00086185" w:rsidRPr="00C31D27" w:rsidRDefault="00086185" w:rsidP="00C31D27">
      <w:pPr>
        <w:spacing w:after="0" w:line="360" w:lineRule="auto"/>
        <w:ind w:firstLine="709"/>
        <w:jc w:val="both"/>
        <w:rPr>
          <w:rFonts w:ascii="Times New Roman" w:hAnsi="Times New Roman"/>
          <w:sz w:val="28"/>
        </w:rPr>
      </w:pPr>
      <w:r w:rsidRPr="00C31D27">
        <w:rPr>
          <w:rFonts w:ascii="Times New Roman" w:hAnsi="Times New Roman"/>
          <w:sz w:val="28"/>
        </w:rPr>
        <w:t>Данный комплекс упражнений включается в работу на разных этапах проведения урока русского языка в течении одного учебного года. Можно менять содержанием заданий, усложняя речевой материал.</w:t>
      </w:r>
    </w:p>
    <w:p w:rsidR="00086185" w:rsidRDefault="00086185" w:rsidP="00F867A5">
      <w:pPr>
        <w:pStyle w:val="a3"/>
        <w:spacing w:after="0" w:line="360" w:lineRule="auto"/>
        <w:ind w:left="0" w:firstLine="709"/>
        <w:jc w:val="both"/>
        <w:rPr>
          <w:rFonts w:ascii="Times New Roman" w:hAnsi="Times New Roman"/>
          <w:sz w:val="28"/>
        </w:rPr>
      </w:pPr>
      <w:r w:rsidRPr="00F867A5">
        <w:rPr>
          <w:rFonts w:ascii="Times New Roman" w:hAnsi="Times New Roman"/>
          <w:sz w:val="28"/>
        </w:rPr>
        <w:t>Большое значение, как в методике р</w:t>
      </w:r>
      <w:r>
        <w:rPr>
          <w:rFonts w:ascii="Times New Roman" w:hAnsi="Times New Roman"/>
          <w:sz w:val="28"/>
        </w:rPr>
        <w:t xml:space="preserve">усского языка, так и в методике </w:t>
      </w:r>
      <w:r w:rsidRPr="00F867A5">
        <w:rPr>
          <w:rFonts w:ascii="Times New Roman" w:hAnsi="Times New Roman"/>
          <w:sz w:val="28"/>
        </w:rPr>
        <w:t>обучения письму на уроках английского языка, имеет минутка чистописания.</w:t>
      </w:r>
      <w:r>
        <w:rPr>
          <w:rFonts w:ascii="Times New Roman" w:hAnsi="Times New Roman"/>
          <w:sz w:val="28"/>
        </w:rPr>
        <w:t xml:space="preserve"> </w:t>
      </w:r>
      <w:r w:rsidRPr="00F867A5">
        <w:rPr>
          <w:rFonts w:ascii="Times New Roman" w:hAnsi="Times New Roman"/>
          <w:sz w:val="28"/>
        </w:rPr>
        <w:t>Цель минуток чистописания на уроках</w:t>
      </w:r>
      <w:r>
        <w:rPr>
          <w:rFonts w:ascii="Times New Roman" w:hAnsi="Times New Roman"/>
          <w:sz w:val="28"/>
        </w:rPr>
        <w:t xml:space="preserve"> английского языка – </w:t>
      </w:r>
      <w:r w:rsidRPr="00F867A5">
        <w:rPr>
          <w:rFonts w:ascii="Times New Roman" w:hAnsi="Times New Roman"/>
          <w:sz w:val="28"/>
        </w:rPr>
        <w:t>усвоение</w:t>
      </w:r>
      <w:r>
        <w:rPr>
          <w:rFonts w:ascii="Times New Roman" w:hAnsi="Times New Roman"/>
          <w:sz w:val="28"/>
        </w:rPr>
        <w:t xml:space="preserve"> учащимися. </w:t>
      </w:r>
      <w:r w:rsidRPr="00F867A5">
        <w:rPr>
          <w:rFonts w:ascii="Times New Roman" w:hAnsi="Times New Roman"/>
          <w:sz w:val="28"/>
        </w:rPr>
        <w:t>лексического и орфографического материала на иностранном языке.</w:t>
      </w:r>
    </w:p>
    <w:p w:rsidR="00086185" w:rsidRDefault="00086185" w:rsidP="00F867A5">
      <w:pPr>
        <w:pStyle w:val="a3"/>
        <w:spacing w:after="0" w:line="360" w:lineRule="auto"/>
        <w:ind w:left="0" w:firstLine="709"/>
        <w:jc w:val="both"/>
        <w:rPr>
          <w:rFonts w:ascii="Times New Roman" w:hAnsi="Times New Roman"/>
          <w:sz w:val="28"/>
        </w:rPr>
      </w:pPr>
      <w:r w:rsidRPr="00F867A5">
        <w:rPr>
          <w:rFonts w:ascii="Times New Roman" w:hAnsi="Times New Roman"/>
          <w:sz w:val="28"/>
        </w:rPr>
        <w:t>Предлагаем игровые упражнения на развитие звукового и буквенного</w:t>
      </w:r>
      <w:r>
        <w:rPr>
          <w:rFonts w:ascii="Times New Roman" w:hAnsi="Times New Roman"/>
          <w:sz w:val="28"/>
        </w:rPr>
        <w:t xml:space="preserve"> </w:t>
      </w:r>
      <w:r w:rsidRPr="00F867A5">
        <w:rPr>
          <w:rFonts w:ascii="Times New Roman" w:hAnsi="Times New Roman"/>
          <w:sz w:val="28"/>
        </w:rPr>
        <w:t>анализа слов, двигательных функций руки, пространственной ориентации,</w:t>
      </w:r>
      <w:r>
        <w:rPr>
          <w:rFonts w:ascii="Times New Roman" w:hAnsi="Times New Roman"/>
          <w:sz w:val="28"/>
        </w:rPr>
        <w:t xml:space="preserve"> </w:t>
      </w:r>
      <w:r w:rsidRPr="00F867A5">
        <w:rPr>
          <w:rFonts w:ascii="Times New Roman" w:hAnsi="Times New Roman"/>
          <w:sz w:val="28"/>
        </w:rPr>
        <w:t>которые можно использовать на минутках чистописания:</w:t>
      </w:r>
    </w:p>
    <w:p w:rsidR="00086185" w:rsidRDefault="00086185" w:rsidP="008B1307">
      <w:pPr>
        <w:pStyle w:val="a3"/>
        <w:numPr>
          <w:ilvl w:val="0"/>
          <w:numId w:val="15"/>
        </w:numPr>
        <w:spacing w:after="0" w:line="360" w:lineRule="auto"/>
        <w:ind w:left="0" w:firstLine="709"/>
        <w:jc w:val="both"/>
        <w:rPr>
          <w:rFonts w:ascii="Times New Roman" w:hAnsi="Times New Roman"/>
          <w:sz w:val="28"/>
        </w:rPr>
      </w:pPr>
      <w:r w:rsidRPr="00F867A5">
        <w:rPr>
          <w:rFonts w:ascii="Times New Roman" w:hAnsi="Times New Roman"/>
          <w:sz w:val="28"/>
        </w:rPr>
        <w:t>Учитель произносит (пишет) по-английски короткое слово, затем</w:t>
      </w:r>
      <w:r>
        <w:rPr>
          <w:rFonts w:ascii="Times New Roman" w:hAnsi="Times New Roman"/>
          <w:sz w:val="28"/>
        </w:rPr>
        <w:t xml:space="preserve"> </w:t>
      </w:r>
      <w:r w:rsidRPr="00F867A5">
        <w:rPr>
          <w:rFonts w:ascii="Times New Roman" w:hAnsi="Times New Roman"/>
          <w:sz w:val="28"/>
        </w:rPr>
        <w:t>делается короткая пауза. Ученики должны в это время сосчитать, сколько в</w:t>
      </w:r>
      <w:r>
        <w:rPr>
          <w:rFonts w:ascii="Times New Roman" w:hAnsi="Times New Roman"/>
          <w:sz w:val="28"/>
        </w:rPr>
        <w:t xml:space="preserve"> </w:t>
      </w:r>
      <w:r w:rsidRPr="00F867A5">
        <w:rPr>
          <w:rFonts w:ascii="Times New Roman" w:hAnsi="Times New Roman"/>
          <w:sz w:val="28"/>
        </w:rPr>
        <w:t>слове звуков (букв), и по хлопку сообщить ответ, слово записывают в</w:t>
      </w:r>
      <w:r>
        <w:rPr>
          <w:rFonts w:ascii="Times New Roman" w:hAnsi="Times New Roman"/>
          <w:sz w:val="28"/>
        </w:rPr>
        <w:t xml:space="preserve"> </w:t>
      </w:r>
      <w:r w:rsidRPr="00F867A5">
        <w:rPr>
          <w:rFonts w:ascii="Times New Roman" w:hAnsi="Times New Roman"/>
          <w:sz w:val="28"/>
        </w:rPr>
        <w:t>тетради</w:t>
      </w:r>
      <w:r w:rsidR="00D77721">
        <w:rPr>
          <w:rFonts w:ascii="Times New Roman" w:hAnsi="Times New Roman"/>
          <w:sz w:val="28"/>
        </w:rPr>
        <w:t xml:space="preserve"> </w:t>
      </w:r>
      <w:r w:rsidR="00D77721" w:rsidRPr="00D77721">
        <w:rPr>
          <w:rFonts w:ascii="Times New Roman" w:hAnsi="Times New Roman"/>
          <w:sz w:val="28"/>
        </w:rPr>
        <w:t>[</w:t>
      </w:r>
      <w:r w:rsidR="00D77721">
        <w:rPr>
          <w:rFonts w:ascii="Times New Roman" w:hAnsi="Times New Roman"/>
          <w:sz w:val="28"/>
        </w:rPr>
        <w:fldChar w:fldCharType="begin"/>
      </w:r>
      <w:r w:rsidR="00D77721">
        <w:rPr>
          <w:rFonts w:ascii="Times New Roman" w:hAnsi="Times New Roman"/>
          <w:sz w:val="28"/>
        </w:rPr>
        <w:instrText xml:space="preserve"> REF _Ref73836282 \r \h </w:instrText>
      </w:r>
      <w:r w:rsidR="00D77721">
        <w:rPr>
          <w:rFonts w:ascii="Times New Roman" w:hAnsi="Times New Roman"/>
          <w:sz w:val="28"/>
        </w:rPr>
      </w:r>
      <w:r w:rsidR="00D77721">
        <w:rPr>
          <w:rFonts w:ascii="Times New Roman" w:hAnsi="Times New Roman"/>
          <w:sz w:val="28"/>
        </w:rPr>
        <w:fldChar w:fldCharType="separate"/>
      </w:r>
      <w:r w:rsidR="008F7D65">
        <w:rPr>
          <w:rFonts w:ascii="Times New Roman" w:hAnsi="Times New Roman"/>
          <w:sz w:val="28"/>
        </w:rPr>
        <w:t>16</w:t>
      </w:r>
      <w:r w:rsidR="00D77721">
        <w:rPr>
          <w:rFonts w:ascii="Times New Roman" w:hAnsi="Times New Roman"/>
          <w:sz w:val="28"/>
        </w:rPr>
        <w:fldChar w:fldCharType="end"/>
      </w:r>
      <w:r w:rsidR="00D77721" w:rsidRPr="00D77721">
        <w:rPr>
          <w:rFonts w:ascii="Times New Roman" w:hAnsi="Times New Roman"/>
          <w:sz w:val="28"/>
        </w:rPr>
        <w:t>]</w:t>
      </w:r>
      <w:r>
        <w:rPr>
          <w:rFonts w:ascii="Times New Roman" w:hAnsi="Times New Roman"/>
          <w:sz w:val="28"/>
        </w:rPr>
        <w:t>.</w:t>
      </w:r>
    </w:p>
    <w:p w:rsidR="00086185" w:rsidRDefault="00086185" w:rsidP="008B1307">
      <w:pPr>
        <w:pStyle w:val="a3"/>
        <w:spacing w:after="0" w:line="360" w:lineRule="auto"/>
        <w:ind w:left="0" w:firstLine="709"/>
        <w:jc w:val="both"/>
        <w:rPr>
          <w:rFonts w:ascii="Times New Roman" w:hAnsi="Times New Roman"/>
          <w:sz w:val="28"/>
        </w:rPr>
      </w:pPr>
      <w:r>
        <w:rPr>
          <w:rFonts w:ascii="Times New Roman" w:hAnsi="Times New Roman"/>
          <w:sz w:val="28"/>
        </w:rPr>
        <w:t>Ц</w:t>
      </w:r>
      <w:r w:rsidRPr="00F867A5">
        <w:rPr>
          <w:rFonts w:ascii="Times New Roman" w:hAnsi="Times New Roman"/>
          <w:sz w:val="28"/>
        </w:rPr>
        <w:t xml:space="preserve">ель: </w:t>
      </w:r>
      <w:r>
        <w:rPr>
          <w:rFonts w:ascii="Times New Roman" w:hAnsi="Times New Roman"/>
          <w:sz w:val="28"/>
        </w:rPr>
        <w:t>формирование умения производить звуковой</w:t>
      </w:r>
      <w:r w:rsidRPr="00F867A5">
        <w:rPr>
          <w:rFonts w:ascii="Times New Roman" w:hAnsi="Times New Roman"/>
          <w:sz w:val="28"/>
        </w:rPr>
        <w:t xml:space="preserve"> ан</w:t>
      </w:r>
      <w:r>
        <w:rPr>
          <w:rFonts w:ascii="Times New Roman" w:hAnsi="Times New Roman"/>
          <w:sz w:val="28"/>
        </w:rPr>
        <w:t>ализ</w:t>
      </w:r>
      <w:r w:rsidRPr="00F867A5">
        <w:rPr>
          <w:rFonts w:ascii="Times New Roman" w:hAnsi="Times New Roman"/>
          <w:sz w:val="28"/>
        </w:rPr>
        <w:t xml:space="preserve"> слов</w:t>
      </w:r>
      <w:r>
        <w:rPr>
          <w:rFonts w:ascii="Times New Roman" w:hAnsi="Times New Roman"/>
          <w:sz w:val="28"/>
        </w:rPr>
        <w:t>а</w:t>
      </w:r>
      <w:r w:rsidRPr="00F867A5">
        <w:rPr>
          <w:rFonts w:ascii="Times New Roman" w:hAnsi="Times New Roman"/>
          <w:sz w:val="28"/>
        </w:rPr>
        <w:t>, внимания.</w:t>
      </w:r>
    </w:p>
    <w:p w:rsidR="00086185" w:rsidRDefault="00086185" w:rsidP="008B1307">
      <w:pPr>
        <w:pStyle w:val="a3"/>
        <w:numPr>
          <w:ilvl w:val="0"/>
          <w:numId w:val="15"/>
        </w:numPr>
        <w:spacing w:after="0" w:line="360" w:lineRule="auto"/>
        <w:ind w:left="0" w:firstLine="709"/>
        <w:jc w:val="both"/>
        <w:rPr>
          <w:rFonts w:ascii="Times New Roman" w:hAnsi="Times New Roman"/>
          <w:sz w:val="28"/>
        </w:rPr>
      </w:pPr>
      <w:r w:rsidRPr="00F867A5">
        <w:rPr>
          <w:rFonts w:ascii="Times New Roman" w:hAnsi="Times New Roman"/>
          <w:sz w:val="28"/>
        </w:rPr>
        <w:lastRenderedPageBreak/>
        <w:t>Учитель предъявляет набор букв и картинку с изображением какого-нибудь предмета. Ученики должны выбрать те буквы, которые необходимы</w:t>
      </w:r>
      <w:r>
        <w:rPr>
          <w:rFonts w:ascii="Times New Roman" w:hAnsi="Times New Roman"/>
          <w:sz w:val="28"/>
        </w:rPr>
        <w:t xml:space="preserve"> </w:t>
      </w:r>
      <w:r w:rsidRPr="00F867A5">
        <w:rPr>
          <w:rFonts w:ascii="Times New Roman" w:hAnsi="Times New Roman"/>
          <w:sz w:val="28"/>
        </w:rPr>
        <w:t>для составления слова, обозначающего предмет на картинке, и записать его.</w:t>
      </w:r>
      <w:r>
        <w:rPr>
          <w:rFonts w:ascii="Times New Roman" w:hAnsi="Times New Roman"/>
          <w:sz w:val="28"/>
        </w:rPr>
        <w:t xml:space="preserve"> </w:t>
      </w:r>
      <w:r w:rsidRPr="00F867A5">
        <w:rPr>
          <w:rFonts w:ascii="Times New Roman" w:hAnsi="Times New Roman"/>
          <w:sz w:val="28"/>
        </w:rPr>
        <w:t>Какая это часть речи?</w:t>
      </w:r>
    </w:p>
    <w:p w:rsidR="00086185" w:rsidRDefault="00086185" w:rsidP="008B1307">
      <w:pPr>
        <w:spacing w:after="0" w:line="360" w:lineRule="auto"/>
        <w:ind w:firstLine="709"/>
        <w:jc w:val="both"/>
        <w:rPr>
          <w:rFonts w:ascii="Times New Roman" w:hAnsi="Times New Roman"/>
          <w:sz w:val="28"/>
        </w:rPr>
      </w:pPr>
      <w:r>
        <w:rPr>
          <w:rFonts w:ascii="Times New Roman" w:hAnsi="Times New Roman"/>
          <w:sz w:val="28"/>
        </w:rPr>
        <w:t>Ц</w:t>
      </w:r>
      <w:r w:rsidRPr="00F867A5">
        <w:rPr>
          <w:rFonts w:ascii="Times New Roman" w:hAnsi="Times New Roman"/>
          <w:sz w:val="28"/>
        </w:rPr>
        <w:t>ель</w:t>
      </w:r>
      <w:r>
        <w:rPr>
          <w:rFonts w:ascii="Times New Roman" w:hAnsi="Times New Roman"/>
          <w:sz w:val="28"/>
        </w:rPr>
        <w:t xml:space="preserve">: формирование умения совершать буквенный анализ слова, пространственной </w:t>
      </w:r>
      <w:r w:rsidRPr="00F867A5">
        <w:rPr>
          <w:rFonts w:ascii="Times New Roman" w:hAnsi="Times New Roman"/>
          <w:sz w:val="28"/>
        </w:rPr>
        <w:t xml:space="preserve">ориентировки, внимания, </w:t>
      </w:r>
      <w:r>
        <w:rPr>
          <w:rFonts w:ascii="Times New Roman" w:hAnsi="Times New Roman"/>
          <w:sz w:val="28"/>
        </w:rPr>
        <w:t>каллиграфических и графических умений</w:t>
      </w:r>
      <w:r w:rsidRPr="00F867A5">
        <w:rPr>
          <w:rFonts w:ascii="Times New Roman" w:hAnsi="Times New Roman"/>
          <w:sz w:val="28"/>
        </w:rPr>
        <w:t>.</w:t>
      </w:r>
    </w:p>
    <w:p w:rsidR="00086185" w:rsidRDefault="00086185" w:rsidP="008B1307">
      <w:pPr>
        <w:pStyle w:val="a3"/>
        <w:numPr>
          <w:ilvl w:val="0"/>
          <w:numId w:val="15"/>
        </w:numPr>
        <w:spacing w:after="0" w:line="360" w:lineRule="auto"/>
        <w:ind w:left="0" w:firstLine="709"/>
        <w:jc w:val="both"/>
        <w:rPr>
          <w:rFonts w:ascii="Times New Roman" w:hAnsi="Times New Roman"/>
          <w:sz w:val="28"/>
        </w:rPr>
      </w:pPr>
      <w:r w:rsidRPr="00F867A5">
        <w:rPr>
          <w:rFonts w:ascii="Times New Roman" w:hAnsi="Times New Roman"/>
          <w:sz w:val="28"/>
        </w:rPr>
        <w:t>Учитель просит учеников правильно соединить прямыми линиями</w:t>
      </w:r>
      <w:r>
        <w:rPr>
          <w:rFonts w:ascii="Times New Roman" w:hAnsi="Times New Roman"/>
          <w:sz w:val="28"/>
        </w:rPr>
        <w:t xml:space="preserve"> </w:t>
      </w:r>
      <w:r w:rsidRPr="00F867A5">
        <w:rPr>
          <w:rFonts w:ascii="Times New Roman" w:hAnsi="Times New Roman"/>
          <w:sz w:val="28"/>
        </w:rPr>
        <w:t>заглавные и соответствующие им прописные буквы. Придумать два слова, в</w:t>
      </w:r>
      <w:r>
        <w:rPr>
          <w:rFonts w:ascii="Times New Roman" w:hAnsi="Times New Roman"/>
          <w:sz w:val="28"/>
        </w:rPr>
        <w:t xml:space="preserve"> </w:t>
      </w:r>
      <w:r w:rsidRPr="00F867A5">
        <w:rPr>
          <w:rFonts w:ascii="Times New Roman" w:hAnsi="Times New Roman"/>
          <w:sz w:val="28"/>
        </w:rPr>
        <w:t>которых есть эти буквы в начале слова и в середине (одна указанная</w:t>
      </w:r>
      <w:r>
        <w:rPr>
          <w:rFonts w:ascii="Times New Roman" w:hAnsi="Times New Roman"/>
          <w:sz w:val="28"/>
        </w:rPr>
        <w:t xml:space="preserve"> учителем буква).</w:t>
      </w:r>
    </w:p>
    <w:p w:rsidR="00086185" w:rsidRDefault="00086185" w:rsidP="008B1307">
      <w:pPr>
        <w:pStyle w:val="a3"/>
        <w:spacing w:after="0" w:line="360" w:lineRule="auto"/>
        <w:ind w:left="0" w:firstLine="709"/>
        <w:jc w:val="both"/>
        <w:rPr>
          <w:rFonts w:ascii="Times New Roman" w:hAnsi="Times New Roman"/>
          <w:sz w:val="28"/>
        </w:rPr>
      </w:pPr>
      <w:r>
        <w:rPr>
          <w:rFonts w:ascii="Times New Roman" w:hAnsi="Times New Roman"/>
          <w:sz w:val="28"/>
        </w:rPr>
        <w:t>Цель: формирование каллиграфических и графических умений.</w:t>
      </w:r>
    </w:p>
    <w:p w:rsidR="00086185" w:rsidRDefault="00D77721" w:rsidP="00C7260A">
      <w:pPr>
        <w:pStyle w:val="a3"/>
        <w:numPr>
          <w:ilvl w:val="0"/>
          <w:numId w:val="15"/>
        </w:numPr>
        <w:spacing w:after="0" w:line="360" w:lineRule="auto"/>
        <w:ind w:left="0" w:firstLine="709"/>
        <w:jc w:val="both"/>
        <w:rPr>
          <w:rFonts w:ascii="Times New Roman" w:hAnsi="Times New Roman"/>
          <w:sz w:val="28"/>
        </w:rPr>
      </w:pPr>
      <w:r>
        <w:rPr>
          <w:rFonts w:ascii="Times New Roman" w:hAnsi="Times New Roman"/>
          <w:sz w:val="28"/>
        </w:rPr>
        <w:t>Учитель в воздухе «пишет»</w:t>
      </w:r>
      <w:r w:rsidR="00086185" w:rsidRPr="008A52B7">
        <w:rPr>
          <w:rFonts w:ascii="Times New Roman" w:hAnsi="Times New Roman"/>
          <w:sz w:val="28"/>
        </w:rPr>
        <w:t xml:space="preserve"> простые слова. Ученики </w:t>
      </w:r>
      <w:r w:rsidR="00086185">
        <w:rPr>
          <w:rFonts w:ascii="Times New Roman" w:hAnsi="Times New Roman"/>
          <w:sz w:val="28"/>
        </w:rPr>
        <w:t>«</w:t>
      </w:r>
      <w:r w:rsidR="00086185" w:rsidRPr="008A52B7">
        <w:rPr>
          <w:rFonts w:ascii="Times New Roman" w:hAnsi="Times New Roman"/>
          <w:sz w:val="28"/>
        </w:rPr>
        <w:t>читают</w:t>
      </w:r>
      <w:r w:rsidR="00086185">
        <w:rPr>
          <w:rFonts w:ascii="Times New Roman" w:hAnsi="Times New Roman"/>
          <w:sz w:val="28"/>
        </w:rPr>
        <w:t>»</w:t>
      </w:r>
      <w:r w:rsidR="00086185" w:rsidRPr="008A52B7">
        <w:rPr>
          <w:rFonts w:ascii="Times New Roman" w:hAnsi="Times New Roman"/>
          <w:sz w:val="28"/>
        </w:rPr>
        <w:t xml:space="preserve"> и</w:t>
      </w:r>
      <w:r w:rsidR="00086185">
        <w:rPr>
          <w:rFonts w:ascii="Times New Roman" w:hAnsi="Times New Roman"/>
          <w:sz w:val="28"/>
        </w:rPr>
        <w:t xml:space="preserve"> </w:t>
      </w:r>
      <w:r w:rsidR="00086185" w:rsidRPr="008A52B7">
        <w:rPr>
          <w:rFonts w:ascii="Times New Roman" w:hAnsi="Times New Roman"/>
          <w:sz w:val="28"/>
        </w:rPr>
        <w:t>записывают их в тетради. Выигрывае</w:t>
      </w:r>
      <w:r w:rsidR="00086185">
        <w:rPr>
          <w:rFonts w:ascii="Times New Roman" w:hAnsi="Times New Roman"/>
          <w:sz w:val="28"/>
        </w:rPr>
        <w:t xml:space="preserve">т тот, кто справился с заданием </w:t>
      </w:r>
      <w:r w:rsidR="00086185" w:rsidRPr="008A52B7">
        <w:rPr>
          <w:rFonts w:ascii="Times New Roman" w:hAnsi="Times New Roman"/>
          <w:sz w:val="28"/>
        </w:rPr>
        <w:t>лучше</w:t>
      </w:r>
      <w:r w:rsidR="00086185">
        <w:rPr>
          <w:rFonts w:ascii="Times New Roman" w:hAnsi="Times New Roman"/>
          <w:sz w:val="28"/>
        </w:rPr>
        <w:t xml:space="preserve"> других.</w:t>
      </w:r>
    </w:p>
    <w:p w:rsidR="00086185" w:rsidRDefault="00086185" w:rsidP="00C7260A">
      <w:pPr>
        <w:spacing w:after="0" w:line="360" w:lineRule="auto"/>
        <w:ind w:firstLine="709"/>
        <w:jc w:val="both"/>
        <w:rPr>
          <w:rFonts w:ascii="Times New Roman" w:hAnsi="Times New Roman"/>
          <w:sz w:val="28"/>
        </w:rPr>
      </w:pPr>
      <w:r>
        <w:rPr>
          <w:rFonts w:ascii="Times New Roman" w:hAnsi="Times New Roman"/>
          <w:sz w:val="28"/>
        </w:rPr>
        <w:t xml:space="preserve">Цель: </w:t>
      </w:r>
      <w:r w:rsidRPr="008A52B7">
        <w:rPr>
          <w:rFonts w:ascii="Times New Roman" w:hAnsi="Times New Roman"/>
          <w:sz w:val="28"/>
        </w:rPr>
        <w:t xml:space="preserve">развитие внимания, воображения, </w:t>
      </w:r>
      <w:r>
        <w:rPr>
          <w:rFonts w:ascii="Times New Roman" w:hAnsi="Times New Roman"/>
          <w:sz w:val="28"/>
        </w:rPr>
        <w:t xml:space="preserve">графических навыков; формирование навыка чтения. </w:t>
      </w:r>
    </w:p>
    <w:p w:rsidR="00086185" w:rsidRDefault="00086185" w:rsidP="00C7260A">
      <w:pPr>
        <w:spacing w:after="0" w:line="360" w:lineRule="auto"/>
        <w:ind w:firstLine="709"/>
        <w:jc w:val="both"/>
        <w:rPr>
          <w:rFonts w:ascii="Times New Roman" w:hAnsi="Times New Roman"/>
          <w:sz w:val="28"/>
        </w:rPr>
      </w:pPr>
      <w:r>
        <w:rPr>
          <w:rFonts w:ascii="Times New Roman" w:hAnsi="Times New Roman"/>
          <w:sz w:val="28"/>
        </w:rPr>
        <w:t xml:space="preserve">Далее рассмотрим комплекс упражнений, составленный нами, который можно использовать на разных этапах урока. </w:t>
      </w:r>
    </w:p>
    <w:p w:rsidR="00086185" w:rsidRDefault="00086185" w:rsidP="00C7260A">
      <w:pPr>
        <w:pStyle w:val="a3"/>
        <w:numPr>
          <w:ilvl w:val="0"/>
          <w:numId w:val="16"/>
        </w:numPr>
        <w:spacing w:after="0" w:line="360" w:lineRule="auto"/>
        <w:ind w:left="0" w:firstLine="709"/>
        <w:jc w:val="both"/>
        <w:rPr>
          <w:rFonts w:ascii="Times New Roman" w:hAnsi="Times New Roman"/>
          <w:sz w:val="28"/>
        </w:rPr>
      </w:pPr>
      <w:r w:rsidRPr="00C7260A">
        <w:rPr>
          <w:rFonts w:ascii="Times New Roman" w:hAnsi="Times New Roman"/>
          <w:sz w:val="28"/>
        </w:rPr>
        <w:t xml:space="preserve">Нахождение в </w:t>
      </w:r>
      <w:r>
        <w:rPr>
          <w:rFonts w:ascii="Times New Roman" w:hAnsi="Times New Roman"/>
          <w:sz w:val="28"/>
        </w:rPr>
        <w:t xml:space="preserve">словах и </w:t>
      </w:r>
      <w:r w:rsidRPr="00C7260A">
        <w:rPr>
          <w:rFonts w:ascii="Times New Roman" w:hAnsi="Times New Roman"/>
          <w:sz w:val="28"/>
        </w:rPr>
        <w:t>предложениях ошибок.</w:t>
      </w:r>
    </w:p>
    <w:p w:rsidR="00086185" w:rsidRDefault="00086185" w:rsidP="00463428">
      <w:pPr>
        <w:pStyle w:val="a3"/>
        <w:spacing w:after="0" w:line="360" w:lineRule="auto"/>
        <w:ind w:left="709"/>
        <w:jc w:val="both"/>
        <w:rPr>
          <w:rFonts w:ascii="Times New Roman" w:hAnsi="Times New Roman"/>
          <w:i/>
          <w:sz w:val="28"/>
          <w:lang w:val="en-US"/>
        </w:rPr>
      </w:pPr>
      <w:r w:rsidRPr="00C256AC">
        <w:rPr>
          <w:rFonts w:ascii="Times New Roman" w:hAnsi="Times New Roman"/>
          <w:i/>
          <w:sz w:val="28"/>
          <w:lang w:val="en-US"/>
        </w:rPr>
        <w:t>Gren</w:t>
      </w:r>
      <w:r>
        <w:rPr>
          <w:rFonts w:ascii="Times New Roman" w:hAnsi="Times New Roman"/>
          <w:i/>
          <w:sz w:val="28"/>
          <w:lang w:val="en-US"/>
        </w:rPr>
        <w:t>, ran, jant, pensil, shnake.</w:t>
      </w:r>
    </w:p>
    <w:p w:rsidR="00086185" w:rsidRPr="00463428" w:rsidRDefault="00086185" w:rsidP="00463428">
      <w:pPr>
        <w:pStyle w:val="a3"/>
        <w:spacing w:after="0" w:line="360" w:lineRule="auto"/>
        <w:ind w:left="709"/>
        <w:jc w:val="both"/>
        <w:rPr>
          <w:rFonts w:ascii="Times New Roman" w:hAnsi="Times New Roman"/>
          <w:sz w:val="28"/>
        </w:rPr>
      </w:pPr>
      <w:r>
        <w:rPr>
          <w:rFonts w:ascii="Times New Roman" w:hAnsi="Times New Roman"/>
          <w:sz w:val="28"/>
        </w:rPr>
        <w:t>Задача: развитие зрительной памяти.</w:t>
      </w:r>
    </w:p>
    <w:p w:rsidR="00086185" w:rsidRDefault="00086185" w:rsidP="00771859">
      <w:pPr>
        <w:pStyle w:val="a3"/>
        <w:numPr>
          <w:ilvl w:val="0"/>
          <w:numId w:val="16"/>
        </w:numPr>
        <w:spacing w:after="0" w:line="360" w:lineRule="auto"/>
        <w:ind w:left="0" w:firstLine="709"/>
        <w:jc w:val="both"/>
        <w:rPr>
          <w:rFonts w:ascii="Times New Roman" w:hAnsi="Times New Roman"/>
          <w:sz w:val="28"/>
        </w:rPr>
      </w:pPr>
      <w:r w:rsidRPr="00C7260A">
        <w:rPr>
          <w:rFonts w:ascii="Times New Roman" w:hAnsi="Times New Roman"/>
          <w:sz w:val="28"/>
        </w:rPr>
        <w:t>Списыв</w:t>
      </w:r>
      <w:r>
        <w:rPr>
          <w:rFonts w:ascii="Times New Roman" w:hAnsi="Times New Roman"/>
          <w:sz w:val="28"/>
        </w:rPr>
        <w:t>а</w:t>
      </w:r>
      <w:r w:rsidRPr="00C7260A">
        <w:rPr>
          <w:rFonts w:ascii="Times New Roman" w:hAnsi="Times New Roman"/>
          <w:sz w:val="28"/>
        </w:rPr>
        <w:t>ние с дополнительным заданием. Это могут быть различные упражнения лексического, грамматического или иного характера, где учащиеся списывают текст с доски или из учебного пособия, раскрывая скобки, вставляя пропущенные слова. Сюда же можно отнести и ведение собственных словариков.</w:t>
      </w:r>
    </w:p>
    <w:p w:rsidR="00086185" w:rsidRDefault="00086185" w:rsidP="00771859">
      <w:pPr>
        <w:spacing w:after="0" w:line="360" w:lineRule="auto"/>
        <w:ind w:firstLine="709"/>
        <w:jc w:val="both"/>
        <w:rPr>
          <w:rFonts w:ascii="Times New Roman" w:hAnsi="Times New Roman"/>
          <w:sz w:val="28"/>
        </w:rPr>
      </w:pPr>
      <w:r>
        <w:rPr>
          <w:rFonts w:ascii="Times New Roman" w:hAnsi="Times New Roman"/>
          <w:sz w:val="28"/>
        </w:rPr>
        <w:t>Задача: развитие</w:t>
      </w:r>
      <w:r w:rsidRPr="00771859">
        <w:rPr>
          <w:rFonts w:ascii="Times New Roman" w:hAnsi="Times New Roman"/>
          <w:sz w:val="28"/>
        </w:rPr>
        <w:t xml:space="preserve"> графических навыков</w:t>
      </w:r>
      <w:r>
        <w:rPr>
          <w:rFonts w:ascii="Times New Roman" w:hAnsi="Times New Roman"/>
          <w:sz w:val="28"/>
        </w:rPr>
        <w:t>, зрительной памяти</w:t>
      </w:r>
    </w:p>
    <w:p w:rsidR="00086185" w:rsidRPr="00C256AC" w:rsidRDefault="00086185" w:rsidP="00C256AC">
      <w:pPr>
        <w:pStyle w:val="a3"/>
        <w:numPr>
          <w:ilvl w:val="0"/>
          <w:numId w:val="16"/>
        </w:numPr>
        <w:spacing w:after="0" w:line="360" w:lineRule="auto"/>
        <w:jc w:val="both"/>
        <w:rPr>
          <w:rFonts w:ascii="Times New Roman" w:hAnsi="Times New Roman"/>
          <w:sz w:val="28"/>
        </w:rPr>
      </w:pPr>
      <w:r w:rsidRPr="00C256AC">
        <w:rPr>
          <w:rFonts w:ascii="Times New Roman" w:hAnsi="Times New Roman"/>
          <w:sz w:val="28"/>
        </w:rPr>
        <w:t>Зрительный диктант</w:t>
      </w:r>
    </w:p>
    <w:p w:rsidR="00086185" w:rsidRDefault="00086185" w:rsidP="00771859">
      <w:pPr>
        <w:spacing w:after="0" w:line="360" w:lineRule="auto"/>
        <w:ind w:firstLine="709"/>
        <w:jc w:val="both"/>
        <w:rPr>
          <w:rFonts w:ascii="Times New Roman" w:hAnsi="Times New Roman"/>
          <w:sz w:val="28"/>
        </w:rPr>
      </w:pPr>
      <w:r>
        <w:rPr>
          <w:rFonts w:ascii="Times New Roman" w:hAnsi="Times New Roman"/>
          <w:sz w:val="28"/>
        </w:rPr>
        <w:lastRenderedPageBreak/>
        <w:t>На доске записаны 4-5слова</w:t>
      </w:r>
      <w:r w:rsidR="00C9046F">
        <w:rPr>
          <w:rFonts w:ascii="Times New Roman" w:hAnsi="Times New Roman"/>
          <w:sz w:val="28"/>
        </w:rPr>
        <w:t>. Например</w:t>
      </w:r>
      <w:r w:rsidR="00C9046F" w:rsidRPr="008F7D65">
        <w:rPr>
          <w:rFonts w:ascii="Times New Roman" w:hAnsi="Times New Roman"/>
          <w:sz w:val="28"/>
        </w:rPr>
        <w:t xml:space="preserve">: </w:t>
      </w:r>
      <w:r>
        <w:rPr>
          <w:rFonts w:ascii="Times New Roman" w:hAnsi="Times New Roman"/>
          <w:i/>
          <w:iCs/>
          <w:sz w:val="28"/>
          <w:lang w:val="en-US"/>
        </w:rPr>
        <w:t>ball</w:t>
      </w:r>
      <w:r w:rsidRPr="008F7D65">
        <w:rPr>
          <w:rFonts w:ascii="Times New Roman" w:hAnsi="Times New Roman"/>
          <w:i/>
          <w:iCs/>
          <w:sz w:val="28"/>
        </w:rPr>
        <w:t xml:space="preserve">, </w:t>
      </w:r>
      <w:r>
        <w:rPr>
          <w:rFonts w:ascii="Times New Roman" w:hAnsi="Times New Roman"/>
          <w:i/>
          <w:iCs/>
          <w:sz w:val="28"/>
          <w:lang w:val="en-US"/>
        </w:rPr>
        <w:t>cats</w:t>
      </w:r>
      <w:r w:rsidRPr="008F7D65">
        <w:rPr>
          <w:rFonts w:ascii="Times New Roman" w:hAnsi="Times New Roman"/>
          <w:i/>
          <w:iCs/>
          <w:sz w:val="28"/>
        </w:rPr>
        <w:t xml:space="preserve">, </w:t>
      </w:r>
      <w:r>
        <w:rPr>
          <w:rFonts w:ascii="Times New Roman" w:hAnsi="Times New Roman"/>
          <w:i/>
          <w:iCs/>
          <w:sz w:val="28"/>
          <w:lang w:val="en-US"/>
        </w:rPr>
        <w:t>table</w:t>
      </w:r>
      <w:r w:rsidRPr="008F7D65">
        <w:rPr>
          <w:rFonts w:ascii="Times New Roman" w:hAnsi="Times New Roman"/>
          <w:i/>
          <w:iCs/>
          <w:sz w:val="28"/>
        </w:rPr>
        <w:t xml:space="preserve">, </w:t>
      </w:r>
      <w:r>
        <w:rPr>
          <w:rFonts w:ascii="Times New Roman" w:hAnsi="Times New Roman"/>
          <w:i/>
          <w:iCs/>
          <w:sz w:val="28"/>
          <w:lang w:val="en-US"/>
        </w:rPr>
        <w:t>book</w:t>
      </w:r>
      <w:r w:rsidRPr="008F7D65">
        <w:rPr>
          <w:rFonts w:ascii="Times New Roman" w:hAnsi="Times New Roman"/>
          <w:i/>
          <w:iCs/>
          <w:sz w:val="28"/>
        </w:rPr>
        <w:t>.</w:t>
      </w:r>
      <w:r w:rsidRPr="008F7D65">
        <w:rPr>
          <w:rFonts w:ascii="Times New Roman" w:hAnsi="Times New Roman"/>
          <w:sz w:val="28"/>
        </w:rPr>
        <w:t xml:space="preserve"> </w:t>
      </w:r>
      <w:r>
        <w:rPr>
          <w:rFonts w:ascii="Times New Roman" w:hAnsi="Times New Roman"/>
          <w:sz w:val="28"/>
        </w:rPr>
        <w:t>Учитель показывает учащимся предложения</w:t>
      </w:r>
      <w:r w:rsidRPr="00C256AC">
        <w:rPr>
          <w:rFonts w:ascii="Times New Roman" w:hAnsi="Times New Roman"/>
          <w:sz w:val="28"/>
        </w:rPr>
        <w:t xml:space="preserve"> на 30-60 секунд. Дети читают и запоминают самостоятельно. </w:t>
      </w:r>
      <w:r>
        <w:rPr>
          <w:rFonts w:ascii="Times New Roman" w:hAnsi="Times New Roman"/>
          <w:sz w:val="28"/>
        </w:rPr>
        <w:t>Учитель закрывает</w:t>
      </w:r>
      <w:r w:rsidRPr="00C256AC">
        <w:rPr>
          <w:rFonts w:ascii="Times New Roman" w:hAnsi="Times New Roman"/>
          <w:sz w:val="28"/>
        </w:rPr>
        <w:t xml:space="preserve"> доску, и </w:t>
      </w:r>
      <w:r>
        <w:rPr>
          <w:rFonts w:ascii="Times New Roman" w:hAnsi="Times New Roman"/>
          <w:sz w:val="28"/>
        </w:rPr>
        <w:t>ученики</w:t>
      </w:r>
      <w:r w:rsidRPr="00C256AC">
        <w:rPr>
          <w:rFonts w:ascii="Times New Roman" w:hAnsi="Times New Roman"/>
          <w:sz w:val="28"/>
        </w:rPr>
        <w:t xml:space="preserve"> должны записать то, что запомнили. </w:t>
      </w:r>
    </w:p>
    <w:p w:rsidR="00086185" w:rsidRPr="00C256AC" w:rsidRDefault="00086185" w:rsidP="00771859">
      <w:pPr>
        <w:spacing w:after="0" w:line="360" w:lineRule="auto"/>
        <w:ind w:firstLine="709"/>
        <w:jc w:val="both"/>
        <w:rPr>
          <w:rFonts w:ascii="Times New Roman" w:hAnsi="Times New Roman"/>
          <w:sz w:val="28"/>
        </w:rPr>
      </w:pPr>
      <w:r>
        <w:rPr>
          <w:rFonts w:ascii="Times New Roman" w:hAnsi="Times New Roman"/>
          <w:sz w:val="28"/>
        </w:rPr>
        <w:t>Задачи: развитие графических навыков, зрительной памяти и навыков чтения.</w:t>
      </w:r>
    </w:p>
    <w:p w:rsidR="00086185" w:rsidRPr="00771859" w:rsidRDefault="00086185" w:rsidP="00771859">
      <w:pPr>
        <w:pStyle w:val="a3"/>
        <w:numPr>
          <w:ilvl w:val="0"/>
          <w:numId w:val="16"/>
        </w:numPr>
        <w:spacing w:after="0" w:line="360" w:lineRule="auto"/>
        <w:jc w:val="both"/>
        <w:rPr>
          <w:rFonts w:ascii="Times New Roman" w:hAnsi="Times New Roman"/>
          <w:sz w:val="28"/>
        </w:rPr>
      </w:pPr>
      <w:r w:rsidRPr="00771859">
        <w:rPr>
          <w:rFonts w:ascii="Times New Roman" w:hAnsi="Times New Roman"/>
          <w:sz w:val="28"/>
        </w:rPr>
        <w:t>Игровое упражнение «Буквы рассыпались»</w:t>
      </w:r>
    </w:p>
    <w:p w:rsidR="00086185" w:rsidRPr="002125F5" w:rsidRDefault="00086185" w:rsidP="002125F5">
      <w:pPr>
        <w:spacing w:after="0" w:line="360" w:lineRule="auto"/>
        <w:ind w:firstLine="709"/>
        <w:jc w:val="both"/>
        <w:rPr>
          <w:rFonts w:ascii="Times New Roman" w:hAnsi="Times New Roman"/>
          <w:sz w:val="28"/>
        </w:rPr>
      </w:pPr>
      <w:r w:rsidRPr="002125F5">
        <w:rPr>
          <w:rFonts w:ascii="Times New Roman" w:hAnsi="Times New Roman"/>
          <w:sz w:val="28"/>
        </w:rPr>
        <w:t>Цель: формирование навыков сочетания букв в слове.</w:t>
      </w:r>
    </w:p>
    <w:p w:rsidR="00086185" w:rsidRPr="002125F5" w:rsidRDefault="00086185" w:rsidP="002125F5">
      <w:pPr>
        <w:spacing w:after="0" w:line="360" w:lineRule="auto"/>
        <w:ind w:firstLine="709"/>
        <w:jc w:val="both"/>
        <w:rPr>
          <w:rFonts w:ascii="Times New Roman" w:hAnsi="Times New Roman"/>
          <w:sz w:val="28"/>
        </w:rPr>
      </w:pPr>
      <w:r w:rsidRPr="002125F5">
        <w:rPr>
          <w:rFonts w:ascii="Times New Roman" w:hAnsi="Times New Roman"/>
          <w:sz w:val="28"/>
        </w:rPr>
        <w:t>Ход игры: преподаватель пишет к</w:t>
      </w:r>
      <w:r>
        <w:rPr>
          <w:rFonts w:ascii="Times New Roman" w:hAnsi="Times New Roman"/>
          <w:sz w:val="28"/>
        </w:rPr>
        <w:t xml:space="preserve">рупными буквами на листе бумаги слово </w:t>
      </w:r>
      <w:r w:rsidRPr="002125F5">
        <w:rPr>
          <w:rFonts w:ascii="Times New Roman" w:hAnsi="Times New Roman"/>
          <w:sz w:val="28"/>
        </w:rPr>
        <w:t xml:space="preserve">и, не показывая его, разрезает на буквы, </w:t>
      </w:r>
      <w:r>
        <w:rPr>
          <w:rFonts w:ascii="Times New Roman" w:hAnsi="Times New Roman"/>
          <w:sz w:val="28"/>
        </w:rPr>
        <w:t xml:space="preserve">говоря: «Было у меня слово. Оно </w:t>
      </w:r>
      <w:r w:rsidRPr="002125F5">
        <w:rPr>
          <w:rFonts w:ascii="Times New Roman" w:hAnsi="Times New Roman"/>
          <w:sz w:val="28"/>
        </w:rPr>
        <w:t>рассыпалось на буквы».</w:t>
      </w:r>
    </w:p>
    <w:p w:rsidR="00086185" w:rsidRDefault="00086185" w:rsidP="00986F06">
      <w:pPr>
        <w:spacing w:after="0" w:line="360" w:lineRule="auto"/>
        <w:ind w:firstLine="709"/>
        <w:jc w:val="both"/>
        <w:rPr>
          <w:rFonts w:ascii="Times New Roman" w:hAnsi="Times New Roman"/>
          <w:sz w:val="28"/>
        </w:rPr>
      </w:pPr>
      <w:r w:rsidRPr="002125F5">
        <w:rPr>
          <w:rFonts w:ascii="Times New Roman" w:hAnsi="Times New Roman"/>
          <w:sz w:val="28"/>
        </w:rPr>
        <w:t xml:space="preserve">Затем показывает буквы и рассыпает их на </w:t>
      </w:r>
      <w:r>
        <w:rPr>
          <w:rFonts w:ascii="Times New Roman" w:hAnsi="Times New Roman"/>
          <w:sz w:val="28"/>
        </w:rPr>
        <w:t xml:space="preserve">столе: «Кто быстрее догадается, </w:t>
      </w:r>
      <w:r w:rsidRPr="002125F5">
        <w:rPr>
          <w:rFonts w:ascii="Times New Roman" w:hAnsi="Times New Roman"/>
          <w:sz w:val="28"/>
        </w:rPr>
        <w:t>какое это было слово?» Выигрывает тот, кто первый правильно запишет</w:t>
      </w:r>
      <w:r>
        <w:rPr>
          <w:rFonts w:ascii="Times New Roman" w:hAnsi="Times New Roman"/>
          <w:sz w:val="28"/>
        </w:rPr>
        <w:t xml:space="preserve"> слово.</w:t>
      </w:r>
    </w:p>
    <w:p w:rsidR="00086185" w:rsidRDefault="00086185" w:rsidP="00986F06">
      <w:pPr>
        <w:spacing w:after="0" w:line="360" w:lineRule="auto"/>
        <w:ind w:firstLine="709"/>
        <w:jc w:val="both"/>
        <w:rPr>
          <w:rFonts w:ascii="Times New Roman" w:hAnsi="Times New Roman"/>
          <w:sz w:val="28"/>
        </w:rPr>
      </w:pPr>
      <w:r>
        <w:rPr>
          <w:rFonts w:ascii="Times New Roman" w:hAnsi="Times New Roman"/>
          <w:sz w:val="28"/>
        </w:rPr>
        <w:t>Задача: развитие графических навыков.</w:t>
      </w:r>
    </w:p>
    <w:p w:rsidR="00086185" w:rsidRPr="002125F5" w:rsidRDefault="00086185" w:rsidP="00986F06">
      <w:pPr>
        <w:spacing w:after="0" w:line="360" w:lineRule="auto"/>
        <w:ind w:firstLine="709"/>
        <w:jc w:val="both"/>
        <w:rPr>
          <w:rFonts w:ascii="Times New Roman" w:hAnsi="Times New Roman"/>
          <w:sz w:val="28"/>
        </w:rPr>
      </w:pPr>
      <w:r w:rsidRPr="002125F5">
        <w:rPr>
          <w:rFonts w:ascii="Times New Roman" w:hAnsi="Times New Roman"/>
          <w:sz w:val="28"/>
        </w:rPr>
        <w:t xml:space="preserve">Во время устного вводного курса </w:t>
      </w:r>
      <w:r>
        <w:rPr>
          <w:rFonts w:ascii="Times New Roman" w:hAnsi="Times New Roman"/>
          <w:sz w:val="28"/>
        </w:rPr>
        <w:t xml:space="preserve">учащиеся выполняют фонетические </w:t>
      </w:r>
      <w:r w:rsidRPr="002125F5">
        <w:rPr>
          <w:rFonts w:ascii="Times New Roman" w:hAnsi="Times New Roman"/>
          <w:sz w:val="28"/>
        </w:rPr>
        <w:t>упражнения, которые не только эффективно раз</w:t>
      </w:r>
      <w:r>
        <w:rPr>
          <w:rFonts w:ascii="Times New Roman" w:hAnsi="Times New Roman"/>
          <w:sz w:val="28"/>
        </w:rPr>
        <w:t xml:space="preserve">вивают у детей речевой слух, но </w:t>
      </w:r>
      <w:r w:rsidRPr="002125F5">
        <w:rPr>
          <w:rFonts w:ascii="Times New Roman" w:hAnsi="Times New Roman"/>
          <w:sz w:val="28"/>
        </w:rPr>
        <w:t xml:space="preserve">и обучают их фонетическому анализу </w:t>
      </w:r>
      <w:r>
        <w:rPr>
          <w:rFonts w:ascii="Times New Roman" w:hAnsi="Times New Roman"/>
          <w:sz w:val="28"/>
        </w:rPr>
        <w:t xml:space="preserve">слов, что является одновременно </w:t>
      </w:r>
      <w:r w:rsidRPr="002125F5">
        <w:rPr>
          <w:rFonts w:ascii="Times New Roman" w:hAnsi="Times New Roman"/>
          <w:sz w:val="28"/>
        </w:rPr>
        <w:t>хорошей подготовкой к чтению на новом языке</w:t>
      </w:r>
      <w:r>
        <w:rPr>
          <w:rFonts w:ascii="Times New Roman" w:hAnsi="Times New Roman"/>
          <w:sz w:val="28"/>
        </w:rPr>
        <w:t xml:space="preserve"> [</w:t>
      </w:r>
      <w:r w:rsidR="008E3DB7">
        <w:rPr>
          <w:rFonts w:ascii="Times New Roman" w:hAnsi="Times New Roman"/>
          <w:sz w:val="28"/>
        </w:rPr>
        <w:fldChar w:fldCharType="begin"/>
      </w:r>
      <w:r w:rsidR="008E3DB7">
        <w:rPr>
          <w:rFonts w:ascii="Times New Roman" w:hAnsi="Times New Roman"/>
          <w:sz w:val="28"/>
        </w:rPr>
        <w:instrText xml:space="preserve"> REF _Ref73831673 \r \h </w:instrText>
      </w:r>
      <w:r w:rsidR="008E3DB7">
        <w:rPr>
          <w:rFonts w:ascii="Times New Roman" w:hAnsi="Times New Roman"/>
          <w:sz w:val="28"/>
        </w:rPr>
      </w:r>
      <w:r w:rsidR="008E3DB7">
        <w:rPr>
          <w:rFonts w:ascii="Times New Roman" w:hAnsi="Times New Roman"/>
          <w:sz w:val="28"/>
        </w:rPr>
        <w:fldChar w:fldCharType="separate"/>
      </w:r>
      <w:r w:rsidR="008F7D65">
        <w:rPr>
          <w:rFonts w:ascii="Times New Roman" w:hAnsi="Times New Roman"/>
          <w:sz w:val="28"/>
        </w:rPr>
        <w:t>7</w:t>
      </w:r>
      <w:r w:rsidR="008E3DB7">
        <w:rPr>
          <w:rFonts w:ascii="Times New Roman" w:hAnsi="Times New Roman"/>
          <w:sz w:val="28"/>
        </w:rPr>
        <w:fldChar w:fldCharType="end"/>
      </w:r>
      <w:r>
        <w:rPr>
          <w:rFonts w:ascii="Times New Roman" w:hAnsi="Times New Roman"/>
          <w:sz w:val="28"/>
        </w:rPr>
        <w:t>]</w:t>
      </w:r>
      <w:r w:rsidRPr="002125F5">
        <w:rPr>
          <w:rFonts w:ascii="Times New Roman" w:hAnsi="Times New Roman"/>
          <w:sz w:val="28"/>
        </w:rPr>
        <w:t>.</w:t>
      </w:r>
    </w:p>
    <w:p w:rsidR="00086185" w:rsidRPr="002125F5" w:rsidRDefault="00086185" w:rsidP="00986F06">
      <w:pPr>
        <w:spacing w:after="0" w:line="360" w:lineRule="auto"/>
        <w:ind w:firstLine="709"/>
        <w:jc w:val="both"/>
        <w:rPr>
          <w:rFonts w:ascii="Times New Roman" w:hAnsi="Times New Roman"/>
          <w:sz w:val="28"/>
        </w:rPr>
      </w:pPr>
      <w:r>
        <w:rPr>
          <w:rFonts w:ascii="Times New Roman" w:hAnsi="Times New Roman"/>
          <w:sz w:val="28"/>
        </w:rPr>
        <w:t>Пример упражнения:</w:t>
      </w:r>
    </w:p>
    <w:p w:rsidR="00086185" w:rsidRPr="00986F06" w:rsidRDefault="00086185" w:rsidP="00986F06">
      <w:pPr>
        <w:pStyle w:val="a3"/>
        <w:numPr>
          <w:ilvl w:val="0"/>
          <w:numId w:val="16"/>
        </w:numPr>
        <w:spacing w:after="0" w:line="360" w:lineRule="auto"/>
        <w:ind w:left="0" w:firstLine="709"/>
        <w:jc w:val="both"/>
        <w:rPr>
          <w:rFonts w:ascii="Times New Roman" w:hAnsi="Times New Roman"/>
          <w:sz w:val="28"/>
        </w:rPr>
      </w:pPr>
      <w:r w:rsidRPr="00986F06">
        <w:rPr>
          <w:rFonts w:ascii="Times New Roman" w:hAnsi="Times New Roman"/>
          <w:sz w:val="28"/>
        </w:rPr>
        <w:t>Карлсон говорит, что, когда кто-то сту</w:t>
      </w:r>
      <w:r>
        <w:rPr>
          <w:rFonts w:ascii="Times New Roman" w:hAnsi="Times New Roman"/>
          <w:sz w:val="28"/>
        </w:rPr>
        <w:t xml:space="preserve">чит в дверь его домика, </w:t>
      </w:r>
      <w:r w:rsidRPr="00986F06">
        <w:rPr>
          <w:rFonts w:ascii="Times New Roman" w:hAnsi="Times New Roman"/>
          <w:sz w:val="28"/>
        </w:rPr>
        <w:t>слышно: [tuk – tuk – tuk].</w:t>
      </w:r>
    </w:p>
    <w:p w:rsidR="00086185" w:rsidRPr="002125F5" w:rsidRDefault="00086185" w:rsidP="00986F06">
      <w:pPr>
        <w:spacing w:after="0" w:line="360" w:lineRule="auto"/>
        <w:ind w:firstLine="709"/>
        <w:jc w:val="both"/>
        <w:rPr>
          <w:rFonts w:ascii="Times New Roman" w:hAnsi="Times New Roman"/>
          <w:sz w:val="28"/>
        </w:rPr>
      </w:pPr>
      <w:r w:rsidRPr="002125F5">
        <w:rPr>
          <w:rFonts w:ascii="Times New Roman" w:hAnsi="Times New Roman"/>
          <w:sz w:val="28"/>
        </w:rPr>
        <w:t>Он любит гостей и ему нравится слыш</w:t>
      </w:r>
      <w:r>
        <w:rPr>
          <w:rFonts w:ascii="Times New Roman" w:hAnsi="Times New Roman"/>
          <w:sz w:val="28"/>
        </w:rPr>
        <w:t xml:space="preserve">ать звук [t] в словах: it, eat, </w:t>
      </w:r>
      <w:r w:rsidRPr="002125F5">
        <w:rPr>
          <w:rFonts w:ascii="Times New Roman" w:hAnsi="Times New Roman"/>
          <w:sz w:val="28"/>
        </w:rPr>
        <w:t>telephone, etc.</w:t>
      </w:r>
    </w:p>
    <w:p w:rsidR="00086185" w:rsidRPr="00C7260A" w:rsidRDefault="00086185" w:rsidP="00986F06">
      <w:pPr>
        <w:spacing w:after="0" w:line="360" w:lineRule="auto"/>
        <w:ind w:firstLine="709"/>
        <w:jc w:val="both"/>
        <w:rPr>
          <w:rFonts w:ascii="Times New Roman" w:hAnsi="Times New Roman"/>
          <w:sz w:val="28"/>
        </w:rPr>
      </w:pPr>
      <w:r w:rsidRPr="002125F5">
        <w:rPr>
          <w:rFonts w:ascii="Times New Roman" w:hAnsi="Times New Roman"/>
          <w:sz w:val="28"/>
        </w:rPr>
        <w:t>Хлопните в ладоши, когда услышите слово с</w:t>
      </w:r>
      <w:r>
        <w:rPr>
          <w:rFonts w:ascii="Times New Roman" w:hAnsi="Times New Roman"/>
          <w:sz w:val="28"/>
        </w:rPr>
        <w:t xml:space="preserve">о звуком [t]: sandwich, orange, </w:t>
      </w:r>
      <w:r w:rsidRPr="002125F5">
        <w:rPr>
          <w:rFonts w:ascii="Times New Roman" w:hAnsi="Times New Roman"/>
          <w:sz w:val="28"/>
        </w:rPr>
        <w:t>TV set, book, tomatoes.</w:t>
      </w:r>
    </w:p>
    <w:p w:rsidR="00086185" w:rsidRPr="00771859" w:rsidRDefault="00086185" w:rsidP="00986F06">
      <w:pPr>
        <w:pStyle w:val="a3"/>
        <w:numPr>
          <w:ilvl w:val="0"/>
          <w:numId w:val="16"/>
        </w:numPr>
        <w:spacing w:after="0" w:line="360" w:lineRule="auto"/>
        <w:ind w:left="0" w:firstLine="709"/>
        <w:jc w:val="both"/>
        <w:rPr>
          <w:rFonts w:ascii="Times New Roman" w:hAnsi="Times New Roman"/>
          <w:sz w:val="28"/>
        </w:rPr>
      </w:pPr>
      <w:r w:rsidRPr="00771859">
        <w:rPr>
          <w:rFonts w:ascii="Times New Roman" w:hAnsi="Times New Roman"/>
          <w:sz w:val="28"/>
        </w:rPr>
        <w:t>Соединить слова и звуки, которые в них встречаются</w:t>
      </w:r>
      <w:r>
        <w:rPr>
          <w:rFonts w:ascii="Times New Roman" w:hAnsi="Times New Roman"/>
          <w:sz w:val="28"/>
        </w:rPr>
        <w:t>:</w:t>
      </w:r>
    </w:p>
    <w:p w:rsidR="00086185" w:rsidRPr="00A17EAE" w:rsidRDefault="00086185" w:rsidP="00986F06">
      <w:pPr>
        <w:spacing w:after="0" w:line="360" w:lineRule="auto"/>
        <w:ind w:firstLine="709"/>
        <w:jc w:val="both"/>
        <w:rPr>
          <w:rFonts w:ascii="Times New Roman" w:hAnsi="Times New Roman"/>
          <w:sz w:val="28"/>
          <w:lang w:val="en-US"/>
        </w:rPr>
      </w:pPr>
      <w:r>
        <w:rPr>
          <w:rFonts w:ascii="Times New Roman" w:hAnsi="Times New Roman"/>
          <w:sz w:val="28"/>
          <w:lang w:val="en-US"/>
        </w:rPr>
        <w:t>D</w:t>
      </w:r>
      <w:r w:rsidRPr="00A17EAE">
        <w:rPr>
          <w:rFonts w:ascii="Times New Roman" w:hAnsi="Times New Roman"/>
          <w:sz w:val="28"/>
          <w:lang w:val="en-US"/>
        </w:rPr>
        <w:t xml:space="preserve">ogs me hen clock six green like name </w:t>
      </w:r>
    </w:p>
    <w:p w:rsidR="00086185" w:rsidRPr="00986F06" w:rsidRDefault="00086185" w:rsidP="00986F06">
      <w:pPr>
        <w:spacing w:after="0" w:line="360" w:lineRule="auto"/>
        <w:ind w:firstLine="709"/>
        <w:jc w:val="both"/>
        <w:rPr>
          <w:rFonts w:ascii="Times New Roman" w:hAnsi="Times New Roman"/>
          <w:sz w:val="28"/>
          <w:lang w:val="en-US"/>
        </w:rPr>
      </w:pPr>
      <w:r w:rsidRPr="00986F06">
        <w:rPr>
          <w:rFonts w:ascii="Times New Roman" w:hAnsi="Times New Roman"/>
          <w:sz w:val="28"/>
          <w:lang w:val="en-US"/>
        </w:rPr>
        <w:t xml:space="preserve">[mi:] [neim] [klok] [laik] [dogs] [siks] [gri:n] [hen]. </w:t>
      </w:r>
    </w:p>
    <w:p w:rsidR="00086185" w:rsidRPr="00C7260A" w:rsidRDefault="00086185" w:rsidP="00986F06">
      <w:pPr>
        <w:pStyle w:val="a3"/>
        <w:numPr>
          <w:ilvl w:val="0"/>
          <w:numId w:val="16"/>
        </w:numPr>
        <w:spacing w:after="0" w:line="360" w:lineRule="auto"/>
        <w:jc w:val="both"/>
        <w:rPr>
          <w:rFonts w:ascii="Times New Roman" w:hAnsi="Times New Roman"/>
          <w:sz w:val="28"/>
        </w:rPr>
      </w:pPr>
      <w:r w:rsidRPr="00C7260A">
        <w:rPr>
          <w:rFonts w:ascii="Times New Roman" w:hAnsi="Times New Roman"/>
          <w:sz w:val="28"/>
        </w:rPr>
        <w:t>Упражнения на логическое развитие замысла.</w:t>
      </w:r>
    </w:p>
    <w:p w:rsidR="00086185" w:rsidRDefault="00086185" w:rsidP="00771859">
      <w:pPr>
        <w:pStyle w:val="a3"/>
        <w:spacing w:after="0" w:line="360" w:lineRule="auto"/>
        <w:ind w:left="0" w:firstLine="709"/>
        <w:jc w:val="both"/>
        <w:rPr>
          <w:rFonts w:ascii="Times New Roman" w:hAnsi="Times New Roman"/>
          <w:sz w:val="28"/>
        </w:rPr>
      </w:pPr>
      <w:r w:rsidRPr="00C7260A">
        <w:rPr>
          <w:rFonts w:ascii="Times New Roman" w:hAnsi="Times New Roman"/>
          <w:sz w:val="28"/>
        </w:rPr>
        <w:lastRenderedPageBreak/>
        <w:t xml:space="preserve">Сюда могут входить задания: </w:t>
      </w:r>
    </w:p>
    <w:p w:rsidR="00086185" w:rsidRPr="00C7260A" w:rsidRDefault="00086185" w:rsidP="00771859">
      <w:pPr>
        <w:pStyle w:val="a3"/>
        <w:spacing w:after="0" w:line="360" w:lineRule="auto"/>
        <w:ind w:left="0" w:firstLine="709"/>
        <w:jc w:val="both"/>
        <w:rPr>
          <w:rFonts w:ascii="Times New Roman" w:hAnsi="Times New Roman"/>
          <w:sz w:val="28"/>
        </w:rPr>
      </w:pPr>
      <w:r w:rsidRPr="00C7260A">
        <w:rPr>
          <w:rFonts w:ascii="Times New Roman" w:hAnsi="Times New Roman"/>
          <w:sz w:val="28"/>
        </w:rPr>
        <w:t xml:space="preserve">1) на завершение предложений; </w:t>
      </w:r>
    </w:p>
    <w:p w:rsidR="00086185" w:rsidRPr="00C7260A" w:rsidRDefault="00086185" w:rsidP="00771859">
      <w:pPr>
        <w:pStyle w:val="a3"/>
        <w:spacing w:after="0" w:line="360" w:lineRule="auto"/>
        <w:ind w:left="0" w:firstLine="709"/>
        <w:jc w:val="both"/>
        <w:rPr>
          <w:rFonts w:ascii="Times New Roman" w:hAnsi="Times New Roman"/>
          <w:sz w:val="28"/>
        </w:rPr>
      </w:pPr>
      <w:r>
        <w:rPr>
          <w:rFonts w:ascii="Times New Roman" w:hAnsi="Times New Roman"/>
          <w:sz w:val="28"/>
        </w:rPr>
        <w:t>2</w:t>
      </w:r>
      <w:r w:rsidRPr="00C7260A">
        <w:rPr>
          <w:rFonts w:ascii="Times New Roman" w:hAnsi="Times New Roman"/>
          <w:sz w:val="28"/>
        </w:rPr>
        <w:t>) на соединение разрозненных частей предложений в логическом порядке и так далее;</w:t>
      </w:r>
    </w:p>
    <w:p w:rsidR="00086185" w:rsidRDefault="00086185" w:rsidP="00771859">
      <w:pPr>
        <w:pStyle w:val="a3"/>
        <w:spacing w:after="0" w:line="360" w:lineRule="auto"/>
        <w:ind w:left="0" w:firstLine="709"/>
        <w:jc w:val="both"/>
        <w:rPr>
          <w:rFonts w:ascii="Times New Roman" w:hAnsi="Times New Roman"/>
          <w:sz w:val="28"/>
        </w:rPr>
      </w:pPr>
      <w:r>
        <w:rPr>
          <w:rFonts w:ascii="Times New Roman" w:hAnsi="Times New Roman"/>
          <w:sz w:val="28"/>
        </w:rPr>
        <w:t>3</w:t>
      </w:r>
      <w:r w:rsidRPr="00C7260A">
        <w:rPr>
          <w:rFonts w:ascii="Times New Roman" w:hAnsi="Times New Roman"/>
          <w:sz w:val="28"/>
        </w:rPr>
        <w:t xml:space="preserve">) на предвосхищение окончания </w:t>
      </w:r>
      <w:r>
        <w:rPr>
          <w:rFonts w:ascii="Times New Roman" w:hAnsi="Times New Roman"/>
          <w:sz w:val="28"/>
        </w:rPr>
        <w:t>предложения</w:t>
      </w:r>
      <w:r w:rsidRPr="00C7260A">
        <w:rPr>
          <w:rFonts w:ascii="Times New Roman" w:hAnsi="Times New Roman"/>
          <w:sz w:val="28"/>
        </w:rPr>
        <w:t>, который был прочитан или прослушан частично.</w:t>
      </w:r>
    </w:p>
    <w:p w:rsidR="00086185" w:rsidRPr="00BB074D" w:rsidRDefault="00086185" w:rsidP="00BB074D">
      <w:pPr>
        <w:spacing w:after="0" w:line="360" w:lineRule="auto"/>
        <w:ind w:left="708"/>
        <w:jc w:val="both"/>
        <w:rPr>
          <w:rFonts w:ascii="Times New Roman" w:hAnsi="Times New Roman"/>
          <w:sz w:val="28"/>
        </w:rPr>
      </w:pPr>
      <w:r w:rsidRPr="00BB074D">
        <w:rPr>
          <w:rFonts w:ascii="Times New Roman" w:hAnsi="Times New Roman"/>
          <w:sz w:val="28"/>
        </w:rPr>
        <w:t xml:space="preserve">Таким образом, упражнения будут </w:t>
      </w:r>
      <w:r>
        <w:rPr>
          <w:rFonts w:ascii="Times New Roman" w:hAnsi="Times New Roman"/>
          <w:sz w:val="28"/>
        </w:rPr>
        <w:t>способствовать повышению уровня обучения правописанию английских слов</w:t>
      </w:r>
      <w:r w:rsidRPr="00BB074D">
        <w:rPr>
          <w:rFonts w:ascii="Times New Roman" w:hAnsi="Times New Roman"/>
          <w:sz w:val="28"/>
        </w:rPr>
        <w:t xml:space="preserve"> у младших школьников.</w:t>
      </w:r>
    </w:p>
    <w:p w:rsidR="008F7D65" w:rsidRDefault="008F7D65" w:rsidP="008E3DB7">
      <w:pPr>
        <w:spacing w:after="0" w:line="360" w:lineRule="auto"/>
        <w:ind w:left="708"/>
        <w:jc w:val="center"/>
        <w:rPr>
          <w:rFonts w:ascii="Times New Roman" w:hAnsi="Times New Roman"/>
          <w:b/>
          <w:sz w:val="28"/>
        </w:rPr>
      </w:pPr>
    </w:p>
    <w:p w:rsidR="008F7D65" w:rsidRDefault="008F7D65" w:rsidP="008F7D65">
      <w:pPr>
        <w:spacing w:after="0" w:line="360" w:lineRule="auto"/>
        <w:rPr>
          <w:rFonts w:ascii="Times New Roman" w:hAnsi="Times New Roman"/>
          <w:b/>
          <w:sz w:val="28"/>
        </w:rPr>
      </w:pPr>
    </w:p>
    <w:p w:rsidR="008F7D65" w:rsidRDefault="008F7D65" w:rsidP="008F7D65">
      <w:pPr>
        <w:spacing w:after="0" w:line="360" w:lineRule="auto"/>
        <w:rPr>
          <w:rFonts w:ascii="Times New Roman" w:hAnsi="Times New Roman"/>
          <w:b/>
          <w:sz w:val="28"/>
        </w:rPr>
      </w:pPr>
    </w:p>
    <w:p w:rsidR="008F7D65" w:rsidRDefault="008F7D65" w:rsidP="008F7D65">
      <w:pPr>
        <w:spacing w:after="0" w:line="360" w:lineRule="auto"/>
        <w:rPr>
          <w:rFonts w:ascii="Times New Roman" w:hAnsi="Times New Roman"/>
          <w:b/>
          <w:sz w:val="28"/>
        </w:rPr>
      </w:pPr>
      <w:bookmarkStart w:id="0" w:name="_GoBack"/>
      <w:bookmarkEnd w:id="0"/>
    </w:p>
    <w:p w:rsidR="00086185" w:rsidRDefault="008F7D65" w:rsidP="008E3DB7">
      <w:pPr>
        <w:spacing w:after="0" w:line="360" w:lineRule="auto"/>
        <w:ind w:left="708"/>
        <w:jc w:val="center"/>
        <w:rPr>
          <w:rFonts w:ascii="Times New Roman" w:hAnsi="Times New Roman"/>
          <w:b/>
          <w:sz w:val="28"/>
        </w:rPr>
      </w:pPr>
      <w:r>
        <w:rPr>
          <w:rFonts w:ascii="Times New Roman" w:hAnsi="Times New Roman"/>
          <w:b/>
          <w:sz w:val="28"/>
        </w:rPr>
        <w:br w:type="page"/>
      </w:r>
      <w:r w:rsidR="00086185" w:rsidRPr="00BB074D">
        <w:rPr>
          <w:rFonts w:ascii="Times New Roman" w:hAnsi="Times New Roman"/>
          <w:b/>
          <w:sz w:val="28"/>
        </w:rPr>
        <w:lastRenderedPageBreak/>
        <w:t>ЗАКЛЮЧЕНИЕ</w:t>
      </w:r>
    </w:p>
    <w:p w:rsidR="00086185" w:rsidRDefault="00086185" w:rsidP="0048217C">
      <w:pPr>
        <w:spacing w:after="0" w:line="360" w:lineRule="auto"/>
        <w:ind w:firstLine="709"/>
        <w:jc w:val="both"/>
        <w:rPr>
          <w:rFonts w:ascii="Times New Roman" w:hAnsi="Times New Roman"/>
          <w:sz w:val="28"/>
        </w:rPr>
      </w:pPr>
      <w:r>
        <w:rPr>
          <w:rFonts w:ascii="Times New Roman" w:hAnsi="Times New Roman"/>
          <w:sz w:val="28"/>
        </w:rPr>
        <w:t>Отметим</w:t>
      </w:r>
      <w:r w:rsidRPr="0048217C">
        <w:rPr>
          <w:rFonts w:ascii="Times New Roman" w:hAnsi="Times New Roman"/>
          <w:sz w:val="28"/>
        </w:rPr>
        <w:t>, что обучение письму на английском</w:t>
      </w:r>
      <w:r>
        <w:rPr>
          <w:rFonts w:ascii="Times New Roman" w:hAnsi="Times New Roman"/>
          <w:sz w:val="28"/>
        </w:rPr>
        <w:t xml:space="preserve"> </w:t>
      </w:r>
      <w:r w:rsidRPr="0048217C">
        <w:rPr>
          <w:rFonts w:ascii="Times New Roman" w:hAnsi="Times New Roman"/>
          <w:sz w:val="28"/>
        </w:rPr>
        <w:t>языке на начальном этапе, играет немаловажную роль в образовательном</w:t>
      </w:r>
      <w:r>
        <w:rPr>
          <w:rFonts w:ascii="Times New Roman" w:hAnsi="Times New Roman"/>
          <w:sz w:val="28"/>
        </w:rPr>
        <w:t xml:space="preserve"> </w:t>
      </w:r>
      <w:r w:rsidRPr="0048217C">
        <w:rPr>
          <w:rFonts w:ascii="Times New Roman" w:hAnsi="Times New Roman"/>
          <w:sz w:val="28"/>
        </w:rPr>
        <w:t>процессе.</w:t>
      </w:r>
    </w:p>
    <w:p w:rsidR="00086185" w:rsidRPr="002A5F12" w:rsidRDefault="00086185" w:rsidP="002A5F12">
      <w:pPr>
        <w:spacing w:after="0" w:line="360" w:lineRule="auto"/>
        <w:ind w:firstLine="709"/>
        <w:jc w:val="both"/>
        <w:rPr>
          <w:rFonts w:ascii="Times New Roman" w:hAnsi="Times New Roman"/>
          <w:sz w:val="28"/>
        </w:rPr>
      </w:pPr>
      <w:r w:rsidRPr="002A5F12">
        <w:rPr>
          <w:rFonts w:ascii="Times New Roman" w:hAnsi="Times New Roman"/>
          <w:sz w:val="28"/>
        </w:rPr>
        <w:t xml:space="preserve">Целью обучения </w:t>
      </w:r>
      <w:r>
        <w:rPr>
          <w:rFonts w:ascii="Times New Roman" w:hAnsi="Times New Roman"/>
          <w:sz w:val="28"/>
        </w:rPr>
        <w:t>правописанию</w:t>
      </w:r>
      <w:r w:rsidRPr="002A5F12">
        <w:rPr>
          <w:rFonts w:ascii="Times New Roman" w:hAnsi="Times New Roman"/>
          <w:sz w:val="28"/>
        </w:rPr>
        <w:t xml:space="preserve"> является научить учащихся писать на иностранном языке те же тексты, которые образованный человек умеет писать на родном языке. Для достижения этой цели в процессе обучения необходимо создать условия, способствующие освоению такого сложного вида деятельности, как орфографически правильное письмо.</w:t>
      </w:r>
    </w:p>
    <w:p w:rsidR="00086185" w:rsidRPr="0048217C" w:rsidRDefault="00086185" w:rsidP="0048217C">
      <w:pPr>
        <w:spacing w:after="0" w:line="360" w:lineRule="auto"/>
        <w:ind w:firstLine="709"/>
        <w:jc w:val="both"/>
        <w:rPr>
          <w:rFonts w:ascii="Times New Roman" w:hAnsi="Times New Roman"/>
          <w:sz w:val="28"/>
        </w:rPr>
      </w:pPr>
      <w:r w:rsidRPr="002A5F12">
        <w:rPr>
          <w:rFonts w:ascii="Times New Roman" w:hAnsi="Times New Roman"/>
          <w:sz w:val="28"/>
        </w:rPr>
        <w:t xml:space="preserve">Содержание обучения </w:t>
      </w:r>
      <w:r>
        <w:rPr>
          <w:rFonts w:ascii="Times New Roman" w:hAnsi="Times New Roman"/>
          <w:sz w:val="28"/>
        </w:rPr>
        <w:t>правописанию представлено</w:t>
      </w:r>
      <w:r w:rsidRPr="0048217C">
        <w:rPr>
          <w:rFonts w:ascii="Times New Roman" w:hAnsi="Times New Roman"/>
          <w:sz w:val="28"/>
        </w:rPr>
        <w:t xml:space="preserve"> следующ</w:t>
      </w:r>
      <w:r>
        <w:rPr>
          <w:rFonts w:ascii="Times New Roman" w:hAnsi="Times New Roman"/>
          <w:sz w:val="28"/>
        </w:rPr>
        <w:t>ими взаимосвязанными</w:t>
      </w:r>
      <w:r w:rsidRPr="0048217C">
        <w:rPr>
          <w:rFonts w:ascii="Times New Roman" w:hAnsi="Times New Roman"/>
          <w:sz w:val="28"/>
        </w:rPr>
        <w:t xml:space="preserve"> направления</w:t>
      </w:r>
      <w:r>
        <w:rPr>
          <w:rFonts w:ascii="Times New Roman" w:hAnsi="Times New Roman"/>
          <w:sz w:val="28"/>
        </w:rPr>
        <w:t>ми</w:t>
      </w:r>
      <w:r w:rsidRPr="0048217C">
        <w:rPr>
          <w:rFonts w:ascii="Times New Roman" w:hAnsi="Times New Roman"/>
          <w:sz w:val="28"/>
        </w:rPr>
        <w:t>:</w:t>
      </w:r>
    </w:p>
    <w:p w:rsidR="00086185" w:rsidRPr="0048217C" w:rsidRDefault="00086185" w:rsidP="0048217C">
      <w:pPr>
        <w:spacing w:after="0" w:line="360" w:lineRule="auto"/>
        <w:ind w:firstLine="709"/>
        <w:jc w:val="both"/>
        <w:rPr>
          <w:rFonts w:ascii="Times New Roman" w:hAnsi="Times New Roman"/>
          <w:sz w:val="28"/>
        </w:rPr>
      </w:pPr>
      <w:r w:rsidRPr="0048217C">
        <w:rPr>
          <w:rFonts w:ascii="Times New Roman" w:hAnsi="Times New Roman"/>
          <w:sz w:val="28"/>
        </w:rPr>
        <w:t>1. Формирование навыка чтения (плавного правильного слогового чтения с постепенным переходом на чтение целыми словами).</w:t>
      </w:r>
    </w:p>
    <w:p w:rsidR="00086185" w:rsidRPr="0048217C" w:rsidRDefault="00086185" w:rsidP="0048217C">
      <w:pPr>
        <w:spacing w:after="0" w:line="360" w:lineRule="auto"/>
        <w:ind w:firstLine="709"/>
        <w:jc w:val="both"/>
        <w:rPr>
          <w:rFonts w:ascii="Times New Roman" w:hAnsi="Times New Roman"/>
          <w:sz w:val="28"/>
        </w:rPr>
      </w:pPr>
      <w:r w:rsidRPr="0048217C">
        <w:rPr>
          <w:rFonts w:ascii="Times New Roman" w:hAnsi="Times New Roman"/>
          <w:sz w:val="28"/>
        </w:rPr>
        <w:t>2. Формирование техники письма (правильного написания письменных букв и их соединений, списывания и письма по слуху слов и предложений, написание которых не расходится с произношением).</w:t>
      </w:r>
    </w:p>
    <w:p w:rsidR="00086185" w:rsidRPr="0048217C" w:rsidRDefault="00086185" w:rsidP="0048217C">
      <w:pPr>
        <w:spacing w:after="0" w:line="360" w:lineRule="auto"/>
        <w:ind w:firstLine="709"/>
        <w:jc w:val="both"/>
        <w:rPr>
          <w:rFonts w:ascii="Times New Roman" w:hAnsi="Times New Roman"/>
          <w:sz w:val="28"/>
        </w:rPr>
      </w:pPr>
      <w:r w:rsidRPr="0048217C">
        <w:rPr>
          <w:rFonts w:ascii="Times New Roman" w:hAnsi="Times New Roman"/>
          <w:sz w:val="28"/>
        </w:rPr>
        <w:t>3. Развитие фонематического слуха и навыков звукового анализа как предпосылки овладения чтением и письмом.</w:t>
      </w:r>
    </w:p>
    <w:p w:rsidR="00086185" w:rsidRDefault="00086185" w:rsidP="0048217C">
      <w:pPr>
        <w:spacing w:after="0" w:line="360" w:lineRule="auto"/>
        <w:ind w:firstLine="709"/>
        <w:jc w:val="both"/>
        <w:rPr>
          <w:rFonts w:ascii="Times New Roman" w:hAnsi="Times New Roman"/>
          <w:sz w:val="28"/>
        </w:rPr>
      </w:pPr>
      <w:r w:rsidRPr="0048217C">
        <w:rPr>
          <w:rFonts w:ascii="Times New Roman" w:hAnsi="Times New Roman"/>
          <w:sz w:val="28"/>
        </w:rPr>
        <w:t>4. Формирование зрительной памяти (запоминания буквенного состава слов, их морфемного состава, словообразовательных гнезд).</w:t>
      </w:r>
    </w:p>
    <w:p w:rsidR="00086185" w:rsidRDefault="00086185" w:rsidP="002A5F12">
      <w:pPr>
        <w:spacing w:after="0" w:line="360" w:lineRule="auto"/>
        <w:ind w:firstLine="709"/>
        <w:jc w:val="both"/>
        <w:rPr>
          <w:rFonts w:ascii="Times New Roman" w:hAnsi="Times New Roman"/>
          <w:sz w:val="28"/>
        </w:rPr>
      </w:pPr>
      <w:r w:rsidRPr="002A5F12">
        <w:rPr>
          <w:rFonts w:ascii="Times New Roman" w:hAnsi="Times New Roman"/>
          <w:sz w:val="28"/>
        </w:rPr>
        <w:t>Чтобы достичь этого было л</w:t>
      </w:r>
      <w:r>
        <w:rPr>
          <w:rFonts w:ascii="Times New Roman" w:hAnsi="Times New Roman"/>
          <w:sz w:val="28"/>
        </w:rPr>
        <w:t xml:space="preserve">егче, в педагогической практике </w:t>
      </w:r>
      <w:r w:rsidRPr="002A5F12">
        <w:rPr>
          <w:rFonts w:ascii="Times New Roman" w:hAnsi="Times New Roman"/>
          <w:sz w:val="28"/>
        </w:rPr>
        <w:t>используются различные</w:t>
      </w:r>
      <w:r>
        <w:rPr>
          <w:rFonts w:ascii="Times New Roman" w:hAnsi="Times New Roman"/>
          <w:sz w:val="28"/>
        </w:rPr>
        <w:t xml:space="preserve"> методы и приёмы обучения.</w:t>
      </w:r>
    </w:p>
    <w:p w:rsidR="00086185" w:rsidRDefault="00086185" w:rsidP="002A5F12">
      <w:pPr>
        <w:spacing w:after="0" w:line="360" w:lineRule="auto"/>
        <w:ind w:firstLine="709"/>
        <w:jc w:val="both"/>
        <w:rPr>
          <w:rFonts w:ascii="Times New Roman" w:hAnsi="Times New Roman"/>
          <w:sz w:val="28"/>
        </w:rPr>
      </w:pPr>
      <w:r w:rsidRPr="002A5F12">
        <w:rPr>
          <w:rFonts w:ascii="Times New Roman" w:hAnsi="Times New Roman"/>
          <w:sz w:val="28"/>
        </w:rPr>
        <w:t>Учитывая психофизические особенности детей младшего школьного возраста, рекомендуется в ходе обучения выбирать интересные формы подачи материала, отбирать тщательным образом дидактический материал, выбирать соответствующие формы контроля и оценки формирования орфографических умений.</w:t>
      </w:r>
    </w:p>
    <w:p w:rsidR="00086185" w:rsidRPr="002A5F12" w:rsidRDefault="00086185" w:rsidP="002A5F12">
      <w:pPr>
        <w:spacing w:after="0" w:line="360" w:lineRule="auto"/>
        <w:ind w:firstLine="709"/>
        <w:jc w:val="both"/>
        <w:rPr>
          <w:rFonts w:ascii="Times New Roman" w:hAnsi="Times New Roman"/>
          <w:sz w:val="28"/>
        </w:rPr>
      </w:pPr>
      <w:r>
        <w:rPr>
          <w:rFonts w:ascii="Times New Roman" w:hAnsi="Times New Roman"/>
          <w:sz w:val="28"/>
        </w:rPr>
        <w:t>Можно выделить списывание, как основной приём обучения на уроках английского языка при обучении правописанию младших школьников.</w:t>
      </w:r>
    </w:p>
    <w:p w:rsidR="00086185" w:rsidRPr="002A5F12" w:rsidRDefault="00086185" w:rsidP="002A5F12">
      <w:pPr>
        <w:spacing w:after="0" w:line="360" w:lineRule="auto"/>
        <w:ind w:firstLine="709"/>
        <w:jc w:val="both"/>
        <w:rPr>
          <w:rFonts w:ascii="Times New Roman" w:hAnsi="Times New Roman"/>
          <w:sz w:val="28"/>
        </w:rPr>
      </w:pPr>
      <w:r w:rsidRPr="002A5F12">
        <w:rPr>
          <w:rFonts w:ascii="Times New Roman" w:hAnsi="Times New Roman"/>
          <w:sz w:val="28"/>
        </w:rPr>
        <w:t xml:space="preserve">На констатирующем этапе исследования была </w:t>
      </w:r>
      <w:r>
        <w:rPr>
          <w:rFonts w:ascii="Times New Roman" w:hAnsi="Times New Roman"/>
          <w:sz w:val="28"/>
        </w:rPr>
        <w:t>создана</w:t>
      </w:r>
      <w:r w:rsidRPr="002A5F12">
        <w:rPr>
          <w:rFonts w:ascii="Times New Roman" w:hAnsi="Times New Roman"/>
          <w:sz w:val="28"/>
        </w:rPr>
        <w:t xml:space="preserve"> диагностика уровня сформированности орфографически</w:t>
      </w:r>
      <w:r>
        <w:rPr>
          <w:rFonts w:ascii="Times New Roman" w:hAnsi="Times New Roman"/>
          <w:sz w:val="28"/>
        </w:rPr>
        <w:t xml:space="preserve">х умений младших школьников, </w:t>
      </w:r>
      <w:r>
        <w:rPr>
          <w:rFonts w:ascii="Times New Roman" w:hAnsi="Times New Roman"/>
          <w:sz w:val="28"/>
        </w:rPr>
        <w:lastRenderedPageBreak/>
        <w:t xml:space="preserve">на основе </w:t>
      </w:r>
      <w:r w:rsidRPr="002A5F12">
        <w:rPr>
          <w:rFonts w:ascii="Times New Roman" w:hAnsi="Times New Roman"/>
          <w:sz w:val="28"/>
        </w:rPr>
        <w:t>которой на формирующем этапе исследования были подобраны упражнения для обучения правописанию английских слов</w:t>
      </w:r>
      <w:r>
        <w:rPr>
          <w:rFonts w:ascii="Times New Roman" w:hAnsi="Times New Roman"/>
          <w:sz w:val="28"/>
        </w:rPr>
        <w:t xml:space="preserve"> учащихся</w:t>
      </w:r>
      <w:r w:rsidRPr="002A5F12">
        <w:rPr>
          <w:rFonts w:ascii="Times New Roman" w:hAnsi="Times New Roman"/>
          <w:sz w:val="28"/>
        </w:rPr>
        <w:t>.</w:t>
      </w:r>
    </w:p>
    <w:p w:rsidR="00086185" w:rsidRPr="0048217C" w:rsidRDefault="00086185" w:rsidP="0048217C">
      <w:pPr>
        <w:spacing w:after="0" w:line="360" w:lineRule="auto"/>
        <w:ind w:firstLine="709"/>
        <w:jc w:val="both"/>
        <w:rPr>
          <w:rFonts w:ascii="Times New Roman" w:hAnsi="Times New Roman"/>
          <w:sz w:val="28"/>
        </w:rPr>
      </w:pPr>
      <w:r>
        <w:rPr>
          <w:rFonts w:ascii="Times New Roman" w:hAnsi="Times New Roman"/>
          <w:sz w:val="28"/>
        </w:rPr>
        <w:t xml:space="preserve">Благодаря </w:t>
      </w:r>
      <w:r w:rsidRPr="0048217C">
        <w:rPr>
          <w:rFonts w:ascii="Times New Roman" w:hAnsi="Times New Roman"/>
          <w:sz w:val="28"/>
        </w:rPr>
        <w:t>изучению методической</w:t>
      </w:r>
      <w:r>
        <w:rPr>
          <w:rFonts w:ascii="Times New Roman" w:hAnsi="Times New Roman"/>
          <w:sz w:val="28"/>
        </w:rPr>
        <w:t xml:space="preserve"> </w:t>
      </w:r>
      <w:r w:rsidRPr="0048217C">
        <w:rPr>
          <w:rFonts w:ascii="Times New Roman" w:hAnsi="Times New Roman"/>
          <w:sz w:val="28"/>
        </w:rPr>
        <w:t>литературы</w:t>
      </w:r>
      <w:r>
        <w:rPr>
          <w:rFonts w:ascii="Times New Roman" w:hAnsi="Times New Roman"/>
          <w:sz w:val="28"/>
        </w:rPr>
        <w:t xml:space="preserve"> </w:t>
      </w:r>
      <w:r w:rsidRPr="0048217C">
        <w:rPr>
          <w:rFonts w:ascii="Times New Roman" w:hAnsi="Times New Roman"/>
          <w:sz w:val="28"/>
        </w:rPr>
        <w:t>и</w:t>
      </w:r>
      <w:r>
        <w:rPr>
          <w:rFonts w:ascii="Times New Roman" w:hAnsi="Times New Roman"/>
          <w:sz w:val="28"/>
        </w:rPr>
        <w:t xml:space="preserve"> </w:t>
      </w:r>
      <w:r w:rsidRPr="0048217C">
        <w:rPr>
          <w:rFonts w:ascii="Times New Roman" w:hAnsi="Times New Roman"/>
          <w:sz w:val="28"/>
        </w:rPr>
        <w:t>обобщению</w:t>
      </w:r>
      <w:r>
        <w:rPr>
          <w:rFonts w:ascii="Times New Roman" w:hAnsi="Times New Roman"/>
          <w:sz w:val="28"/>
        </w:rPr>
        <w:t xml:space="preserve"> </w:t>
      </w:r>
      <w:r w:rsidRPr="0048217C">
        <w:rPr>
          <w:rFonts w:ascii="Times New Roman" w:hAnsi="Times New Roman"/>
          <w:sz w:val="28"/>
        </w:rPr>
        <w:t>изученных материалов и полученных результатов, можно сделать вывод, что</w:t>
      </w:r>
      <w:r>
        <w:rPr>
          <w:rFonts w:ascii="Times New Roman" w:hAnsi="Times New Roman"/>
          <w:sz w:val="28"/>
        </w:rPr>
        <w:t xml:space="preserve"> обучение </w:t>
      </w:r>
      <w:r w:rsidRPr="0048217C">
        <w:rPr>
          <w:rFonts w:ascii="Times New Roman" w:hAnsi="Times New Roman"/>
          <w:sz w:val="28"/>
        </w:rPr>
        <w:t>правописанию детей младшего школьного возраста на начальном уровне изучения английского языка были</w:t>
      </w:r>
      <w:r>
        <w:rPr>
          <w:rFonts w:ascii="Times New Roman" w:hAnsi="Times New Roman"/>
          <w:sz w:val="28"/>
        </w:rPr>
        <w:t xml:space="preserve"> </w:t>
      </w:r>
      <w:r w:rsidRPr="0048217C">
        <w:rPr>
          <w:rFonts w:ascii="Times New Roman" w:hAnsi="Times New Roman"/>
          <w:sz w:val="28"/>
        </w:rPr>
        <w:t>раскрыты.</w:t>
      </w:r>
    </w:p>
    <w:p w:rsidR="00086185" w:rsidRDefault="00086185" w:rsidP="0048217C">
      <w:pPr>
        <w:spacing w:after="0" w:line="360" w:lineRule="auto"/>
        <w:ind w:firstLine="709"/>
        <w:jc w:val="both"/>
        <w:rPr>
          <w:rFonts w:ascii="Times New Roman" w:hAnsi="Times New Roman"/>
          <w:sz w:val="28"/>
        </w:rPr>
      </w:pPr>
      <w:r w:rsidRPr="0048217C">
        <w:rPr>
          <w:rFonts w:ascii="Times New Roman" w:hAnsi="Times New Roman"/>
          <w:sz w:val="28"/>
        </w:rPr>
        <w:t>Таким образом, цель и все поставленные нами цели и задачи были</w:t>
      </w:r>
      <w:r>
        <w:rPr>
          <w:rFonts w:ascii="Times New Roman" w:hAnsi="Times New Roman"/>
          <w:sz w:val="28"/>
        </w:rPr>
        <w:t xml:space="preserve"> </w:t>
      </w:r>
      <w:r w:rsidRPr="0048217C">
        <w:rPr>
          <w:rFonts w:ascii="Times New Roman" w:hAnsi="Times New Roman"/>
          <w:sz w:val="28"/>
        </w:rPr>
        <w:t xml:space="preserve">реализованы. </w:t>
      </w:r>
    </w:p>
    <w:p w:rsidR="00086185" w:rsidRDefault="00086185" w:rsidP="007F4CAA">
      <w:pPr>
        <w:spacing w:after="0" w:line="360" w:lineRule="auto"/>
        <w:ind w:firstLine="709"/>
        <w:jc w:val="center"/>
        <w:rPr>
          <w:rFonts w:ascii="Times New Roman" w:hAnsi="Times New Roman"/>
          <w:sz w:val="28"/>
        </w:rPr>
      </w:pPr>
      <w:r>
        <w:rPr>
          <w:rFonts w:ascii="Times New Roman" w:hAnsi="Times New Roman"/>
          <w:sz w:val="28"/>
        </w:rPr>
        <w:br w:type="page"/>
      </w:r>
      <w:r w:rsidRPr="006F6433">
        <w:rPr>
          <w:rFonts w:ascii="Times New Roman" w:hAnsi="Times New Roman"/>
          <w:b/>
          <w:sz w:val="28"/>
        </w:rPr>
        <w:lastRenderedPageBreak/>
        <w:t>СПИСОК ЛИТЕРАТУРЫ</w:t>
      </w:r>
    </w:p>
    <w:p w:rsidR="005A2B07" w:rsidRDefault="005A2B07" w:rsidP="007F4CAA">
      <w:pPr>
        <w:numPr>
          <w:ilvl w:val="0"/>
          <w:numId w:val="18"/>
        </w:numPr>
        <w:spacing w:after="0" w:line="360" w:lineRule="auto"/>
        <w:ind w:left="0" w:firstLine="709"/>
        <w:jc w:val="both"/>
        <w:rPr>
          <w:rFonts w:ascii="Times New Roman" w:hAnsi="Times New Roman"/>
          <w:sz w:val="28"/>
        </w:rPr>
      </w:pPr>
      <w:bookmarkStart w:id="1" w:name="_Ref73828567"/>
      <w:bookmarkStart w:id="2" w:name="_Ref73826730"/>
      <w:bookmarkStart w:id="3" w:name="_Ref73824981"/>
      <w:bookmarkStart w:id="4" w:name="_Ref73824000"/>
      <w:bookmarkStart w:id="5" w:name="_Ref73824163"/>
      <w:bookmarkStart w:id="6" w:name="_Ref73823566"/>
      <w:r w:rsidRPr="005A2B07">
        <w:rPr>
          <w:rFonts w:ascii="Times New Roman" w:hAnsi="Times New Roman"/>
          <w:sz w:val="28"/>
        </w:rPr>
        <w:t>Алексюк А.Н. Развитие теории общих методов обуче</w:t>
      </w:r>
      <w:r>
        <w:rPr>
          <w:rFonts w:ascii="Times New Roman" w:hAnsi="Times New Roman"/>
          <w:sz w:val="28"/>
        </w:rPr>
        <w:t>ния в советской педагогике 1917-</w:t>
      </w:r>
      <w:r w:rsidRPr="005A2B07">
        <w:rPr>
          <w:rFonts w:ascii="Times New Roman" w:hAnsi="Times New Roman"/>
          <w:sz w:val="28"/>
        </w:rPr>
        <w:t>1971гг. Автореф. … докт. дис. / Киев. гос. пед. ин-т им. А. М. Гор</w:t>
      </w:r>
      <w:r>
        <w:rPr>
          <w:rFonts w:ascii="Times New Roman" w:hAnsi="Times New Roman"/>
          <w:sz w:val="28"/>
        </w:rPr>
        <w:t>ького. – Киев : [б. и.], 1973. –</w:t>
      </w:r>
      <w:r w:rsidRPr="005A2B07">
        <w:rPr>
          <w:rFonts w:ascii="Times New Roman" w:hAnsi="Times New Roman"/>
          <w:sz w:val="28"/>
        </w:rPr>
        <w:t xml:space="preserve"> 94 с.</w:t>
      </w:r>
      <w:bookmarkEnd w:id="1"/>
    </w:p>
    <w:p w:rsidR="00307B30" w:rsidRDefault="00307B30" w:rsidP="00B974EC">
      <w:pPr>
        <w:numPr>
          <w:ilvl w:val="0"/>
          <w:numId w:val="18"/>
        </w:numPr>
        <w:spacing w:after="0" w:line="360" w:lineRule="auto"/>
        <w:ind w:left="0" w:firstLine="709"/>
        <w:jc w:val="both"/>
        <w:rPr>
          <w:rFonts w:ascii="Times New Roman" w:hAnsi="Times New Roman"/>
          <w:sz w:val="28"/>
        </w:rPr>
      </w:pPr>
      <w:bookmarkStart w:id="7" w:name="_Ref73828633"/>
      <w:r w:rsidRPr="00307B30">
        <w:rPr>
          <w:rFonts w:ascii="Times New Roman" w:hAnsi="Times New Roman"/>
          <w:sz w:val="28"/>
        </w:rPr>
        <w:t xml:space="preserve">Баранцова Н.С. Формирование орфографической грамотности у младших школьников. </w:t>
      </w:r>
      <w:r w:rsidRPr="00307B30">
        <w:rPr>
          <w:rFonts w:ascii="Times New Roman" w:hAnsi="Times New Roman"/>
          <w:sz w:val="28"/>
          <w:lang w:val="en-US"/>
        </w:rPr>
        <w:t xml:space="preserve">URL: </w:t>
      </w:r>
      <w:hyperlink r:id="rId8" w:history="1">
        <w:r w:rsidRPr="00307B30">
          <w:rPr>
            <w:rStyle w:val="a4"/>
            <w:rFonts w:ascii="Times New Roman" w:hAnsi="Times New Roman"/>
            <w:sz w:val="28"/>
            <w:lang w:val="en-US"/>
          </w:rPr>
          <w:t>https://docplayer.ru/32624053-Barancova-n-s-formirovanie-orfograficheskoy-gramotnosti-u-mladshih-shkolnikov.html</w:t>
        </w:r>
      </w:hyperlink>
      <w:r w:rsidRPr="00307B30">
        <w:rPr>
          <w:rFonts w:ascii="Times New Roman" w:hAnsi="Times New Roman"/>
          <w:sz w:val="28"/>
          <w:lang w:val="en-US"/>
        </w:rPr>
        <w:t xml:space="preserve">. </w:t>
      </w:r>
      <w:r w:rsidRPr="00307B30">
        <w:rPr>
          <w:rFonts w:ascii="Times New Roman" w:hAnsi="Times New Roman"/>
          <w:sz w:val="28"/>
        </w:rPr>
        <w:t>(Дата обращения: 27.02.2021).</w:t>
      </w:r>
      <w:bookmarkEnd w:id="2"/>
      <w:bookmarkEnd w:id="7"/>
    </w:p>
    <w:p w:rsidR="0054094A" w:rsidRPr="0054094A" w:rsidRDefault="0054094A" w:rsidP="00B974EC">
      <w:pPr>
        <w:numPr>
          <w:ilvl w:val="0"/>
          <w:numId w:val="18"/>
        </w:numPr>
        <w:spacing w:after="0" w:line="360" w:lineRule="auto"/>
        <w:ind w:left="0" w:firstLine="709"/>
        <w:jc w:val="both"/>
        <w:rPr>
          <w:rFonts w:ascii="Times New Roman" w:hAnsi="Times New Roman"/>
          <w:sz w:val="28"/>
        </w:rPr>
      </w:pPr>
      <w:bookmarkStart w:id="8" w:name="_Ref73830881"/>
      <w:r>
        <w:rPr>
          <w:rFonts w:ascii="Times New Roman" w:hAnsi="Times New Roman"/>
          <w:bCs/>
          <w:sz w:val="28"/>
        </w:rPr>
        <w:t>Бахтин В</w:t>
      </w:r>
      <w:r w:rsidRPr="0054094A">
        <w:rPr>
          <w:rFonts w:ascii="Times New Roman" w:hAnsi="Times New Roman"/>
          <w:bCs/>
          <w:sz w:val="28"/>
        </w:rPr>
        <w:t>.</w:t>
      </w:r>
      <w:r>
        <w:rPr>
          <w:rFonts w:ascii="Times New Roman" w:hAnsi="Times New Roman"/>
          <w:bCs/>
          <w:sz w:val="28"/>
        </w:rPr>
        <w:t>В. Р</w:t>
      </w:r>
      <w:r w:rsidRPr="0054094A">
        <w:rPr>
          <w:rFonts w:ascii="Times New Roman" w:hAnsi="Times New Roman"/>
          <w:bCs/>
          <w:sz w:val="28"/>
        </w:rPr>
        <w:t>азвитие творческого мышления младших школьников в условиях взаимодействия различных видов искусства</w:t>
      </w:r>
      <w:r w:rsidR="00B974EC">
        <w:rPr>
          <w:rFonts w:ascii="Times New Roman" w:hAnsi="Times New Roman"/>
          <w:bCs/>
          <w:sz w:val="28"/>
        </w:rPr>
        <w:t>. // В</w:t>
      </w:r>
      <w:r w:rsidR="00B974EC" w:rsidRPr="00B974EC">
        <w:rPr>
          <w:rFonts w:ascii="Times New Roman" w:hAnsi="Times New Roman"/>
          <w:bCs/>
          <w:sz w:val="28"/>
        </w:rPr>
        <w:t>естник московского государственного о</w:t>
      </w:r>
      <w:r w:rsidR="00B974EC">
        <w:rPr>
          <w:rFonts w:ascii="Times New Roman" w:hAnsi="Times New Roman"/>
          <w:bCs/>
          <w:sz w:val="28"/>
        </w:rPr>
        <w:t>бластного университета. Серия: П</w:t>
      </w:r>
      <w:r w:rsidR="00B974EC" w:rsidRPr="00B974EC">
        <w:rPr>
          <w:rFonts w:ascii="Times New Roman" w:hAnsi="Times New Roman"/>
          <w:bCs/>
          <w:sz w:val="28"/>
        </w:rPr>
        <w:t>едагогика</w:t>
      </w:r>
      <w:r w:rsidR="00B974EC">
        <w:rPr>
          <w:rFonts w:ascii="Times New Roman" w:hAnsi="Times New Roman"/>
          <w:bCs/>
          <w:sz w:val="28"/>
        </w:rPr>
        <w:t>. 2010. №2. С. 67-17</w:t>
      </w:r>
      <w:bookmarkEnd w:id="8"/>
    </w:p>
    <w:p w:rsidR="00264BC3" w:rsidRDefault="00264BC3" w:rsidP="007F4CAA">
      <w:pPr>
        <w:numPr>
          <w:ilvl w:val="0"/>
          <w:numId w:val="18"/>
        </w:numPr>
        <w:spacing w:after="0" w:line="360" w:lineRule="auto"/>
        <w:ind w:left="0" w:firstLine="709"/>
        <w:jc w:val="both"/>
        <w:rPr>
          <w:rFonts w:ascii="Times New Roman" w:hAnsi="Times New Roman"/>
          <w:sz w:val="28"/>
        </w:rPr>
      </w:pPr>
      <w:bookmarkStart w:id="9" w:name="_Ref73826815"/>
      <w:r w:rsidRPr="00264BC3">
        <w:rPr>
          <w:rFonts w:ascii="Times New Roman" w:hAnsi="Times New Roman"/>
          <w:sz w:val="28"/>
        </w:rPr>
        <w:t>Блонский П.</w:t>
      </w:r>
      <w:r>
        <w:rPr>
          <w:rFonts w:ascii="Times New Roman" w:hAnsi="Times New Roman"/>
          <w:sz w:val="28"/>
        </w:rPr>
        <w:t xml:space="preserve">П. Развитие мышления школьника. – </w:t>
      </w:r>
      <w:r w:rsidRPr="00264BC3">
        <w:rPr>
          <w:rFonts w:ascii="Times New Roman" w:hAnsi="Times New Roman"/>
          <w:sz w:val="28"/>
        </w:rPr>
        <w:t xml:space="preserve">М.: Учпедгиз., 1935. </w:t>
      </w:r>
      <w:r>
        <w:rPr>
          <w:rFonts w:ascii="Times New Roman" w:hAnsi="Times New Roman"/>
          <w:sz w:val="28"/>
        </w:rPr>
        <w:t xml:space="preserve">– </w:t>
      </w:r>
      <w:r w:rsidRPr="00264BC3">
        <w:rPr>
          <w:rFonts w:ascii="Times New Roman" w:hAnsi="Times New Roman"/>
          <w:sz w:val="28"/>
        </w:rPr>
        <w:t>120 с.</w:t>
      </w:r>
      <w:bookmarkEnd w:id="3"/>
      <w:bookmarkEnd w:id="9"/>
    </w:p>
    <w:p w:rsidR="00DD1856" w:rsidRDefault="00B974EC" w:rsidP="007F4CAA">
      <w:pPr>
        <w:numPr>
          <w:ilvl w:val="0"/>
          <w:numId w:val="18"/>
        </w:numPr>
        <w:spacing w:after="0" w:line="360" w:lineRule="auto"/>
        <w:ind w:left="0" w:firstLine="709"/>
        <w:jc w:val="both"/>
        <w:rPr>
          <w:rFonts w:ascii="Times New Roman" w:hAnsi="Times New Roman"/>
          <w:sz w:val="28"/>
        </w:rPr>
      </w:pPr>
      <w:bookmarkStart w:id="10" w:name="_Ref73828950"/>
      <w:r>
        <w:rPr>
          <w:rFonts w:ascii="Times New Roman" w:hAnsi="Times New Roman"/>
          <w:sz w:val="28"/>
        </w:rPr>
        <w:t>Боголюбов Н.</w:t>
      </w:r>
      <w:r w:rsidR="00DD1856" w:rsidRPr="00DD1856">
        <w:rPr>
          <w:rFonts w:ascii="Times New Roman" w:hAnsi="Times New Roman"/>
          <w:sz w:val="28"/>
        </w:rPr>
        <w:t>Н. Учебное пособие для педагогических училищ. – 2-е изд., испр. и доп. – Ленинград: Учпедгиз, 1955. – 215 с.</w:t>
      </w:r>
      <w:bookmarkEnd w:id="10"/>
    </w:p>
    <w:p w:rsidR="005A2B07" w:rsidRDefault="005A2B07" w:rsidP="007F4CAA">
      <w:pPr>
        <w:numPr>
          <w:ilvl w:val="0"/>
          <w:numId w:val="18"/>
        </w:numPr>
        <w:spacing w:after="0" w:line="360" w:lineRule="auto"/>
        <w:ind w:left="0" w:firstLine="709"/>
        <w:jc w:val="both"/>
        <w:rPr>
          <w:rFonts w:ascii="Times New Roman" w:hAnsi="Times New Roman"/>
          <w:sz w:val="28"/>
        </w:rPr>
      </w:pPr>
      <w:bookmarkStart w:id="11" w:name="_Ref73828387"/>
      <w:r w:rsidRPr="005A2B07">
        <w:rPr>
          <w:rFonts w:ascii="Times New Roman" w:hAnsi="Times New Roman"/>
          <w:sz w:val="28"/>
        </w:rPr>
        <w:t>Богоявленский Д.Н. Психологические принципы усвоения орфографии, обучение орфографии // Начальная школа. 1976. №4. С.12-20.</w:t>
      </w:r>
      <w:bookmarkEnd w:id="11"/>
    </w:p>
    <w:p w:rsidR="008E3DB7" w:rsidRDefault="008E3DB7" w:rsidP="007F4CAA">
      <w:pPr>
        <w:numPr>
          <w:ilvl w:val="0"/>
          <w:numId w:val="18"/>
        </w:numPr>
        <w:spacing w:after="0" w:line="360" w:lineRule="auto"/>
        <w:ind w:left="0" w:firstLine="709"/>
        <w:jc w:val="both"/>
        <w:rPr>
          <w:rFonts w:ascii="Times New Roman" w:hAnsi="Times New Roman"/>
          <w:sz w:val="28"/>
        </w:rPr>
      </w:pPr>
      <w:bookmarkStart w:id="12" w:name="_Ref73831673"/>
      <w:r w:rsidRPr="008E3DB7">
        <w:rPr>
          <w:rFonts w:ascii="Times New Roman" w:hAnsi="Times New Roman"/>
          <w:sz w:val="28"/>
        </w:rPr>
        <w:t>Воронкина И.Н., Должикова</w:t>
      </w:r>
      <w:r>
        <w:rPr>
          <w:rFonts w:ascii="Times New Roman" w:hAnsi="Times New Roman"/>
          <w:sz w:val="28"/>
        </w:rPr>
        <w:t xml:space="preserve"> </w:t>
      </w:r>
      <w:r w:rsidRPr="008E3DB7">
        <w:rPr>
          <w:rFonts w:ascii="Times New Roman" w:hAnsi="Times New Roman"/>
          <w:sz w:val="28"/>
        </w:rPr>
        <w:t>Н.В. «Страна понимания» (занятия, игры, упражнения на формирование коммуникативных компетенций у младших школьников). – Екатеринбург: ООО «Центр независимой оценки квалификаций и дополнительного профессионального образования», 2019г.</w:t>
      </w:r>
      <w:r>
        <w:rPr>
          <w:rFonts w:ascii="Times New Roman" w:hAnsi="Times New Roman"/>
          <w:sz w:val="28"/>
        </w:rPr>
        <w:t xml:space="preserve"> – 45с.</w:t>
      </w:r>
      <w:bookmarkEnd w:id="12"/>
    </w:p>
    <w:p w:rsidR="007F4CAA" w:rsidRDefault="007F4CAA" w:rsidP="00D77721">
      <w:pPr>
        <w:numPr>
          <w:ilvl w:val="0"/>
          <w:numId w:val="18"/>
        </w:numPr>
        <w:spacing w:after="0" w:line="360" w:lineRule="auto"/>
        <w:ind w:left="0" w:firstLine="709"/>
        <w:jc w:val="both"/>
        <w:rPr>
          <w:rFonts w:ascii="Times New Roman" w:hAnsi="Times New Roman"/>
          <w:sz w:val="28"/>
        </w:rPr>
      </w:pPr>
      <w:bookmarkStart w:id="13" w:name="_Ref73825751"/>
      <w:r w:rsidRPr="007F4CAA">
        <w:rPr>
          <w:rFonts w:ascii="Times New Roman" w:hAnsi="Times New Roman"/>
          <w:sz w:val="28"/>
        </w:rPr>
        <w:t>Выготский Л.С. Педагогическая психология.</w:t>
      </w:r>
      <w:r>
        <w:rPr>
          <w:rFonts w:ascii="Times New Roman" w:hAnsi="Times New Roman"/>
          <w:sz w:val="28"/>
        </w:rPr>
        <w:t xml:space="preserve"> –</w:t>
      </w:r>
      <w:r w:rsidRPr="007F4CAA">
        <w:rPr>
          <w:rFonts w:ascii="Times New Roman" w:hAnsi="Times New Roman"/>
          <w:sz w:val="28"/>
        </w:rPr>
        <w:t xml:space="preserve"> М.:</w:t>
      </w:r>
      <w:r w:rsidR="00023AD1">
        <w:rPr>
          <w:rFonts w:ascii="Times New Roman" w:hAnsi="Times New Roman"/>
          <w:sz w:val="28"/>
        </w:rPr>
        <w:t xml:space="preserve"> АСТ, Астрель, Хранитель, 2008 – </w:t>
      </w:r>
      <w:r w:rsidRPr="007F4CAA">
        <w:rPr>
          <w:rFonts w:ascii="Times New Roman" w:hAnsi="Times New Roman"/>
          <w:sz w:val="28"/>
        </w:rPr>
        <w:t>671 c.</w:t>
      </w:r>
      <w:bookmarkEnd w:id="4"/>
      <w:bookmarkEnd w:id="5"/>
      <w:bookmarkEnd w:id="13"/>
    </w:p>
    <w:p w:rsidR="00D77721" w:rsidRPr="00DD1856" w:rsidRDefault="00D77721" w:rsidP="00D77721">
      <w:pPr>
        <w:numPr>
          <w:ilvl w:val="0"/>
          <w:numId w:val="18"/>
        </w:numPr>
        <w:spacing w:after="0" w:line="360" w:lineRule="auto"/>
        <w:ind w:left="0" w:firstLine="709"/>
        <w:jc w:val="both"/>
        <w:rPr>
          <w:rFonts w:ascii="Times New Roman" w:hAnsi="Times New Roman"/>
          <w:sz w:val="28"/>
        </w:rPr>
      </w:pPr>
      <w:bookmarkStart w:id="14" w:name="_Ref73835639"/>
      <w:r w:rsidRPr="00D77721">
        <w:rPr>
          <w:rFonts w:ascii="Times New Roman" w:hAnsi="Times New Roman"/>
          <w:sz w:val="28"/>
        </w:rPr>
        <w:t>Гаврилова, О.В. Игра как средство развития интереса к изучаемому языку. / О.В. Гаврилова // Иностранный язык в школе. – 2004. № 2. –</w:t>
      </w:r>
      <w:r>
        <w:rPr>
          <w:rFonts w:ascii="Times New Roman" w:hAnsi="Times New Roman"/>
          <w:sz w:val="28"/>
        </w:rPr>
        <w:t xml:space="preserve"> </w:t>
      </w:r>
      <w:r w:rsidRPr="00D77721">
        <w:rPr>
          <w:rFonts w:ascii="Times New Roman" w:hAnsi="Times New Roman"/>
          <w:sz w:val="28"/>
        </w:rPr>
        <w:t>112 с.</w:t>
      </w:r>
      <w:bookmarkEnd w:id="14"/>
    </w:p>
    <w:p w:rsidR="00307B30" w:rsidRDefault="00307B30" w:rsidP="007F4CAA">
      <w:pPr>
        <w:numPr>
          <w:ilvl w:val="0"/>
          <w:numId w:val="18"/>
        </w:numPr>
        <w:spacing w:after="0" w:line="360" w:lineRule="auto"/>
        <w:ind w:left="0" w:firstLine="709"/>
        <w:jc w:val="both"/>
        <w:rPr>
          <w:rFonts w:ascii="Times New Roman" w:hAnsi="Times New Roman"/>
          <w:sz w:val="28"/>
        </w:rPr>
      </w:pPr>
      <w:bookmarkStart w:id="15" w:name="_Ref73826024"/>
      <w:r w:rsidRPr="00307B30">
        <w:rPr>
          <w:rFonts w:ascii="Times New Roman" w:hAnsi="Times New Roman"/>
          <w:sz w:val="28"/>
        </w:rPr>
        <w:lastRenderedPageBreak/>
        <w:t>Гамезо М</w:t>
      </w:r>
      <w:r>
        <w:rPr>
          <w:rFonts w:ascii="Times New Roman" w:hAnsi="Times New Roman"/>
          <w:sz w:val="28"/>
        </w:rPr>
        <w:t>.В. Атлас по психологии: информ. -</w:t>
      </w:r>
      <w:r w:rsidRPr="00307B30">
        <w:rPr>
          <w:rFonts w:ascii="Times New Roman" w:hAnsi="Times New Roman"/>
          <w:sz w:val="28"/>
        </w:rPr>
        <w:t xml:space="preserve"> метод. пособие курсу Г18 «Психология человека</w:t>
      </w:r>
      <w:r>
        <w:rPr>
          <w:rFonts w:ascii="Times New Roman" w:hAnsi="Times New Roman"/>
          <w:sz w:val="28"/>
        </w:rPr>
        <w:t xml:space="preserve">» / И.А Домашенко, М.В. Гамезо. – </w:t>
      </w:r>
      <w:r w:rsidRPr="00307B30">
        <w:rPr>
          <w:rFonts w:ascii="Times New Roman" w:hAnsi="Times New Roman"/>
          <w:sz w:val="28"/>
        </w:rPr>
        <w:t xml:space="preserve">М.: Педагогическое общество России, 2004. </w:t>
      </w:r>
      <w:r>
        <w:rPr>
          <w:rFonts w:ascii="Times New Roman" w:hAnsi="Times New Roman"/>
          <w:sz w:val="28"/>
        </w:rPr>
        <w:t xml:space="preserve">– </w:t>
      </w:r>
      <w:r w:rsidRPr="00307B30">
        <w:rPr>
          <w:rFonts w:ascii="Times New Roman" w:hAnsi="Times New Roman"/>
          <w:sz w:val="28"/>
        </w:rPr>
        <w:t>276 с.</w:t>
      </w:r>
      <w:bookmarkEnd w:id="15"/>
    </w:p>
    <w:p w:rsidR="00C9046F" w:rsidRDefault="008E2AED" w:rsidP="007F4CAA">
      <w:pPr>
        <w:numPr>
          <w:ilvl w:val="0"/>
          <w:numId w:val="18"/>
        </w:numPr>
        <w:spacing w:after="0" w:line="360" w:lineRule="auto"/>
        <w:ind w:left="0" w:firstLine="709"/>
        <w:jc w:val="both"/>
        <w:rPr>
          <w:rFonts w:ascii="Times New Roman" w:hAnsi="Times New Roman"/>
          <w:sz w:val="28"/>
        </w:rPr>
      </w:pPr>
      <w:bookmarkStart w:id="16" w:name="_Ref73824331"/>
      <w:r w:rsidRPr="008E2AED">
        <w:rPr>
          <w:rFonts w:ascii="Times New Roman" w:hAnsi="Times New Roman"/>
          <w:sz w:val="28"/>
        </w:rPr>
        <w:t>Гез Н.И. Методика обучения иностранным языкам в начальной</w:t>
      </w:r>
      <w:r>
        <w:rPr>
          <w:rFonts w:ascii="Times New Roman" w:hAnsi="Times New Roman"/>
          <w:sz w:val="28"/>
        </w:rPr>
        <w:t xml:space="preserve"> </w:t>
      </w:r>
      <w:r w:rsidRPr="008E2AED">
        <w:rPr>
          <w:rFonts w:ascii="Times New Roman" w:hAnsi="Times New Roman"/>
          <w:sz w:val="28"/>
        </w:rPr>
        <w:t>школе. – М.: Изд-во Высшая школа, 1982 – 374 с.</w:t>
      </w:r>
      <w:bookmarkEnd w:id="6"/>
      <w:bookmarkEnd w:id="16"/>
    </w:p>
    <w:p w:rsidR="000542D7" w:rsidRDefault="000542D7" w:rsidP="007F4CAA">
      <w:pPr>
        <w:numPr>
          <w:ilvl w:val="0"/>
          <w:numId w:val="18"/>
        </w:numPr>
        <w:spacing w:after="0" w:line="360" w:lineRule="auto"/>
        <w:ind w:left="0" w:firstLine="709"/>
        <w:jc w:val="both"/>
        <w:rPr>
          <w:rFonts w:ascii="Times New Roman" w:hAnsi="Times New Roman"/>
          <w:sz w:val="28"/>
        </w:rPr>
      </w:pPr>
      <w:bookmarkStart w:id="17" w:name="_Ref73827053"/>
      <w:r w:rsidRPr="000542D7">
        <w:rPr>
          <w:rFonts w:ascii="Times New Roman" w:hAnsi="Times New Roman"/>
          <w:sz w:val="28"/>
        </w:rPr>
        <w:t>Григорьева Е.В. Некоторые проблемы естественно-научного образования // Начальная ш</w:t>
      </w:r>
      <w:r>
        <w:rPr>
          <w:rFonts w:ascii="Times New Roman" w:hAnsi="Times New Roman"/>
          <w:sz w:val="28"/>
        </w:rPr>
        <w:t>кола. 2004. №5. С.111-</w:t>
      </w:r>
      <w:r w:rsidRPr="000542D7">
        <w:rPr>
          <w:rFonts w:ascii="Times New Roman" w:hAnsi="Times New Roman"/>
          <w:sz w:val="28"/>
        </w:rPr>
        <w:t>112</w:t>
      </w:r>
      <w:r>
        <w:rPr>
          <w:rFonts w:ascii="Times New Roman" w:hAnsi="Times New Roman"/>
          <w:sz w:val="28"/>
        </w:rPr>
        <w:t>.</w:t>
      </w:r>
      <w:bookmarkEnd w:id="17"/>
    </w:p>
    <w:p w:rsidR="00DD1856" w:rsidRDefault="00DD1856" w:rsidP="008E3DB7">
      <w:pPr>
        <w:numPr>
          <w:ilvl w:val="0"/>
          <w:numId w:val="18"/>
        </w:numPr>
        <w:spacing w:after="0" w:line="360" w:lineRule="auto"/>
        <w:ind w:left="0" w:firstLine="709"/>
        <w:jc w:val="both"/>
        <w:rPr>
          <w:rFonts w:ascii="Times New Roman" w:hAnsi="Times New Roman"/>
          <w:sz w:val="28"/>
        </w:rPr>
      </w:pPr>
      <w:bookmarkStart w:id="18" w:name="_Ref73824314"/>
      <w:bookmarkStart w:id="19" w:name="_Ref73827877"/>
      <w:r w:rsidRPr="007F4CAA">
        <w:rPr>
          <w:rFonts w:ascii="Times New Roman" w:hAnsi="Times New Roman"/>
          <w:sz w:val="28"/>
        </w:rPr>
        <w:t>Диагностика учебной деятельности и и</w:t>
      </w:r>
      <w:r w:rsidR="00B974EC">
        <w:rPr>
          <w:rFonts w:ascii="Times New Roman" w:hAnsi="Times New Roman"/>
          <w:sz w:val="28"/>
        </w:rPr>
        <w:t>нтеллектуального развития детей</w:t>
      </w:r>
      <w:r w:rsidRPr="007F4CAA">
        <w:rPr>
          <w:rFonts w:ascii="Times New Roman" w:hAnsi="Times New Roman"/>
          <w:sz w:val="28"/>
        </w:rPr>
        <w:t xml:space="preserve">: Сб. науч. тр. / АПН [СССР], НИИ общ. педагогики; Под ред. Д. Б. Эльконина, А. Л. </w:t>
      </w:r>
      <w:r w:rsidR="00B974EC">
        <w:rPr>
          <w:rFonts w:ascii="Times New Roman" w:hAnsi="Times New Roman"/>
          <w:sz w:val="28"/>
        </w:rPr>
        <w:t>Венгера. – М.</w:t>
      </w:r>
      <w:r>
        <w:rPr>
          <w:rFonts w:ascii="Times New Roman" w:hAnsi="Times New Roman"/>
          <w:sz w:val="28"/>
        </w:rPr>
        <w:t xml:space="preserve">: НИИОПП, 1981. – </w:t>
      </w:r>
      <w:r w:rsidRPr="007F4CAA">
        <w:rPr>
          <w:rFonts w:ascii="Times New Roman" w:hAnsi="Times New Roman"/>
          <w:sz w:val="28"/>
        </w:rPr>
        <w:t>157 с.</w:t>
      </w:r>
      <w:bookmarkEnd w:id="18"/>
    </w:p>
    <w:p w:rsidR="00DD1856" w:rsidRDefault="00DD1856" w:rsidP="00DA1951">
      <w:pPr>
        <w:numPr>
          <w:ilvl w:val="0"/>
          <w:numId w:val="18"/>
        </w:numPr>
        <w:spacing w:after="0" w:line="360" w:lineRule="auto"/>
        <w:ind w:left="0" w:firstLine="709"/>
        <w:jc w:val="both"/>
        <w:rPr>
          <w:rFonts w:ascii="Times New Roman" w:hAnsi="Times New Roman"/>
          <w:sz w:val="28"/>
        </w:rPr>
      </w:pPr>
      <w:bookmarkStart w:id="20" w:name="_Ref73828877"/>
      <w:r w:rsidRPr="00DD1856">
        <w:rPr>
          <w:rFonts w:ascii="Times New Roman" w:hAnsi="Times New Roman"/>
          <w:sz w:val="28"/>
        </w:rPr>
        <w:t>Желтовская Л. Я., Соколова Е. Н. Формирование каллиграфических навыков у младших школьников. – М.: Просвещение, 1987. – 124 с.</w:t>
      </w:r>
      <w:bookmarkEnd w:id="20"/>
    </w:p>
    <w:p w:rsidR="00DA1951" w:rsidRDefault="00DA1951" w:rsidP="00D77721">
      <w:pPr>
        <w:numPr>
          <w:ilvl w:val="0"/>
          <w:numId w:val="18"/>
        </w:numPr>
        <w:spacing w:after="0" w:line="360" w:lineRule="auto"/>
        <w:ind w:left="0" w:firstLine="709"/>
        <w:jc w:val="both"/>
        <w:rPr>
          <w:rFonts w:ascii="Times New Roman" w:hAnsi="Times New Roman"/>
          <w:sz w:val="28"/>
        </w:rPr>
      </w:pPr>
      <w:r>
        <w:rPr>
          <w:rFonts w:ascii="Times New Roman" w:hAnsi="Times New Roman"/>
          <w:sz w:val="28"/>
        </w:rPr>
        <w:t xml:space="preserve"> </w:t>
      </w:r>
      <w:bookmarkStart w:id="21" w:name="_Ref73833878"/>
      <w:r w:rsidRPr="00DA1951">
        <w:rPr>
          <w:rFonts w:ascii="Times New Roman" w:hAnsi="Times New Roman"/>
          <w:sz w:val="28"/>
        </w:rPr>
        <w:t>Журова,</w:t>
      </w:r>
      <w:r>
        <w:rPr>
          <w:rFonts w:ascii="Times New Roman" w:hAnsi="Times New Roman"/>
          <w:sz w:val="28"/>
        </w:rPr>
        <w:t xml:space="preserve"> </w:t>
      </w:r>
      <w:r w:rsidRPr="00DA1951">
        <w:rPr>
          <w:rFonts w:ascii="Times New Roman" w:hAnsi="Times New Roman"/>
          <w:sz w:val="28"/>
        </w:rPr>
        <w:t>Л.Е.</w:t>
      </w:r>
      <w:r>
        <w:rPr>
          <w:rFonts w:ascii="Times New Roman" w:hAnsi="Times New Roman"/>
          <w:sz w:val="28"/>
        </w:rPr>
        <w:t xml:space="preserve">, </w:t>
      </w:r>
      <w:r w:rsidRPr="00DA1951">
        <w:rPr>
          <w:rFonts w:ascii="Times New Roman" w:hAnsi="Times New Roman"/>
          <w:sz w:val="28"/>
        </w:rPr>
        <w:t>Эльконин</w:t>
      </w:r>
      <w:r>
        <w:rPr>
          <w:rFonts w:ascii="Times New Roman" w:hAnsi="Times New Roman"/>
          <w:sz w:val="28"/>
        </w:rPr>
        <w:t xml:space="preserve"> </w:t>
      </w:r>
      <w:r w:rsidRPr="00DA1951">
        <w:rPr>
          <w:rFonts w:ascii="Times New Roman" w:hAnsi="Times New Roman"/>
          <w:sz w:val="28"/>
        </w:rPr>
        <w:t>Д.Б.</w:t>
      </w:r>
      <w:r>
        <w:rPr>
          <w:rFonts w:ascii="Times New Roman" w:hAnsi="Times New Roman"/>
          <w:sz w:val="28"/>
        </w:rPr>
        <w:t xml:space="preserve"> </w:t>
      </w:r>
      <w:r w:rsidRPr="00DA1951">
        <w:rPr>
          <w:rFonts w:ascii="Times New Roman" w:hAnsi="Times New Roman"/>
          <w:sz w:val="28"/>
        </w:rPr>
        <w:t>К</w:t>
      </w:r>
      <w:r>
        <w:rPr>
          <w:rFonts w:ascii="Times New Roman" w:hAnsi="Times New Roman"/>
          <w:sz w:val="28"/>
        </w:rPr>
        <w:t xml:space="preserve"> </w:t>
      </w:r>
      <w:r w:rsidRPr="00DA1951">
        <w:rPr>
          <w:rFonts w:ascii="Times New Roman" w:hAnsi="Times New Roman"/>
          <w:sz w:val="28"/>
        </w:rPr>
        <w:t>вопросу</w:t>
      </w:r>
      <w:r>
        <w:rPr>
          <w:rFonts w:ascii="Times New Roman" w:hAnsi="Times New Roman"/>
          <w:sz w:val="28"/>
        </w:rPr>
        <w:t xml:space="preserve"> о</w:t>
      </w:r>
      <w:r w:rsidRPr="00DA1951">
        <w:rPr>
          <w:rFonts w:ascii="Times New Roman" w:hAnsi="Times New Roman"/>
          <w:sz w:val="28"/>
        </w:rPr>
        <w:t xml:space="preserve"> </w:t>
      </w:r>
      <w:r>
        <w:rPr>
          <w:rFonts w:ascii="Times New Roman" w:hAnsi="Times New Roman"/>
          <w:sz w:val="28"/>
        </w:rPr>
        <w:t xml:space="preserve">формировании </w:t>
      </w:r>
      <w:r w:rsidRPr="00DA1951">
        <w:rPr>
          <w:rFonts w:ascii="Times New Roman" w:hAnsi="Times New Roman"/>
          <w:sz w:val="28"/>
        </w:rPr>
        <w:t>фонематического восприятия у детей дошкольного возраста [Текст]:</w:t>
      </w:r>
      <w:r>
        <w:rPr>
          <w:rFonts w:ascii="Times New Roman" w:hAnsi="Times New Roman"/>
          <w:sz w:val="28"/>
        </w:rPr>
        <w:t xml:space="preserve"> </w:t>
      </w:r>
      <w:r w:rsidRPr="00DA1951">
        <w:rPr>
          <w:rFonts w:ascii="Times New Roman" w:hAnsi="Times New Roman"/>
          <w:sz w:val="28"/>
        </w:rPr>
        <w:t>Сенсорное</w:t>
      </w:r>
      <w:r>
        <w:rPr>
          <w:rFonts w:ascii="Times New Roman" w:hAnsi="Times New Roman"/>
          <w:sz w:val="28"/>
        </w:rPr>
        <w:t xml:space="preserve"> </w:t>
      </w:r>
      <w:r w:rsidRPr="00DA1951">
        <w:rPr>
          <w:rFonts w:ascii="Times New Roman" w:hAnsi="Times New Roman"/>
          <w:sz w:val="28"/>
        </w:rPr>
        <w:t>воспитание</w:t>
      </w:r>
      <w:r>
        <w:rPr>
          <w:rFonts w:ascii="Times New Roman" w:hAnsi="Times New Roman"/>
          <w:sz w:val="28"/>
        </w:rPr>
        <w:t xml:space="preserve"> </w:t>
      </w:r>
      <w:r w:rsidRPr="00DA1951">
        <w:rPr>
          <w:rFonts w:ascii="Times New Roman" w:hAnsi="Times New Roman"/>
          <w:sz w:val="28"/>
        </w:rPr>
        <w:t>дошкольника</w:t>
      </w:r>
      <w:r>
        <w:rPr>
          <w:rFonts w:ascii="Times New Roman" w:hAnsi="Times New Roman"/>
          <w:sz w:val="28"/>
        </w:rPr>
        <w:t xml:space="preserve"> </w:t>
      </w:r>
      <w:r w:rsidRPr="00DA1951">
        <w:rPr>
          <w:rFonts w:ascii="Times New Roman" w:hAnsi="Times New Roman"/>
          <w:sz w:val="28"/>
        </w:rPr>
        <w:t>/</w:t>
      </w:r>
      <w:r>
        <w:rPr>
          <w:rFonts w:ascii="Times New Roman" w:hAnsi="Times New Roman"/>
          <w:sz w:val="28"/>
        </w:rPr>
        <w:t xml:space="preserve"> </w:t>
      </w:r>
      <w:r w:rsidRPr="00DA1951">
        <w:rPr>
          <w:rFonts w:ascii="Times New Roman" w:hAnsi="Times New Roman"/>
          <w:sz w:val="28"/>
        </w:rPr>
        <w:t>Под</w:t>
      </w:r>
      <w:r>
        <w:rPr>
          <w:rFonts w:ascii="Times New Roman" w:hAnsi="Times New Roman"/>
          <w:sz w:val="28"/>
        </w:rPr>
        <w:t xml:space="preserve"> </w:t>
      </w:r>
      <w:r w:rsidRPr="00DA1951">
        <w:rPr>
          <w:rFonts w:ascii="Times New Roman" w:hAnsi="Times New Roman"/>
          <w:sz w:val="28"/>
        </w:rPr>
        <w:t>ред.</w:t>
      </w:r>
      <w:r>
        <w:rPr>
          <w:rFonts w:ascii="Times New Roman" w:hAnsi="Times New Roman"/>
          <w:sz w:val="28"/>
        </w:rPr>
        <w:t xml:space="preserve"> </w:t>
      </w:r>
      <w:r w:rsidRPr="00DA1951">
        <w:rPr>
          <w:rFonts w:ascii="Times New Roman" w:hAnsi="Times New Roman"/>
          <w:sz w:val="28"/>
        </w:rPr>
        <w:t>А.В.</w:t>
      </w:r>
      <w:r>
        <w:rPr>
          <w:rFonts w:ascii="Times New Roman" w:hAnsi="Times New Roman"/>
          <w:sz w:val="28"/>
        </w:rPr>
        <w:t xml:space="preserve"> </w:t>
      </w:r>
      <w:r w:rsidRPr="00DA1951">
        <w:rPr>
          <w:rFonts w:ascii="Times New Roman" w:hAnsi="Times New Roman"/>
          <w:sz w:val="28"/>
        </w:rPr>
        <w:t>Запорожца,</w:t>
      </w:r>
      <w:r>
        <w:rPr>
          <w:rFonts w:ascii="Times New Roman" w:hAnsi="Times New Roman"/>
          <w:sz w:val="28"/>
        </w:rPr>
        <w:t xml:space="preserve"> </w:t>
      </w:r>
      <w:r w:rsidRPr="00DA1951">
        <w:rPr>
          <w:rFonts w:ascii="Times New Roman" w:hAnsi="Times New Roman"/>
          <w:sz w:val="28"/>
        </w:rPr>
        <w:t>А.П. Усовой. – М.: Изд-во АПН РСФСР, 1963 – 227с.</w:t>
      </w:r>
      <w:bookmarkEnd w:id="21"/>
    </w:p>
    <w:p w:rsidR="00D77721" w:rsidRPr="00D77721" w:rsidRDefault="00D77721" w:rsidP="00D77721">
      <w:pPr>
        <w:numPr>
          <w:ilvl w:val="0"/>
          <w:numId w:val="18"/>
        </w:numPr>
        <w:spacing w:after="0" w:line="360" w:lineRule="auto"/>
        <w:ind w:left="0" w:firstLine="709"/>
        <w:jc w:val="both"/>
        <w:rPr>
          <w:rFonts w:ascii="Times New Roman" w:hAnsi="Times New Roman"/>
          <w:sz w:val="28"/>
        </w:rPr>
      </w:pPr>
      <w:bookmarkStart w:id="22" w:name="_Ref73836282"/>
      <w:r w:rsidRPr="00D77721">
        <w:rPr>
          <w:rFonts w:ascii="Times New Roman" w:hAnsi="Times New Roman"/>
          <w:sz w:val="28"/>
        </w:rPr>
        <w:t>Иванова Е.В. Игры на развитие звукового и буквенного анализа слов, фонематического слуха, умения концентрироваться</w:t>
      </w:r>
      <w:r>
        <w:rPr>
          <w:rFonts w:ascii="Times New Roman" w:hAnsi="Times New Roman"/>
          <w:sz w:val="28"/>
        </w:rPr>
        <w:t xml:space="preserve">. </w:t>
      </w:r>
      <w:r>
        <w:rPr>
          <w:rFonts w:ascii="Times New Roman" w:hAnsi="Times New Roman"/>
          <w:sz w:val="28"/>
          <w:lang w:val="en-US"/>
        </w:rPr>
        <w:t>URL</w:t>
      </w:r>
      <w:r w:rsidRPr="00D77721">
        <w:rPr>
          <w:rFonts w:ascii="Times New Roman" w:hAnsi="Times New Roman"/>
          <w:sz w:val="28"/>
        </w:rPr>
        <w:t xml:space="preserve">: </w:t>
      </w:r>
      <w:hyperlink r:id="rId9" w:history="1">
        <w:r w:rsidRPr="00C67647">
          <w:rPr>
            <w:rStyle w:val="a4"/>
            <w:rFonts w:ascii="Times New Roman" w:hAnsi="Times New Roman"/>
            <w:sz w:val="28"/>
            <w:lang w:val="en-US"/>
          </w:rPr>
          <w:t>https</w:t>
        </w:r>
        <w:r w:rsidRPr="00D77721">
          <w:rPr>
            <w:rStyle w:val="a4"/>
            <w:rFonts w:ascii="Times New Roman" w:hAnsi="Times New Roman"/>
            <w:sz w:val="28"/>
          </w:rPr>
          <w:t>://</w:t>
        </w:r>
        <w:r w:rsidRPr="00C67647">
          <w:rPr>
            <w:rStyle w:val="a4"/>
            <w:rFonts w:ascii="Times New Roman" w:hAnsi="Times New Roman"/>
            <w:sz w:val="28"/>
            <w:lang w:val="en-US"/>
          </w:rPr>
          <w:t>botana</w:t>
        </w:r>
        <w:r w:rsidRPr="00D77721">
          <w:rPr>
            <w:rStyle w:val="a4"/>
            <w:rFonts w:ascii="Times New Roman" w:hAnsi="Times New Roman"/>
            <w:sz w:val="28"/>
          </w:rPr>
          <w:t>.</w:t>
        </w:r>
        <w:r w:rsidRPr="00C67647">
          <w:rPr>
            <w:rStyle w:val="a4"/>
            <w:rFonts w:ascii="Times New Roman" w:hAnsi="Times New Roman"/>
            <w:sz w:val="28"/>
            <w:lang w:val="en-US"/>
          </w:rPr>
          <w:t>biz</w:t>
        </w:r>
        <w:r w:rsidRPr="00D77721">
          <w:rPr>
            <w:rStyle w:val="a4"/>
            <w:rFonts w:ascii="Times New Roman" w:hAnsi="Times New Roman"/>
            <w:sz w:val="28"/>
          </w:rPr>
          <w:t>/</w:t>
        </w:r>
        <w:r w:rsidRPr="00C67647">
          <w:rPr>
            <w:rStyle w:val="a4"/>
            <w:rFonts w:ascii="Times New Roman" w:hAnsi="Times New Roman"/>
            <w:sz w:val="28"/>
            <w:lang w:val="en-US"/>
          </w:rPr>
          <w:t>prepod</w:t>
        </w:r>
        <w:r w:rsidRPr="00D77721">
          <w:rPr>
            <w:rStyle w:val="a4"/>
            <w:rFonts w:ascii="Times New Roman" w:hAnsi="Times New Roman"/>
            <w:sz w:val="28"/>
          </w:rPr>
          <w:t>/</w:t>
        </w:r>
        <w:r w:rsidRPr="00C67647">
          <w:rPr>
            <w:rStyle w:val="a4"/>
            <w:rFonts w:ascii="Times New Roman" w:hAnsi="Times New Roman"/>
            <w:sz w:val="28"/>
            <w:lang w:val="en-US"/>
          </w:rPr>
          <w:t>inostrannye</w:t>
        </w:r>
        <w:r w:rsidRPr="00D77721">
          <w:rPr>
            <w:rStyle w:val="a4"/>
            <w:rFonts w:ascii="Times New Roman" w:hAnsi="Times New Roman"/>
            <w:sz w:val="28"/>
          </w:rPr>
          <w:t>_</w:t>
        </w:r>
        <w:r w:rsidRPr="00C67647">
          <w:rPr>
            <w:rStyle w:val="a4"/>
            <w:rFonts w:ascii="Times New Roman" w:hAnsi="Times New Roman"/>
            <w:sz w:val="28"/>
            <w:lang w:val="en-US"/>
          </w:rPr>
          <w:t>yazyki</w:t>
        </w:r>
        <w:r w:rsidRPr="00D77721">
          <w:rPr>
            <w:rStyle w:val="a4"/>
            <w:rFonts w:ascii="Times New Roman" w:hAnsi="Times New Roman"/>
            <w:sz w:val="28"/>
          </w:rPr>
          <w:t>/</w:t>
        </w:r>
        <w:r w:rsidRPr="00C67647">
          <w:rPr>
            <w:rStyle w:val="a4"/>
            <w:rFonts w:ascii="Times New Roman" w:hAnsi="Times New Roman"/>
            <w:sz w:val="28"/>
            <w:lang w:val="en-US"/>
          </w:rPr>
          <w:t>ozoei</w:t>
        </w:r>
        <w:r w:rsidRPr="00D77721">
          <w:rPr>
            <w:rStyle w:val="a4"/>
            <w:rFonts w:ascii="Times New Roman" w:hAnsi="Times New Roman"/>
            <w:sz w:val="28"/>
          </w:rPr>
          <w:t>0</w:t>
        </w:r>
        <w:r w:rsidRPr="00C67647">
          <w:rPr>
            <w:rStyle w:val="a4"/>
            <w:rFonts w:ascii="Times New Roman" w:hAnsi="Times New Roman"/>
            <w:sz w:val="28"/>
            <w:lang w:val="en-US"/>
          </w:rPr>
          <w:t>um</w:t>
        </w:r>
        <w:r w:rsidRPr="00D77721">
          <w:rPr>
            <w:rStyle w:val="a4"/>
            <w:rFonts w:ascii="Times New Roman" w:hAnsi="Times New Roman"/>
            <w:sz w:val="28"/>
          </w:rPr>
          <w:t>.</w:t>
        </w:r>
        <w:r w:rsidRPr="00C67647">
          <w:rPr>
            <w:rStyle w:val="a4"/>
            <w:rFonts w:ascii="Times New Roman" w:hAnsi="Times New Roman"/>
            <w:sz w:val="28"/>
            <w:lang w:val="en-US"/>
          </w:rPr>
          <w:t>html</w:t>
        </w:r>
      </w:hyperlink>
      <w:r w:rsidRPr="00D77721">
        <w:rPr>
          <w:rFonts w:ascii="Times New Roman" w:hAnsi="Times New Roman"/>
          <w:sz w:val="28"/>
        </w:rPr>
        <w:t xml:space="preserve"> (</w:t>
      </w:r>
      <w:r>
        <w:rPr>
          <w:rFonts w:ascii="Times New Roman" w:hAnsi="Times New Roman"/>
          <w:sz w:val="28"/>
        </w:rPr>
        <w:t>Дата обращения: 15.05.2021г.</w:t>
      </w:r>
      <w:r w:rsidRPr="00D77721">
        <w:rPr>
          <w:rFonts w:ascii="Times New Roman" w:hAnsi="Times New Roman"/>
          <w:sz w:val="28"/>
        </w:rPr>
        <w:t>)</w:t>
      </w:r>
      <w:bookmarkEnd w:id="22"/>
    </w:p>
    <w:p w:rsidR="00DD1856" w:rsidRDefault="00DD1856" w:rsidP="008E3DB7">
      <w:pPr>
        <w:numPr>
          <w:ilvl w:val="0"/>
          <w:numId w:val="18"/>
        </w:numPr>
        <w:spacing w:after="0" w:line="360" w:lineRule="auto"/>
        <w:ind w:left="0" w:firstLine="709"/>
        <w:jc w:val="both"/>
        <w:rPr>
          <w:rFonts w:ascii="Times New Roman" w:hAnsi="Times New Roman"/>
          <w:sz w:val="28"/>
        </w:rPr>
      </w:pPr>
      <w:bookmarkStart w:id="23" w:name="_Ref73828824"/>
      <w:r w:rsidRPr="00DD1856">
        <w:rPr>
          <w:rFonts w:ascii="Times New Roman" w:hAnsi="Times New Roman"/>
          <w:sz w:val="28"/>
        </w:rPr>
        <w:t>Ительсон Е.И. Приемы и методы обучения, СП, 1972, №2</w:t>
      </w:r>
      <w:bookmarkEnd w:id="23"/>
    </w:p>
    <w:p w:rsidR="008D5C83" w:rsidRDefault="008D5C83" w:rsidP="00306278">
      <w:pPr>
        <w:numPr>
          <w:ilvl w:val="0"/>
          <w:numId w:val="18"/>
        </w:numPr>
        <w:spacing w:after="0" w:line="360" w:lineRule="auto"/>
        <w:ind w:left="0" w:firstLine="709"/>
        <w:jc w:val="both"/>
        <w:rPr>
          <w:rFonts w:ascii="Times New Roman" w:hAnsi="Times New Roman"/>
          <w:sz w:val="28"/>
        </w:rPr>
      </w:pPr>
      <w:bookmarkStart w:id="24" w:name="_Ref73837180"/>
      <w:r>
        <w:rPr>
          <w:rFonts w:ascii="Times New Roman" w:hAnsi="Times New Roman"/>
          <w:sz w:val="28"/>
        </w:rPr>
        <w:t xml:space="preserve">Кларина Л.М. Дети и знаки. – </w:t>
      </w:r>
      <w:r w:rsidRPr="008D5C83">
        <w:rPr>
          <w:rFonts w:ascii="Times New Roman" w:hAnsi="Times New Roman"/>
          <w:sz w:val="28"/>
        </w:rPr>
        <w:t xml:space="preserve">М., 1993. </w:t>
      </w:r>
      <w:r>
        <w:rPr>
          <w:rFonts w:ascii="Times New Roman" w:hAnsi="Times New Roman"/>
          <w:sz w:val="28"/>
        </w:rPr>
        <w:t xml:space="preserve">– </w:t>
      </w:r>
      <w:r w:rsidRPr="008D5C83">
        <w:rPr>
          <w:rFonts w:ascii="Times New Roman" w:hAnsi="Times New Roman"/>
          <w:sz w:val="28"/>
        </w:rPr>
        <w:t>67 с.</w:t>
      </w:r>
      <w:bookmarkEnd w:id="19"/>
      <w:bookmarkEnd w:id="24"/>
    </w:p>
    <w:p w:rsidR="00307B30" w:rsidRDefault="00307B30" w:rsidP="00306278">
      <w:pPr>
        <w:numPr>
          <w:ilvl w:val="0"/>
          <w:numId w:val="18"/>
        </w:numPr>
        <w:spacing w:after="0" w:line="360" w:lineRule="auto"/>
        <w:ind w:left="0" w:firstLine="709"/>
        <w:jc w:val="both"/>
        <w:rPr>
          <w:rFonts w:ascii="Times New Roman" w:hAnsi="Times New Roman"/>
          <w:sz w:val="28"/>
        </w:rPr>
      </w:pPr>
      <w:bookmarkStart w:id="25" w:name="_Ref73826182"/>
      <w:r w:rsidRPr="00307B30">
        <w:rPr>
          <w:rFonts w:ascii="Times New Roman" w:hAnsi="Times New Roman"/>
          <w:sz w:val="28"/>
        </w:rPr>
        <w:t xml:space="preserve">Козубовский В.М. Общая психология: познавательные процессы. </w:t>
      </w:r>
      <w:r>
        <w:rPr>
          <w:rFonts w:ascii="Times New Roman" w:hAnsi="Times New Roman"/>
          <w:sz w:val="28"/>
        </w:rPr>
        <w:t xml:space="preserve">– </w:t>
      </w:r>
      <w:r w:rsidRPr="00307B30">
        <w:rPr>
          <w:rFonts w:ascii="Times New Roman" w:hAnsi="Times New Roman"/>
          <w:sz w:val="28"/>
        </w:rPr>
        <w:t xml:space="preserve">Мн.: Амалфея, 2003. </w:t>
      </w:r>
      <w:r>
        <w:rPr>
          <w:rFonts w:ascii="Times New Roman" w:hAnsi="Times New Roman"/>
          <w:sz w:val="28"/>
        </w:rPr>
        <w:t xml:space="preserve">– </w:t>
      </w:r>
      <w:r w:rsidRPr="00307B30">
        <w:rPr>
          <w:rFonts w:ascii="Times New Roman" w:hAnsi="Times New Roman"/>
          <w:sz w:val="28"/>
        </w:rPr>
        <w:t>368 с.</w:t>
      </w:r>
      <w:bookmarkEnd w:id="25"/>
    </w:p>
    <w:p w:rsidR="00306278" w:rsidRDefault="00306278" w:rsidP="00306278">
      <w:pPr>
        <w:numPr>
          <w:ilvl w:val="0"/>
          <w:numId w:val="18"/>
        </w:numPr>
        <w:spacing w:after="0" w:line="360" w:lineRule="auto"/>
        <w:ind w:left="0" w:firstLine="709"/>
        <w:jc w:val="both"/>
        <w:rPr>
          <w:rFonts w:ascii="Times New Roman" w:hAnsi="Times New Roman"/>
          <w:sz w:val="28"/>
        </w:rPr>
      </w:pPr>
      <w:bookmarkStart w:id="26" w:name="_Ref73834785"/>
      <w:r w:rsidRPr="00306278">
        <w:rPr>
          <w:rFonts w:ascii="Times New Roman" w:hAnsi="Times New Roman"/>
          <w:sz w:val="28"/>
        </w:rPr>
        <w:t>Лапидус, Б.А. К вопросу о сущности процесса обучения иноязычной устной речи и типологии упражнений. Из архива «ИЯШ» / Б.А. Лапидус // Метод.мозаика. – 2006. - №4. – С. 3-13.</w:t>
      </w:r>
      <w:bookmarkEnd w:id="26"/>
    </w:p>
    <w:p w:rsidR="0054094A" w:rsidRDefault="00B974EC" w:rsidP="008E3DB7">
      <w:pPr>
        <w:numPr>
          <w:ilvl w:val="0"/>
          <w:numId w:val="18"/>
        </w:numPr>
        <w:spacing w:after="0" w:line="360" w:lineRule="auto"/>
        <w:ind w:left="0" w:firstLine="709"/>
        <w:jc w:val="both"/>
        <w:rPr>
          <w:rFonts w:ascii="Times New Roman" w:hAnsi="Times New Roman"/>
          <w:sz w:val="28"/>
        </w:rPr>
      </w:pPr>
      <w:bookmarkStart w:id="27" w:name="_Ref73830353"/>
      <w:r>
        <w:rPr>
          <w:rFonts w:ascii="Times New Roman" w:hAnsi="Times New Roman"/>
          <w:sz w:val="28"/>
        </w:rPr>
        <w:t>Маклаков А.</w:t>
      </w:r>
      <w:r w:rsidR="0054094A">
        <w:rPr>
          <w:rFonts w:ascii="Times New Roman" w:hAnsi="Times New Roman"/>
          <w:sz w:val="28"/>
        </w:rPr>
        <w:t>Г. Общая психология. – СПб.: Питер, 2001. –</w:t>
      </w:r>
      <w:r w:rsidR="0054094A" w:rsidRPr="0054094A">
        <w:rPr>
          <w:rFonts w:ascii="Times New Roman" w:hAnsi="Times New Roman"/>
          <w:sz w:val="28"/>
        </w:rPr>
        <w:t xml:space="preserve"> 592 с.</w:t>
      </w:r>
      <w:bookmarkEnd w:id="27"/>
    </w:p>
    <w:p w:rsidR="000542D7" w:rsidRDefault="000542D7" w:rsidP="008E3DB7">
      <w:pPr>
        <w:numPr>
          <w:ilvl w:val="0"/>
          <w:numId w:val="18"/>
        </w:numPr>
        <w:spacing w:after="0" w:line="360" w:lineRule="auto"/>
        <w:ind w:left="0" w:firstLine="709"/>
        <w:jc w:val="both"/>
        <w:rPr>
          <w:rFonts w:ascii="Times New Roman" w:hAnsi="Times New Roman"/>
          <w:sz w:val="28"/>
        </w:rPr>
      </w:pPr>
      <w:bookmarkStart w:id="28" w:name="_Ref73826935"/>
      <w:r w:rsidRPr="000542D7">
        <w:rPr>
          <w:rFonts w:ascii="Times New Roman" w:hAnsi="Times New Roman"/>
          <w:sz w:val="28"/>
        </w:rPr>
        <w:lastRenderedPageBreak/>
        <w:t xml:space="preserve">Матюхина М.В. Психология младшего школьника: учебно-методическое пособие / М.В. Матюхина, Т.С. Михальчик, К.Т. Патрина. </w:t>
      </w:r>
      <w:r>
        <w:rPr>
          <w:rFonts w:ascii="Times New Roman" w:hAnsi="Times New Roman"/>
          <w:sz w:val="28"/>
        </w:rPr>
        <w:t xml:space="preserve">– </w:t>
      </w:r>
      <w:r w:rsidRPr="000542D7">
        <w:rPr>
          <w:rFonts w:ascii="Times New Roman" w:hAnsi="Times New Roman"/>
          <w:sz w:val="28"/>
        </w:rPr>
        <w:t xml:space="preserve">М.: Просвещение, 1976. </w:t>
      </w:r>
      <w:r>
        <w:rPr>
          <w:rFonts w:ascii="Times New Roman" w:hAnsi="Times New Roman"/>
          <w:sz w:val="28"/>
        </w:rPr>
        <w:t xml:space="preserve">– </w:t>
      </w:r>
      <w:r w:rsidRPr="000542D7">
        <w:rPr>
          <w:rFonts w:ascii="Times New Roman" w:hAnsi="Times New Roman"/>
          <w:sz w:val="28"/>
        </w:rPr>
        <w:t>208 с.</w:t>
      </w:r>
      <w:bookmarkEnd w:id="28"/>
    </w:p>
    <w:p w:rsidR="00DD1856" w:rsidRDefault="00DD1856" w:rsidP="008E3DB7">
      <w:pPr>
        <w:numPr>
          <w:ilvl w:val="0"/>
          <w:numId w:val="18"/>
        </w:numPr>
        <w:spacing w:after="0" w:line="360" w:lineRule="auto"/>
        <w:ind w:left="0" w:firstLine="709"/>
        <w:jc w:val="both"/>
        <w:rPr>
          <w:rFonts w:ascii="Times New Roman" w:hAnsi="Times New Roman"/>
          <w:sz w:val="28"/>
        </w:rPr>
      </w:pPr>
      <w:bookmarkStart w:id="29" w:name="_Ref73829437"/>
      <w:r w:rsidRPr="00DD1856">
        <w:rPr>
          <w:rFonts w:ascii="Times New Roman" w:hAnsi="Times New Roman"/>
          <w:sz w:val="28"/>
        </w:rPr>
        <w:t xml:space="preserve">Нормы оценок в начальной школе. </w:t>
      </w:r>
      <w:r>
        <w:rPr>
          <w:rFonts w:ascii="Times New Roman" w:hAnsi="Times New Roman"/>
          <w:sz w:val="28"/>
          <w:lang w:val="en-US"/>
        </w:rPr>
        <w:t>URL</w:t>
      </w:r>
      <w:r w:rsidRPr="00DD1856">
        <w:rPr>
          <w:rFonts w:ascii="Times New Roman" w:hAnsi="Times New Roman"/>
          <w:sz w:val="28"/>
        </w:rPr>
        <w:t xml:space="preserve">: </w:t>
      </w:r>
      <w:hyperlink r:id="rId10" w:history="1">
        <w:r w:rsidRPr="00C67647">
          <w:rPr>
            <w:rStyle w:val="a4"/>
            <w:rFonts w:ascii="Times New Roman" w:hAnsi="Times New Roman"/>
            <w:sz w:val="28"/>
            <w:lang w:val="en-US"/>
          </w:rPr>
          <w:t>https</w:t>
        </w:r>
        <w:r w:rsidRPr="00DD1856">
          <w:rPr>
            <w:rStyle w:val="a4"/>
            <w:rFonts w:ascii="Times New Roman" w:hAnsi="Times New Roman"/>
            <w:sz w:val="28"/>
          </w:rPr>
          <w:t>://</w:t>
        </w:r>
        <w:r w:rsidRPr="00C67647">
          <w:rPr>
            <w:rStyle w:val="a4"/>
            <w:rFonts w:ascii="Times New Roman" w:hAnsi="Times New Roman"/>
            <w:sz w:val="28"/>
            <w:lang w:val="en-US"/>
          </w:rPr>
          <w:t>nsportal</w:t>
        </w:r>
        <w:r w:rsidRPr="00DD1856">
          <w:rPr>
            <w:rStyle w:val="a4"/>
            <w:rFonts w:ascii="Times New Roman" w:hAnsi="Times New Roman"/>
            <w:sz w:val="28"/>
          </w:rPr>
          <w:t>.</w:t>
        </w:r>
        <w:r w:rsidRPr="00C67647">
          <w:rPr>
            <w:rStyle w:val="a4"/>
            <w:rFonts w:ascii="Times New Roman" w:hAnsi="Times New Roman"/>
            <w:sz w:val="28"/>
            <w:lang w:val="en-US"/>
          </w:rPr>
          <w:t>ru</w:t>
        </w:r>
        <w:r w:rsidRPr="00DD1856">
          <w:rPr>
            <w:rStyle w:val="a4"/>
            <w:rFonts w:ascii="Times New Roman" w:hAnsi="Times New Roman"/>
            <w:sz w:val="28"/>
          </w:rPr>
          <w:t>/</w:t>
        </w:r>
        <w:r w:rsidRPr="00C67647">
          <w:rPr>
            <w:rStyle w:val="a4"/>
            <w:rFonts w:ascii="Times New Roman" w:hAnsi="Times New Roman"/>
            <w:sz w:val="28"/>
            <w:lang w:val="en-US"/>
          </w:rPr>
          <w:t>nachalnaya</w:t>
        </w:r>
        <w:r w:rsidRPr="00DD1856">
          <w:rPr>
            <w:rStyle w:val="a4"/>
            <w:rFonts w:ascii="Times New Roman" w:hAnsi="Times New Roman"/>
            <w:sz w:val="28"/>
          </w:rPr>
          <w:t>-</w:t>
        </w:r>
        <w:r w:rsidRPr="00C67647">
          <w:rPr>
            <w:rStyle w:val="a4"/>
            <w:rFonts w:ascii="Times New Roman" w:hAnsi="Times New Roman"/>
            <w:sz w:val="28"/>
            <w:lang w:val="en-US"/>
          </w:rPr>
          <w:t>shkola</w:t>
        </w:r>
        <w:r w:rsidRPr="00DD1856">
          <w:rPr>
            <w:rStyle w:val="a4"/>
            <w:rFonts w:ascii="Times New Roman" w:hAnsi="Times New Roman"/>
            <w:sz w:val="28"/>
          </w:rPr>
          <w:t>/</w:t>
        </w:r>
        <w:r w:rsidRPr="00C67647">
          <w:rPr>
            <w:rStyle w:val="a4"/>
            <w:rFonts w:ascii="Times New Roman" w:hAnsi="Times New Roman"/>
            <w:sz w:val="28"/>
            <w:lang w:val="en-US"/>
          </w:rPr>
          <w:t>materialy</w:t>
        </w:r>
        <w:r w:rsidRPr="00DD1856">
          <w:rPr>
            <w:rStyle w:val="a4"/>
            <w:rFonts w:ascii="Times New Roman" w:hAnsi="Times New Roman"/>
            <w:sz w:val="28"/>
          </w:rPr>
          <w:t>-</w:t>
        </w:r>
        <w:r w:rsidRPr="00C67647">
          <w:rPr>
            <w:rStyle w:val="a4"/>
            <w:rFonts w:ascii="Times New Roman" w:hAnsi="Times New Roman"/>
            <w:sz w:val="28"/>
            <w:lang w:val="en-US"/>
          </w:rPr>
          <w:t>mo</w:t>
        </w:r>
        <w:r w:rsidRPr="00DD1856">
          <w:rPr>
            <w:rStyle w:val="a4"/>
            <w:rFonts w:ascii="Times New Roman" w:hAnsi="Times New Roman"/>
            <w:sz w:val="28"/>
          </w:rPr>
          <w:t>/2014/01/03/</w:t>
        </w:r>
        <w:r w:rsidRPr="00C67647">
          <w:rPr>
            <w:rStyle w:val="a4"/>
            <w:rFonts w:ascii="Times New Roman" w:hAnsi="Times New Roman"/>
            <w:sz w:val="28"/>
            <w:lang w:val="en-US"/>
          </w:rPr>
          <w:t>normy</w:t>
        </w:r>
        <w:r w:rsidRPr="00DD1856">
          <w:rPr>
            <w:rStyle w:val="a4"/>
            <w:rFonts w:ascii="Times New Roman" w:hAnsi="Times New Roman"/>
            <w:sz w:val="28"/>
          </w:rPr>
          <w:t>-</w:t>
        </w:r>
        <w:r w:rsidRPr="00C67647">
          <w:rPr>
            <w:rStyle w:val="a4"/>
            <w:rFonts w:ascii="Times New Roman" w:hAnsi="Times New Roman"/>
            <w:sz w:val="28"/>
            <w:lang w:val="en-US"/>
          </w:rPr>
          <w:t>otsenok</w:t>
        </w:r>
        <w:r w:rsidRPr="00DD1856">
          <w:rPr>
            <w:rStyle w:val="a4"/>
            <w:rFonts w:ascii="Times New Roman" w:hAnsi="Times New Roman"/>
            <w:sz w:val="28"/>
          </w:rPr>
          <w:t>-</w:t>
        </w:r>
        <w:r w:rsidRPr="00C67647">
          <w:rPr>
            <w:rStyle w:val="a4"/>
            <w:rFonts w:ascii="Times New Roman" w:hAnsi="Times New Roman"/>
            <w:sz w:val="28"/>
            <w:lang w:val="en-US"/>
          </w:rPr>
          <w:t>v</w:t>
        </w:r>
        <w:r w:rsidRPr="00DD1856">
          <w:rPr>
            <w:rStyle w:val="a4"/>
            <w:rFonts w:ascii="Times New Roman" w:hAnsi="Times New Roman"/>
            <w:sz w:val="28"/>
          </w:rPr>
          <w:t>-</w:t>
        </w:r>
        <w:r w:rsidRPr="00C67647">
          <w:rPr>
            <w:rStyle w:val="a4"/>
            <w:rFonts w:ascii="Times New Roman" w:hAnsi="Times New Roman"/>
            <w:sz w:val="28"/>
            <w:lang w:val="en-US"/>
          </w:rPr>
          <w:t>nachalnoy</w:t>
        </w:r>
        <w:r w:rsidRPr="00DD1856">
          <w:rPr>
            <w:rStyle w:val="a4"/>
            <w:rFonts w:ascii="Times New Roman" w:hAnsi="Times New Roman"/>
            <w:sz w:val="28"/>
          </w:rPr>
          <w:t>-</w:t>
        </w:r>
        <w:r w:rsidRPr="00C67647">
          <w:rPr>
            <w:rStyle w:val="a4"/>
            <w:rFonts w:ascii="Times New Roman" w:hAnsi="Times New Roman"/>
            <w:sz w:val="28"/>
            <w:lang w:val="en-US"/>
          </w:rPr>
          <w:t>shkole</w:t>
        </w:r>
      </w:hyperlink>
      <w:r w:rsidRPr="00DD1856">
        <w:rPr>
          <w:rFonts w:ascii="Times New Roman" w:hAnsi="Times New Roman"/>
          <w:sz w:val="28"/>
        </w:rPr>
        <w:t xml:space="preserve"> (</w:t>
      </w:r>
      <w:r>
        <w:rPr>
          <w:rFonts w:ascii="Times New Roman" w:hAnsi="Times New Roman"/>
          <w:sz w:val="28"/>
        </w:rPr>
        <w:t xml:space="preserve">Дата обращения: </w:t>
      </w:r>
      <w:r w:rsidR="007B0581">
        <w:rPr>
          <w:rFonts w:ascii="Times New Roman" w:hAnsi="Times New Roman"/>
          <w:sz w:val="28"/>
        </w:rPr>
        <w:t>12.05.2021г.</w:t>
      </w:r>
      <w:r w:rsidRPr="00DD1856">
        <w:rPr>
          <w:rFonts w:ascii="Times New Roman" w:hAnsi="Times New Roman"/>
          <w:sz w:val="28"/>
        </w:rPr>
        <w:t>)</w:t>
      </w:r>
      <w:bookmarkEnd w:id="29"/>
    </w:p>
    <w:p w:rsidR="008E3DB7" w:rsidRDefault="008E3DB7" w:rsidP="009B46CE">
      <w:pPr>
        <w:numPr>
          <w:ilvl w:val="0"/>
          <w:numId w:val="18"/>
        </w:numPr>
        <w:spacing w:after="0" w:line="360" w:lineRule="auto"/>
        <w:ind w:left="0" w:firstLine="709"/>
        <w:jc w:val="both"/>
        <w:rPr>
          <w:rFonts w:ascii="Times New Roman" w:hAnsi="Times New Roman"/>
          <w:sz w:val="28"/>
        </w:rPr>
      </w:pPr>
      <w:bookmarkStart w:id="30" w:name="_Ref41937974"/>
      <w:r w:rsidRPr="008E3DB7">
        <w:rPr>
          <w:rFonts w:ascii="Times New Roman" w:hAnsi="Times New Roman"/>
          <w:sz w:val="28"/>
        </w:rPr>
        <w:t>Плотникова, С. В. и др. Теория и технология начальн</w:t>
      </w:r>
      <w:r>
        <w:rPr>
          <w:rFonts w:ascii="Times New Roman" w:hAnsi="Times New Roman"/>
          <w:sz w:val="28"/>
        </w:rPr>
        <w:t>ого языкового образования</w:t>
      </w:r>
      <w:r w:rsidRPr="008E3DB7">
        <w:rPr>
          <w:rFonts w:ascii="Times New Roman" w:hAnsi="Times New Roman"/>
          <w:sz w:val="28"/>
        </w:rPr>
        <w:t>: учебное пособие для студентов Института педагогики и психологии детства / С. В</w:t>
      </w:r>
      <w:r w:rsidR="002011A5">
        <w:rPr>
          <w:rFonts w:ascii="Times New Roman" w:hAnsi="Times New Roman"/>
          <w:sz w:val="28"/>
        </w:rPr>
        <w:t>. Плотникова, В. А. Шуритенкова</w:t>
      </w:r>
      <w:r w:rsidRPr="008E3DB7">
        <w:rPr>
          <w:rFonts w:ascii="Times New Roman" w:hAnsi="Times New Roman"/>
          <w:sz w:val="28"/>
        </w:rPr>
        <w:t>; Урал. гос. пед. ун-т. – Екатеринбург, 2014. – 277 с.</w:t>
      </w:r>
      <w:bookmarkEnd w:id="30"/>
    </w:p>
    <w:p w:rsidR="009B46CE" w:rsidRDefault="009B46CE" w:rsidP="009B46CE">
      <w:pPr>
        <w:numPr>
          <w:ilvl w:val="0"/>
          <w:numId w:val="18"/>
        </w:numPr>
        <w:spacing w:after="0" w:line="360" w:lineRule="auto"/>
        <w:ind w:left="0" w:firstLine="709"/>
        <w:jc w:val="both"/>
        <w:rPr>
          <w:rFonts w:ascii="Times New Roman" w:hAnsi="Times New Roman"/>
          <w:sz w:val="28"/>
        </w:rPr>
      </w:pPr>
      <w:bookmarkStart w:id="31" w:name="_Ref73832364"/>
      <w:bookmarkStart w:id="32" w:name="_Ref73827511"/>
      <w:r w:rsidRPr="009B46CE">
        <w:rPr>
          <w:rFonts w:ascii="Times New Roman" w:hAnsi="Times New Roman"/>
          <w:sz w:val="28"/>
        </w:rPr>
        <w:t>Примерная основная образовательная программа начального общего образования (одобрена решением Федерального учебно-методического объедин</w:t>
      </w:r>
      <w:r>
        <w:rPr>
          <w:rFonts w:ascii="Times New Roman" w:hAnsi="Times New Roman"/>
          <w:sz w:val="28"/>
        </w:rPr>
        <w:t>ения по общему образованию от 8 апреля 2015 г. № 1/15)</w:t>
      </w:r>
      <w:r w:rsidRPr="009B46CE">
        <w:t xml:space="preserve"> </w:t>
      </w:r>
      <w:r w:rsidRPr="009B46CE">
        <w:rPr>
          <w:rFonts w:ascii="Times New Roman" w:hAnsi="Times New Roman"/>
          <w:sz w:val="28"/>
        </w:rPr>
        <w:t>(ред. от 04.02.2020)</w:t>
      </w:r>
      <w:bookmarkEnd w:id="31"/>
    </w:p>
    <w:p w:rsidR="000542D7" w:rsidRDefault="000542D7" w:rsidP="007F4CAA">
      <w:pPr>
        <w:numPr>
          <w:ilvl w:val="0"/>
          <w:numId w:val="18"/>
        </w:numPr>
        <w:spacing w:after="0" w:line="360" w:lineRule="auto"/>
        <w:ind w:left="0" w:firstLine="709"/>
        <w:jc w:val="both"/>
        <w:rPr>
          <w:rFonts w:ascii="Times New Roman" w:hAnsi="Times New Roman"/>
          <w:sz w:val="28"/>
        </w:rPr>
      </w:pPr>
      <w:bookmarkStart w:id="33" w:name="_Ref73837316"/>
      <w:r w:rsidRPr="000542D7">
        <w:rPr>
          <w:rFonts w:ascii="Times New Roman" w:hAnsi="Times New Roman"/>
          <w:sz w:val="28"/>
        </w:rPr>
        <w:t xml:space="preserve">Рогова Г.В., </w:t>
      </w:r>
      <w:r w:rsidR="008D5C83" w:rsidRPr="008D5C83">
        <w:rPr>
          <w:rFonts w:ascii="Times New Roman" w:hAnsi="Times New Roman"/>
          <w:sz w:val="28"/>
        </w:rPr>
        <w:t>Ф.М. Рабинович</w:t>
      </w:r>
      <w:r w:rsidR="008D5C83">
        <w:rPr>
          <w:rFonts w:ascii="Times New Roman" w:hAnsi="Times New Roman"/>
          <w:sz w:val="28"/>
        </w:rPr>
        <w:t xml:space="preserve">, </w:t>
      </w:r>
      <w:r w:rsidRPr="000542D7">
        <w:rPr>
          <w:rFonts w:ascii="Times New Roman" w:hAnsi="Times New Roman"/>
          <w:sz w:val="28"/>
        </w:rPr>
        <w:t>Сахарова Т.Е. Методика</w:t>
      </w:r>
      <w:r>
        <w:rPr>
          <w:rFonts w:ascii="Times New Roman" w:hAnsi="Times New Roman"/>
          <w:sz w:val="28"/>
        </w:rPr>
        <w:t xml:space="preserve"> обучения иностранным языкам </w:t>
      </w:r>
      <w:r w:rsidR="008D5C83" w:rsidRPr="008D5C83">
        <w:rPr>
          <w:rFonts w:ascii="Times New Roman" w:hAnsi="Times New Roman"/>
          <w:sz w:val="28"/>
        </w:rPr>
        <w:t>в средней школе</w:t>
      </w:r>
      <w:r w:rsidR="008D5C83">
        <w:rPr>
          <w:rFonts w:ascii="Times New Roman" w:hAnsi="Times New Roman"/>
          <w:sz w:val="28"/>
        </w:rPr>
        <w:t xml:space="preserve"> </w:t>
      </w:r>
      <w:r>
        <w:rPr>
          <w:rFonts w:ascii="Times New Roman" w:hAnsi="Times New Roman"/>
          <w:sz w:val="28"/>
        </w:rPr>
        <w:t xml:space="preserve">– М.: Просвещение, </w:t>
      </w:r>
      <w:r w:rsidRPr="000542D7">
        <w:rPr>
          <w:rFonts w:ascii="Times New Roman" w:hAnsi="Times New Roman"/>
          <w:sz w:val="28"/>
        </w:rPr>
        <w:t>1991.</w:t>
      </w:r>
      <w:r>
        <w:rPr>
          <w:rFonts w:ascii="Times New Roman" w:hAnsi="Times New Roman"/>
          <w:sz w:val="28"/>
        </w:rPr>
        <w:t xml:space="preserve"> – 287 с.</w:t>
      </w:r>
      <w:bookmarkEnd w:id="32"/>
      <w:bookmarkEnd w:id="33"/>
    </w:p>
    <w:p w:rsidR="00023AD1" w:rsidRDefault="00023AD1" w:rsidP="008D5C83">
      <w:pPr>
        <w:numPr>
          <w:ilvl w:val="0"/>
          <w:numId w:val="18"/>
        </w:numPr>
        <w:spacing w:after="0" w:line="360" w:lineRule="auto"/>
        <w:ind w:left="0" w:firstLine="709"/>
        <w:jc w:val="both"/>
        <w:rPr>
          <w:rFonts w:ascii="Times New Roman" w:hAnsi="Times New Roman"/>
          <w:sz w:val="28"/>
        </w:rPr>
      </w:pPr>
      <w:bookmarkStart w:id="34" w:name="_Ref73824907"/>
      <w:r w:rsidRPr="00023AD1">
        <w:rPr>
          <w:rFonts w:ascii="Times New Roman" w:hAnsi="Times New Roman"/>
          <w:sz w:val="28"/>
        </w:rPr>
        <w:t>Рубинштейн С.Л. Осн</w:t>
      </w:r>
      <w:r>
        <w:rPr>
          <w:rFonts w:ascii="Times New Roman" w:hAnsi="Times New Roman"/>
          <w:sz w:val="28"/>
        </w:rPr>
        <w:t xml:space="preserve">овы общей психологии: в 2-х т. </w:t>
      </w:r>
      <w:r w:rsidRPr="00023AD1">
        <w:rPr>
          <w:rFonts w:ascii="Times New Roman" w:hAnsi="Times New Roman"/>
          <w:sz w:val="28"/>
        </w:rPr>
        <w:t>Т. 1.</w:t>
      </w:r>
      <w:r w:rsidR="00264BC3">
        <w:rPr>
          <w:rFonts w:ascii="Times New Roman" w:hAnsi="Times New Roman"/>
          <w:sz w:val="28"/>
        </w:rPr>
        <w:t xml:space="preserve"> –</w:t>
      </w:r>
      <w:r w:rsidRPr="00023AD1">
        <w:rPr>
          <w:rFonts w:ascii="Times New Roman" w:hAnsi="Times New Roman"/>
          <w:sz w:val="28"/>
        </w:rPr>
        <w:t xml:space="preserve"> М.: Педагогика, 1989.</w:t>
      </w:r>
      <w:r w:rsidR="00264BC3">
        <w:rPr>
          <w:rFonts w:ascii="Times New Roman" w:hAnsi="Times New Roman"/>
          <w:sz w:val="28"/>
        </w:rPr>
        <w:t xml:space="preserve"> –</w:t>
      </w:r>
      <w:r w:rsidRPr="00023AD1">
        <w:rPr>
          <w:rFonts w:ascii="Times New Roman" w:hAnsi="Times New Roman"/>
          <w:sz w:val="28"/>
        </w:rPr>
        <w:t xml:space="preserve"> 302 с.</w:t>
      </w:r>
      <w:bookmarkEnd w:id="34"/>
    </w:p>
    <w:p w:rsidR="000542D7" w:rsidRDefault="008D5C83" w:rsidP="008D5C83">
      <w:pPr>
        <w:numPr>
          <w:ilvl w:val="0"/>
          <w:numId w:val="18"/>
        </w:numPr>
        <w:spacing w:after="0" w:line="360" w:lineRule="auto"/>
        <w:ind w:left="0" w:firstLine="709"/>
        <w:jc w:val="both"/>
        <w:rPr>
          <w:rFonts w:ascii="Times New Roman" w:hAnsi="Times New Roman"/>
          <w:sz w:val="28"/>
        </w:rPr>
      </w:pPr>
      <w:bookmarkStart w:id="35" w:name="_Ref73827695"/>
      <w:r w:rsidRPr="008D5C83">
        <w:rPr>
          <w:rFonts w:ascii="Times New Roman" w:hAnsi="Times New Roman"/>
          <w:sz w:val="28"/>
        </w:rPr>
        <w:t>Соловова Е.Н. Методика обучения иностранным языкам. Базовый</w:t>
      </w:r>
      <w:r>
        <w:rPr>
          <w:rFonts w:ascii="Times New Roman" w:hAnsi="Times New Roman"/>
          <w:sz w:val="28"/>
        </w:rPr>
        <w:t xml:space="preserve"> </w:t>
      </w:r>
      <w:r w:rsidRPr="008D5C83">
        <w:rPr>
          <w:rFonts w:ascii="Times New Roman" w:hAnsi="Times New Roman"/>
          <w:sz w:val="28"/>
        </w:rPr>
        <w:t>курс. – М.: Астрель, 2008 – 238 с.</w:t>
      </w:r>
      <w:bookmarkEnd w:id="35"/>
    </w:p>
    <w:p w:rsidR="00DD1856" w:rsidRDefault="00DD1856" w:rsidP="008D5C83">
      <w:pPr>
        <w:numPr>
          <w:ilvl w:val="0"/>
          <w:numId w:val="18"/>
        </w:numPr>
        <w:spacing w:after="0" w:line="360" w:lineRule="auto"/>
        <w:ind w:left="0" w:firstLine="709"/>
        <w:jc w:val="both"/>
        <w:rPr>
          <w:rFonts w:ascii="Times New Roman" w:hAnsi="Times New Roman"/>
          <w:sz w:val="28"/>
        </w:rPr>
      </w:pPr>
      <w:bookmarkStart w:id="36" w:name="_Ref73829040"/>
      <w:r w:rsidRPr="00DD1856">
        <w:rPr>
          <w:rFonts w:ascii="Times New Roman" w:hAnsi="Times New Roman"/>
          <w:sz w:val="28"/>
        </w:rPr>
        <w:t>Филатов, В.М. Методика обучения иностранным языкам в начальной и основной общеобразовательной школе / В.М. Филатов. – Ростов н/Д: Феникс, 2004. –</w:t>
      </w:r>
      <w:r>
        <w:rPr>
          <w:rFonts w:ascii="Times New Roman" w:hAnsi="Times New Roman"/>
          <w:sz w:val="28"/>
        </w:rPr>
        <w:t xml:space="preserve"> </w:t>
      </w:r>
      <w:r w:rsidRPr="00DD1856">
        <w:rPr>
          <w:rFonts w:ascii="Times New Roman" w:hAnsi="Times New Roman"/>
          <w:sz w:val="28"/>
        </w:rPr>
        <w:t>416 с.</w:t>
      </w:r>
      <w:bookmarkEnd w:id="36"/>
    </w:p>
    <w:p w:rsidR="008D5C83" w:rsidRDefault="008D5C83" w:rsidP="008D5C83">
      <w:pPr>
        <w:numPr>
          <w:ilvl w:val="0"/>
          <w:numId w:val="18"/>
        </w:numPr>
        <w:spacing w:after="0" w:line="360" w:lineRule="auto"/>
        <w:ind w:left="0" w:firstLine="709"/>
        <w:jc w:val="both"/>
        <w:rPr>
          <w:rFonts w:ascii="Times New Roman" w:hAnsi="Times New Roman"/>
          <w:sz w:val="28"/>
        </w:rPr>
      </w:pPr>
      <w:bookmarkStart w:id="37" w:name="_Ref73828116"/>
      <w:r w:rsidRPr="008D5C83">
        <w:rPr>
          <w:rFonts w:ascii="Times New Roman" w:hAnsi="Times New Roman"/>
          <w:sz w:val="28"/>
        </w:rPr>
        <w:t>Фомичева М.Ф. Воспитание у детей правиль</w:t>
      </w:r>
      <w:r>
        <w:rPr>
          <w:rFonts w:ascii="Times New Roman" w:hAnsi="Times New Roman"/>
          <w:sz w:val="28"/>
        </w:rPr>
        <w:t>ного произношения</w:t>
      </w:r>
      <w:r w:rsidRPr="008D5C83">
        <w:rPr>
          <w:rFonts w:ascii="Times New Roman" w:hAnsi="Times New Roman"/>
          <w:sz w:val="28"/>
        </w:rPr>
        <w:t>: Пособие для воспитате</w:t>
      </w:r>
      <w:r w:rsidR="005A2B07">
        <w:rPr>
          <w:rFonts w:ascii="Times New Roman" w:hAnsi="Times New Roman"/>
          <w:sz w:val="28"/>
        </w:rPr>
        <w:t>ля дет. сада / М. Ф. Фомичева. – 3-е изд., перераб. и доп. – М.</w:t>
      </w:r>
      <w:r w:rsidRPr="008D5C83">
        <w:rPr>
          <w:rFonts w:ascii="Times New Roman" w:hAnsi="Times New Roman"/>
          <w:sz w:val="28"/>
        </w:rPr>
        <w:t>: Просвещ</w:t>
      </w:r>
      <w:r w:rsidR="005A2B07">
        <w:rPr>
          <w:rFonts w:ascii="Times New Roman" w:hAnsi="Times New Roman"/>
          <w:sz w:val="28"/>
        </w:rPr>
        <w:t>ение,</w:t>
      </w:r>
      <w:r>
        <w:rPr>
          <w:rFonts w:ascii="Times New Roman" w:hAnsi="Times New Roman"/>
          <w:sz w:val="28"/>
        </w:rPr>
        <w:t xml:space="preserve"> – М., 1989. –</w:t>
      </w:r>
      <w:r w:rsidRPr="008D5C83">
        <w:rPr>
          <w:rFonts w:ascii="Times New Roman" w:hAnsi="Times New Roman"/>
          <w:sz w:val="28"/>
        </w:rPr>
        <w:t xml:space="preserve"> 234 с.</w:t>
      </w:r>
      <w:bookmarkEnd w:id="37"/>
    </w:p>
    <w:p w:rsidR="00DD1856" w:rsidRDefault="00CC5831" w:rsidP="008D5C83">
      <w:pPr>
        <w:numPr>
          <w:ilvl w:val="0"/>
          <w:numId w:val="18"/>
        </w:numPr>
        <w:spacing w:after="0" w:line="360" w:lineRule="auto"/>
        <w:ind w:left="0" w:firstLine="709"/>
        <w:jc w:val="both"/>
        <w:rPr>
          <w:rFonts w:ascii="Times New Roman" w:hAnsi="Times New Roman"/>
          <w:sz w:val="28"/>
        </w:rPr>
      </w:pPr>
      <w:bookmarkStart w:id="38" w:name="_Ref73829146"/>
      <w:r>
        <w:rPr>
          <w:rFonts w:ascii="Times New Roman" w:hAnsi="Times New Roman"/>
          <w:sz w:val="28"/>
        </w:rPr>
        <w:t xml:space="preserve">Шамов </w:t>
      </w:r>
      <w:r w:rsidR="00DD1856" w:rsidRPr="00DD1856">
        <w:rPr>
          <w:rFonts w:ascii="Times New Roman" w:hAnsi="Times New Roman"/>
          <w:sz w:val="28"/>
        </w:rPr>
        <w:t>А.Н. Методика преподавания иностранных языков / А.Н. Шамов.</w:t>
      </w:r>
      <w:r>
        <w:rPr>
          <w:rFonts w:ascii="Times New Roman" w:hAnsi="Times New Roman"/>
          <w:sz w:val="28"/>
        </w:rPr>
        <w:t xml:space="preserve"> – М.: Восток – </w:t>
      </w:r>
      <w:r w:rsidR="00DD1856">
        <w:rPr>
          <w:rFonts w:ascii="Times New Roman" w:hAnsi="Times New Roman"/>
          <w:sz w:val="28"/>
        </w:rPr>
        <w:t xml:space="preserve">Запад, 2008. – </w:t>
      </w:r>
      <w:r w:rsidR="00DD1856" w:rsidRPr="00DD1856">
        <w:rPr>
          <w:rFonts w:ascii="Times New Roman" w:hAnsi="Times New Roman"/>
          <w:sz w:val="28"/>
        </w:rPr>
        <w:t>256 с.</w:t>
      </w:r>
      <w:bookmarkEnd w:id="38"/>
    </w:p>
    <w:p w:rsidR="005A2B07" w:rsidRPr="008D5C83" w:rsidRDefault="005A2B07" w:rsidP="008D5C83">
      <w:pPr>
        <w:numPr>
          <w:ilvl w:val="0"/>
          <w:numId w:val="18"/>
        </w:numPr>
        <w:spacing w:after="0" w:line="360" w:lineRule="auto"/>
        <w:ind w:left="0" w:firstLine="709"/>
        <w:jc w:val="both"/>
        <w:rPr>
          <w:rFonts w:ascii="Times New Roman" w:hAnsi="Times New Roman"/>
          <w:sz w:val="28"/>
        </w:rPr>
      </w:pPr>
      <w:bookmarkStart w:id="39" w:name="_Ref73828275"/>
      <w:r w:rsidRPr="005A2B07">
        <w:rPr>
          <w:rFonts w:ascii="Times New Roman" w:hAnsi="Times New Roman"/>
          <w:sz w:val="28"/>
        </w:rPr>
        <w:t>Эльконин Д.Б. Развитие ус</w:t>
      </w:r>
      <w:r>
        <w:rPr>
          <w:rFonts w:ascii="Times New Roman" w:hAnsi="Times New Roman"/>
          <w:sz w:val="28"/>
        </w:rPr>
        <w:t xml:space="preserve">тной и письменной речи учащихся; </w:t>
      </w:r>
      <w:r w:rsidRPr="005A2B07">
        <w:rPr>
          <w:rFonts w:ascii="Times New Roman" w:hAnsi="Times New Roman"/>
          <w:sz w:val="28"/>
        </w:rPr>
        <w:t>под ред. В. В. Давыдова, Т. А. Нежновой.</w:t>
      </w:r>
      <w:r>
        <w:rPr>
          <w:rFonts w:ascii="Times New Roman" w:hAnsi="Times New Roman"/>
          <w:sz w:val="28"/>
        </w:rPr>
        <w:t xml:space="preserve"> –</w:t>
      </w:r>
      <w:r w:rsidRPr="005A2B07">
        <w:rPr>
          <w:rFonts w:ascii="Times New Roman" w:hAnsi="Times New Roman"/>
          <w:sz w:val="28"/>
        </w:rPr>
        <w:t xml:space="preserve"> М.: ИНТОР, 1998. </w:t>
      </w:r>
      <w:r>
        <w:rPr>
          <w:rFonts w:ascii="Times New Roman" w:hAnsi="Times New Roman"/>
          <w:sz w:val="28"/>
        </w:rPr>
        <w:t xml:space="preserve">– </w:t>
      </w:r>
      <w:r w:rsidRPr="005A2B07">
        <w:rPr>
          <w:rFonts w:ascii="Times New Roman" w:hAnsi="Times New Roman"/>
          <w:sz w:val="28"/>
        </w:rPr>
        <w:t>112 с.</w:t>
      </w:r>
      <w:bookmarkEnd w:id="39"/>
    </w:p>
    <w:sectPr w:rsidR="005A2B07" w:rsidRPr="008D5C83" w:rsidSect="006F643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25" w:rsidRDefault="00074325" w:rsidP="00471174">
      <w:pPr>
        <w:spacing w:after="0" w:line="240" w:lineRule="auto"/>
      </w:pPr>
      <w:r>
        <w:separator/>
      </w:r>
    </w:p>
  </w:endnote>
  <w:endnote w:type="continuationSeparator" w:id="0">
    <w:p w:rsidR="00074325" w:rsidRDefault="00074325" w:rsidP="0047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D7" w:rsidRDefault="000542D7">
    <w:pPr>
      <w:pStyle w:val="a7"/>
      <w:jc w:val="center"/>
    </w:pPr>
    <w:r>
      <w:fldChar w:fldCharType="begin"/>
    </w:r>
    <w:r>
      <w:instrText>PAGE   \* MERGEFORMAT</w:instrText>
    </w:r>
    <w:r>
      <w:fldChar w:fldCharType="separate"/>
    </w:r>
    <w:r w:rsidR="008F7D65">
      <w:rPr>
        <w:noProof/>
      </w:rPr>
      <w:t>32</w:t>
    </w:r>
    <w:r>
      <w:rPr>
        <w:noProof/>
      </w:rPr>
      <w:fldChar w:fldCharType="end"/>
    </w:r>
  </w:p>
  <w:p w:rsidR="000542D7" w:rsidRDefault="000542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25" w:rsidRDefault="00074325" w:rsidP="00471174">
      <w:pPr>
        <w:spacing w:after="0" w:line="240" w:lineRule="auto"/>
      </w:pPr>
      <w:r>
        <w:separator/>
      </w:r>
    </w:p>
  </w:footnote>
  <w:footnote w:type="continuationSeparator" w:id="0">
    <w:p w:rsidR="00074325" w:rsidRDefault="00074325" w:rsidP="0047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84C"/>
    <w:multiLevelType w:val="hybridMultilevel"/>
    <w:tmpl w:val="219A9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5F2347"/>
    <w:multiLevelType w:val="hybridMultilevel"/>
    <w:tmpl w:val="1B8ADFF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4701195"/>
    <w:multiLevelType w:val="hybridMultilevel"/>
    <w:tmpl w:val="278A48D0"/>
    <w:lvl w:ilvl="0" w:tplc="0419000F">
      <w:start w:val="1"/>
      <w:numFmt w:val="decimal"/>
      <w:lvlText w:val="%1."/>
      <w:lvlJc w:val="left"/>
      <w:pPr>
        <w:ind w:left="1068" w:hanging="360"/>
      </w:pPr>
      <w:rPr>
        <w:rFonts w:hint="default"/>
      </w:rPr>
    </w:lvl>
    <w:lvl w:ilvl="1" w:tplc="0419000F">
      <w:start w:val="1"/>
      <w:numFmt w:val="decimal"/>
      <w:lvlText w:val="%2."/>
      <w:lvlJc w:val="left"/>
      <w:pPr>
        <w:ind w:left="1788" w:hanging="360"/>
      </w:pPr>
      <w:rPr>
        <w:rFonts w:cs="Times New Roman" w:hint="default"/>
      </w:rPr>
    </w:lvl>
    <w:lvl w:ilvl="2" w:tplc="0419000F">
      <w:start w:val="1"/>
      <w:numFmt w:val="decimal"/>
      <w:lvlText w:val="%3."/>
      <w:lvlJc w:val="left"/>
      <w:pPr>
        <w:ind w:left="2508" w:hanging="360"/>
      </w:pPr>
      <w:rPr>
        <w:rFonts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53102B5"/>
    <w:multiLevelType w:val="multilevel"/>
    <w:tmpl w:val="F66E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401E1"/>
    <w:multiLevelType w:val="multilevel"/>
    <w:tmpl w:val="65C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67304"/>
    <w:multiLevelType w:val="hybridMultilevel"/>
    <w:tmpl w:val="85CA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9E475B"/>
    <w:multiLevelType w:val="hybridMultilevel"/>
    <w:tmpl w:val="AEB4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5D3D71"/>
    <w:multiLevelType w:val="hybridMultilevel"/>
    <w:tmpl w:val="278A48D0"/>
    <w:lvl w:ilvl="0" w:tplc="0419000F">
      <w:start w:val="1"/>
      <w:numFmt w:val="decimal"/>
      <w:lvlText w:val="%1."/>
      <w:lvlJc w:val="left"/>
      <w:pPr>
        <w:ind w:left="1068" w:hanging="360"/>
      </w:pPr>
      <w:rPr>
        <w:rFonts w:hint="default"/>
      </w:rPr>
    </w:lvl>
    <w:lvl w:ilvl="1" w:tplc="0419000F">
      <w:start w:val="1"/>
      <w:numFmt w:val="decimal"/>
      <w:lvlText w:val="%2."/>
      <w:lvlJc w:val="left"/>
      <w:pPr>
        <w:ind w:left="1788" w:hanging="360"/>
      </w:pPr>
      <w:rPr>
        <w:rFonts w:cs="Times New Roman" w:hint="default"/>
      </w:rPr>
    </w:lvl>
    <w:lvl w:ilvl="2" w:tplc="0419000F">
      <w:start w:val="1"/>
      <w:numFmt w:val="decimal"/>
      <w:lvlText w:val="%3."/>
      <w:lvlJc w:val="left"/>
      <w:pPr>
        <w:ind w:left="2508" w:hanging="360"/>
      </w:pPr>
      <w:rPr>
        <w:rFonts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EF255A9"/>
    <w:multiLevelType w:val="hybridMultilevel"/>
    <w:tmpl w:val="FFF85F20"/>
    <w:lvl w:ilvl="0" w:tplc="0419000F">
      <w:start w:val="1"/>
      <w:numFmt w:val="decimal"/>
      <w:lvlText w:val="%1."/>
      <w:lvlJc w:val="left"/>
      <w:pPr>
        <w:ind w:left="1068" w:hanging="360"/>
      </w:pPr>
      <w:rPr>
        <w:rFonts w:cs="Times New Roman" w:hint="default"/>
      </w:rPr>
    </w:lvl>
    <w:lvl w:ilvl="1" w:tplc="0419000F">
      <w:start w:val="1"/>
      <w:numFmt w:val="decimal"/>
      <w:lvlText w:val="%2."/>
      <w:lvlJc w:val="left"/>
      <w:pPr>
        <w:ind w:left="1788" w:hanging="360"/>
      </w:pPr>
      <w:rPr>
        <w:rFonts w:cs="Times New Roman" w:hint="default"/>
      </w:rPr>
    </w:lvl>
    <w:lvl w:ilvl="2" w:tplc="0419000F">
      <w:start w:val="1"/>
      <w:numFmt w:val="decimal"/>
      <w:lvlText w:val="%3."/>
      <w:lvlJc w:val="left"/>
      <w:pPr>
        <w:ind w:left="2508" w:hanging="360"/>
      </w:pPr>
      <w:rPr>
        <w:rFonts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2E2788D"/>
    <w:multiLevelType w:val="multilevel"/>
    <w:tmpl w:val="FA3C5F98"/>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36C24FE"/>
    <w:multiLevelType w:val="hybridMultilevel"/>
    <w:tmpl w:val="D07EFFD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49D5690"/>
    <w:multiLevelType w:val="hybridMultilevel"/>
    <w:tmpl w:val="4414FD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94573DC"/>
    <w:multiLevelType w:val="hybridMultilevel"/>
    <w:tmpl w:val="7EECB1DE"/>
    <w:lvl w:ilvl="0" w:tplc="0419000F">
      <w:start w:val="1"/>
      <w:numFmt w:val="decimal"/>
      <w:lvlText w:val="%1."/>
      <w:lvlJc w:val="left"/>
      <w:pPr>
        <w:ind w:hanging="360"/>
      </w:pPr>
      <w:rPr>
        <w:rFonts w:cs="Times New Roman" w:hint="default"/>
      </w:rPr>
    </w:lvl>
    <w:lvl w:ilvl="1" w:tplc="0419000F">
      <w:start w:val="1"/>
      <w:numFmt w:val="decimal"/>
      <w:lvlText w:val="%2."/>
      <w:lvlJc w:val="left"/>
      <w:pPr>
        <w:ind w:left="720" w:hanging="360"/>
      </w:pPr>
      <w:rPr>
        <w:rFonts w:cs="Times New Roman" w:hint="default"/>
      </w:rPr>
    </w:lvl>
    <w:lvl w:ilvl="2" w:tplc="0419000F">
      <w:start w:val="1"/>
      <w:numFmt w:val="decimal"/>
      <w:lvlText w:val="%3."/>
      <w:lvlJc w:val="left"/>
      <w:pPr>
        <w:ind w:left="1440" w:hanging="360"/>
      </w:pPr>
      <w:rPr>
        <w:rFonts w:cs="Times New Roman"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621C0A25"/>
    <w:multiLevelType w:val="hybridMultilevel"/>
    <w:tmpl w:val="9A1C8AF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DAC3C33"/>
    <w:multiLevelType w:val="hybridMultilevel"/>
    <w:tmpl w:val="53B6F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B8128F"/>
    <w:multiLevelType w:val="hybridMultilevel"/>
    <w:tmpl w:val="D416DD08"/>
    <w:lvl w:ilvl="0" w:tplc="0419000F">
      <w:start w:val="1"/>
      <w:numFmt w:val="decimal"/>
      <w:lvlText w:val="%1."/>
      <w:lvlJc w:val="left"/>
      <w:pPr>
        <w:ind w:left="1068" w:hanging="360"/>
      </w:pPr>
      <w:rPr>
        <w:rFonts w:cs="Times New Roman" w:hint="default"/>
      </w:rPr>
    </w:lvl>
    <w:lvl w:ilvl="1" w:tplc="0419000F">
      <w:start w:val="1"/>
      <w:numFmt w:val="decimal"/>
      <w:lvlText w:val="%2."/>
      <w:lvlJc w:val="left"/>
      <w:pPr>
        <w:ind w:left="1788" w:hanging="360"/>
      </w:pPr>
      <w:rPr>
        <w:rFonts w:cs="Times New Roman" w:hint="default"/>
      </w:rPr>
    </w:lvl>
    <w:lvl w:ilvl="2" w:tplc="0419000F">
      <w:start w:val="1"/>
      <w:numFmt w:val="decimal"/>
      <w:lvlText w:val="%3."/>
      <w:lvlJc w:val="left"/>
      <w:pPr>
        <w:ind w:left="2508" w:hanging="360"/>
      </w:pPr>
      <w:rPr>
        <w:rFonts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76987E11"/>
    <w:multiLevelType w:val="hybridMultilevel"/>
    <w:tmpl w:val="1EA4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E6E20BC"/>
    <w:multiLevelType w:val="multilevel"/>
    <w:tmpl w:val="1E8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7"/>
  </w:num>
  <w:num w:numId="4">
    <w:abstractNumId w:val="14"/>
  </w:num>
  <w:num w:numId="5">
    <w:abstractNumId w:val="5"/>
  </w:num>
  <w:num w:numId="6">
    <w:abstractNumId w:val="4"/>
  </w:num>
  <w:num w:numId="7">
    <w:abstractNumId w:val="10"/>
  </w:num>
  <w:num w:numId="8">
    <w:abstractNumId w:val="13"/>
  </w:num>
  <w:num w:numId="9">
    <w:abstractNumId w:val="11"/>
  </w:num>
  <w:num w:numId="10">
    <w:abstractNumId w:val="1"/>
  </w:num>
  <w:num w:numId="11">
    <w:abstractNumId w:val="6"/>
  </w:num>
  <w:num w:numId="12">
    <w:abstractNumId w:val="12"/>
  </w:num>
  <w:num w:numId="13">
    <w:abstractNumId w:val="3"/>
  </w:num>
  <w:num w:numId="14">
    <w:abstractNumId w:val="0"/>
  </w:num>
  <w:num w:numId="15">
    <w:abstractNumId w:val="8"/>
  </w:num>
  <w:num w:numId="16">
    <w:abstractNumId w:val="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A7"/>
    <w:rsid w:val="00012F09"/>
    <w:rsid w:val="00023AD1"/>
    <w:rsid w:val="00032CE6"/>
    <w:rsid w:val="000542D7"/>
    <w:rsid w:val="00064628"/>
    <w:rsid w:val="00074325"/>
    <w:rsid w:val="00086185"/>
    <w:rsid w:val="000A2A49"/>
    <w:rsid w:val="000C40D1"/>
    <w:rsid w:val="000F2214"/>
    <w:rsid w:val="00122EAC"/>
    <w:rsid w:val="00131369"/>
    <w:rsid w:val="001554B4"/>
    <w:rsid w:val="00174DF9"/>
    <w:rsid w:val="001A2ED6"/>
    <w:rsid w:val="001B5D2E"/>
    <w:rsid w:val="001B7BD8"/>
    <w:rsid w:val="001D10B4"/>
    <w:rsid w:val="001D1961"/>
    <w:rsid w:val="001E02B7"/>
    <w:rsid w:val="002011A5"/>
    <w:rsid w:val="002118F2"/>
    <w:rsid w:val="002125C3"/>
    <w:rsid w:val="002125F5"/>
    <w:rsid w:val="002172F1"/>
    <w:rsid w:val="00221281"/>
    <w:rsid w:val="002259FD"/>
    <w:rsid w:val="002314EB"/>
    <w:rsid w:val="00252F9C"/>
    <w:rsid w:val="00264BC3"/>
    <w:rsid w:val="002775C8"/>
    <w:rsid w:val="00290D23"/>
    <w:rsid w:val="002A0D07"/>
    <w:rsid w:val="002A21F3"/>
    <w:rsid w:val="002A5F12"/>
    <w:rsid w:val="002E0040"/>
    <w:rsid w:val="002E5400"/>
    <w:rsid w:val="002E79F0"/>
    <w:rsid w:val="00306278"/>
    <w:rsid w:val="00307B30"/>
    <w:rsid w:val="00310D8E"/>
    <w:rsid w:val="003232A2"/>
    <w:rsid w:val="0035792D"/>
    <w:rsid w:val="003701B0"/>
    <w:rsid w:val="003849A2"/>
    <w:rsid w:val="003A36AE"/>
    <w:rsid w:val="003D28AA"/>
    <w:rsid w:val="003E5373"/>
    <w:rsid w:val="003E788B"/>
    <w:rsid w:val="003F49D4"/>
    <w:rsid w:val="00402891"/>
    <w:rsid w:val="00432BB5"/>
    <w:rsid w:val="004362DA"/>
    <w:rsid w:val="00456791"/>
    <w:rsid w:val="00461795"/>
    <w:rsid w:val="00463428"/>
    <w:rsid w:val="00471174"/>
    <w:rsid w:val="004718CA"/>
    <w:rsid w:val="00475FD4"/>
    <w:rsid w:val="0048217C"/>
    <w:rsid w:val="004C72DD"/>
    <w:rsid w:val="004D4045"/>
    <w:rsid w:val="004D623D"/>
    <w:rsid w:val="004F1873"/>
    <w:rsid w:val="00504993"/>
    <w:rsid w:val="0050733C"/>
    <w:rsid w:val="00531333"/>
    <w:rsid w:val="0053136B"/>
    <w:rsid w:val="0054094A"/>
    <w:rsid w:val="00545271"/>
    <w:rsid w:val="005A2B07"/>
    <w:rsid w:val="005F6867"/>
    <w:rsid w:val="00604790"/>
    <w:rsid w:val="006519DD"/>
    <w:rsid w:val="00665197"/>
    <w:rsid w:val="006A05C0"/>
    <w:rsid w:val="006F6230"/>
    <w:rsid w:val="006F6433"/>
    <w:rsid w:val="006F77B2"/>
    <w:rsid w:val="0070134F"/>
    <w:rsid w:val="0070296A"/>
    <w:rsid w:val="007034FD"/>
    <w:rsid w:val="0072372E"/>
    <w:rsid w:val="00740573"/>
    <w:rsid w:val="00744383"/>
    <w:rsid w:val="00771859"/>
    <w:rsid w:val="007A727D"/>
    <w:rsid w:val="007B0581"/>
    <w:rsid w:val="007B15C0"/>
    <w:rsid w:val="007C0B9A"/>
    <w:rsid w:val="007C7CA3"/>
    <w:rsid w:val="007F4CAA"/>
    <w:rsid w:val="007F6C4E"/>
    <w:rsid w:val="00806EAB"/>
    <w:rsid w:val="008519E5"/>
    <w:rsid w:val="008535C5"/>
    <w:rsid w:val="00856000"/>
    <w:rsid w:val="0086140C"/>
    <w:rsid w:val="00872E42"/>
    <w:rsid w:val="00883253"/>
    <w:rsid w:val="00884E71"/>
    <w:rsid w:val="008965CE"/>
    <w:rsid w:val="008A0AA4"/>
    <w:rsid w:val="008A52B7"/>
    <w:rsid w:val="008B1307"/>
    <w:rsid w:val="008B6D3E"/>
    <w:rsid w:val="008D5C83"/>
    <w:rsid w:val="008E0417"/>
    <w:rsid w:val="008E0C39"/>
    <w:rsid w:val="008E2AED"/>
    <w:rsid w:val="008E3DB7"/>
    <w:rsid w:val="008F0B46"/>
    <w:rsid w:val="008F7D65"/>
    <w:rsid w:val="009150E3"/>
    <w:rsid w:val="00930906"/>
    <w:rsid w:val="009604DD"/>
    <w:rsid w:val="00960A95"/>
    <w:rsid w:val="00975050"/>
    <w:rsid w:val="0098327C"/>
    <w:rsid w:val="00986F06"/>
    <w:rsid w:val="00990A24"/>
    <w:rsid w:val="009B46CE"/>
    <w:rsid w:val="009D306A"/>
    <w:rsid w:val="009E3A81"/>
    <w:rsid w:val="00A077A7"/>
    <w:rsid w:val="00A149D9"/>
    <w:rsid w:val="00A17EAE"/>
    <w:rsid w:val="00A23F9D"/>
    <w:rsid w:val="00A30DFF"/>
    <w:rsid w:val="00A835D5"/>
    <w:rsid w:val="00AC4C38"/>
    <w:rsid w:val="00AD64F8"/>
    <w:rsid w:val="00AF334C"/>
    <w:rsid w:val="00B11B0C"/>
    <w:rsid w:val="00B50BDA"/>
    <w:rsid w:val="00B67D25"/>
    <w:rsid w:val="00B974EC"/>
    <w:rsid w:val="00BA3472"/>
    <w:rsid w:val="00BB074D"/>
    <w:rsid w:val="00BB2982"/>
    <w:rsid w:val="00BD43DF"/>
    <w:rsid w:val="00BD5572"/>
    <w:rsid w:val="00BF42AE"/>
    <w:rsid w:val="00BF61F8"/>
    <w:rsid w:val="00C019AC"/>
    <w:rsid w:val="00C219A7"/>
    <w:rsid w:val="00C256AC"/>
    <w:rsid w:val="00C2777A"/>
    <w:rsid w:val="00C31D27"/>
    <w:rsid w:val="00C7260A"/>
    <w:rsid w:val="00C763CB"/>
    <w:rsid w:val="00C9046F"/>
    <w:rsid w:val="00C92852"/>
    <w:rsid w:val="00C952B0"/>
    <w:rsid w:val="00CB62E9"/>
    <w:rsid w:val="00CC0B3B"/>
    <w:rsid w:val="00CC5831"/>
    <w:rsid w:val="00CD2352"/>
    <w:rsid w:val="00CD5E2F"/>
    <w:rsid w:val="00D222B1"/>
    <w:rsid w:val="00D37CF9"/>
    <w:rsid w:val="00D5052D"/>
    <w:rsid w:val="00D77721"/>
    <w:rsid w:val="00D903C6"/>
    <w:rsid w:val="00DA1951"/>
    <w:rsid w:val="00DA1C9D"/>
    <w:rsid w:val="00DC5915"/>
    <w:rsid w:val="00DD1856"/>
    <w:rsid w:val="00DF13A8"/>
    <w:rsid w:val="00E06BF7"/>
    <w:rsid w:val="00E31930"/>
    <w:rsid w:val="00E5137B"/>
    <w:rsid w:val="00E54775"/>
    <w:rsid w:val="00E82F85"/>
    <w:rsid w:val="00E85748"/>
    <w:rsid w:val="00E95113"/>
    <w:rsid w:val="00E9729B"/>
    <w:rsid w:val="00EA4AD4"/>
    <w:rsid w:val="00EC06A6"/>
    <w:rsid w:val="00EC493F"/>
    <w:rsid w:val="00F078C3"/>
    <w:rsid w:val="00F149EE"/>
    <w:rsid w:val="00F220D4"/>
    <w:rsid w:val="00F45C9E"/>
    <w:rsid w:val="00F54F25"/>
    <w:rsid w:val="00F642CC"/>
    <w:rsid w:val="00F73B05"/>
    <w:rsid w:val="00F85545"/>
    <w:rsid w:val="00F867A5"/>
    <w:rsid w:val="00FC250E"/>
    <w:rsid w:val="00FD0F08"/>
    <w:rsid w:val="00FD6982"/>
    <w:rsid w:val="00FE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EABD892"/>
  <w15:docId w15:val="{55A9E147-E619-40DB-8FAA-050D04C3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383"/>
    <w:pPr>
      <w:spacing w:after="160" w:line="259" w:lineRule="auto"/>
    </w:pPr>
    <w:rPr>
      <w:sz w:val="22"/>
      <w:szCs w:val="22"/>
      <w:lang w:eastAsia="en-US"/>
    </w:rPr>
  </w:style>
  <w:style w:type="paragraph" w:styleId="1">
    <w:name w:val="heading 1"/>
    <w:basedOn w:val="a"/>
    <w:next w:val="a"/>
    <w:link w:val="10"/>
    <w:uiPriority w:val="9"/>
    <w:qFormat/>
    <w:rsid w:val="006F6433"/>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6433"/>
    <w:rPr>
      <w:rFonts w:ascii="Calibri Light" w:hAnsi="Calibri Light" w:cs="Times New Roman"/>
      <w:color w:val="2F5496"/>
      <w:sz w:val="32"/>
      <w:szCs w:val="32"/>
    </w:rPr>
  </w:style>
  <w:style w:type="paragraph" w:styleId="a3">
    <w:name w:val="List Paragraph"/>
    <w:basedOn w:val="a"/>
    <w:uiPriority w:val="99"/>
    <w:qFormat/>
    <w:rsid w:val="0053136B"/>
    <w:pPr>
      <w:ind w:left="720"/>
      <w:contextualSpacing/>
    </w:pPr>
  </w:style>
  <w:style w:type="character" w:styleId="a4">
    <w:name w:val="Hyperlink"/>
    <w:uiPriority w:val="99"/>
    <w:rsid w:val="00AF334C"/>
    <w:rPr>
      <w:rFonts w:cs="Times New Roman"/>
      <w:color w:val="0563C1"/>
      <w:u w:val="single"/>
    </w:rPr>
  </w:style>
  <w:style w:type="paragraph" w:styleId="a5">
    <w:name w:val="header"/>
    <w:basedOn w:val="a"/>
    <w:link w:val="a6"/>
    <w:uiPriority w:val="99"/>
    <w:rsid w:val="00471174"/>
    <w:pPr>
      <w:tabs>
        <w:tab w:val="center" w:pos="4677"/>
        <w:tab w:val="right" w:pos="9355"/>
      </w:tabs>
      <w:spacing w:after="0" w:line="240" w:lineRule="auto"/>
    </w:pPr>
  </w:style>
  <w:style w:type="character" w:customStyle="1" w:styleId="a6">
    <w:name w:val="Верхний колонтитул Знак"/>
    <w:link w:val="a5"/>
    <w:uiPriority w:val="99"/>
    <w:locked/>
    <w:rsid w:val="00471174"/>
    <w:rPr>
      <w:rFonts w:cs="Times New Roman"/>
    </w:rPr>
  </w:style>
  <w:style w:type="paragraph" w:styleId="a7">
    <w:name w:val="footer"/>
    <w:basedOn w:val="a"/>
    <w:link w:val="a8"/>
    <w:uiPriority w:val="99"/>
    <w:rsid w:val="00471174"/>
    <w:pPr>
      <w:tabs>
        <w:tab w:val="center" w:pos="4677"/>
        <w:tab w:val="right" w:pos="9355"/>
      </w:tabs>
      <w:spacing w:after="0" w:line="240" w:lineRule="auto"/>
    </w:pPr>
  </w:style>
  <w:style w:type="character" w:customStyle="1" w:styleId="a8">
    <w:name w:val="Нижний колонтитул Знак"/>
    <w:link w:val="a7"/>
    <w:uiPriority w:val="99"/>
    <w:locked/>
    <w:rsid w:val="00471174"/>
    <w:rPr>
      <w:rFonts w:cs="Times New Roman"/>
    </w:rPr>
  </w:style>
  <w:style w:type="table" w:styleId="a9">
    <w:name w:val="Table Grid"/>
    <w:basedOn w:val="a1"/>
    <w:uiPriority w:val="99"/>
    <w:rsid w:val="00C2777A"/>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99"/>
    <w:qFormat/>
    <w:rsid w:val="006F6433"/>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4398">
      <w:bodyDiv w:val="1"/>
      <w:marLeft w:val="0"/>
      <w:marRight w:val="0"/>
      <w:marTop w:val="0"/>
      <w:marBottom w:val="0"/>
      <w:divBdr>
        <w:top w:val="none" w:sz="0" w:space="0" w:color="auto"/>
        <w:left w:val="none" w:sz="0" w:space="0" w:color="auto"/>
        <w:bottom w:val="none" w:sz="0" w:space="0" w:color="auto"/>
        <w:right w:val="none" w:sz="0" w:space="0" w:color="auto"/>
      </w:divBdr>
    </w:div>
    <w:div w:id="228655193">
      <w:bodyDiv w:val="1"/>
      <w:marLeft w:val="0"/>
      <w:marRight w:val="0"/>
      <w:marTop w:val="0"/>
      <w:marBottom w:val="0"/>
      <w:divBdr>
        <w:top w:val="none" w:sz="0" w:space="0" w:color="auto"/>
        <w:left w:val="none" w:sz="0" w:space="0" w:color="auto"/>
        <w:bottom w:val="none" w:sz="0" w:space="0" w:color="auto"/>
        <w:right w:val="none" w:sz="0" w:space="0" w:color="auto"/>
      </w:divBdr>
    </w:div>
    <w:div w:id="1902213277">
      <w:bodyDiv w:val="1"/>
      <w:marLeft w:val="0"/>
      <w:marRight w:val="0"/>
      <w:marTop w:val="0"/>
      <w:marBottom w:val="0"/>
      <w:divBdr>
        <w:top w:val="none" w:sz="0" w:space="0" w:color="auto"/>
        <w:left w:val="none" w:sz="0" w:space="0" w:color="auto"/>
        <w:bottom w:val="none" w:sz="0" w:space="0" w:color="auto"/>
        <w:right w:val="none" w:sz="0" w:space="0" w:color="auto"/>
      </w:divBdr>
    </w:div>
    <w:div w:id="1967541230">
      <w:bodyDiv w:val="1"/>
      <w:marLeft w:val="0"/>
      <w:marRight w:val="0"/>
      <w:marTop w:val="0"/>
      <w:marBottom w:val="0"/>
      <w:divBdr>
        <w:top w:val="none" w:sz="0" w:space="0" w:color="auto"/>
        <w:left w:val="none" w:sz="0" w:space="0" w:color="auto"/>
        <w:bottom w:val="none" w:sz="0" w:space="0" w:color="auto"/>
        <w:right w:val="none" w:sz="0" w:space="0" w:color="auto"/>
      </w:divBdr>
    </w:div>
    <w:div w:id="2083484952">
      <w:bodyDiv w:val="1"/>
      <w:marLeft w:val="0"/>
      <w:marRight w:val="0"/>
      <w:marTop w:val="0"/>
      <w:marBottom w:val="0"/>
      <w:divBdr>
        <w:top w:val="none" w:sz="0" w:space="0" w:color="auto"/>
        <w:left w:val="none" w:sz="0" w:space="0" w:color="auto"/>
        <w:bottom w:val="none" w:sz="0" w:space="0" w:color="auto"/>
        <w:right w:val="none" w:sz="0" w:space="0" w:color="auto"/>
      </w:divBdr>
    </w:div>
    <w:div w:id="2133595512">
      <w:marLeft w:val="0"/>
      <w:marRight w:val="0"/>
      <w:marTop w:val="0"/>
      <w:marBottom w:val="0"/>
      <w:divBdr>
        <w:top w:val="none" w:sz="0" w:space="0" w:color="auto"/>
        <w:left w:val="none" w:sz="0" w:space="0" w:color="auto"/>
        <w:bottom w:val="none" w:sz="0" w:space="0" w:color="auto"/>
        <w:right w:val="none" w:sz="0" w:space="0" w:color="auto"/>
      </w:divBdr>
    </w:div>
    <w:div w:id="2133595513">
      <w:marLeft w:val="0"/>
      <w:marRight w:val="0"/>
      <w:marTop w:val="0"/>
      <w:marBottom w:val="0"/>
      <w:divBdr>
        <w:top w:val="none" w:sz="0" w:space="0" w:color="auto"/>
        <w:left w:val="none" w:sz="0" w:space="0" w:color="auto"/>
        <w:bottom w:val="none" w:sz="0" w:space="0" w:color="auto"/>
        <w:right w:val="none" w:sz="0" w:space="0" w:color="auto"/>
      </w:divBdr>
    </w:div>
    <w:div w:id="2133595514">
      <w:marLeft w:val="0"/>
      <w:marRight w:val="0"/>
      <w:marTop w:val="0"/>
      <w:marBottom w:val="0"/>
      <w:divBdr>
        <w:top w:val="none" w:sz="0" w:space="0" w:color="auto"/>
        <w:left w:val="none" w:sz="0" w:space="0" w:color="auto"/>
        <w:bottom w:val="none" w:sz="0" w:space="0" w:color="auto"/>
        <w:right w:val="none" w:sz="0" w:space="0" w:color="auto"/>
      </w:divBdr>
    </w:div>
    <w:div w:id="2133595515">
      <w:marLeft w:val="0"/>
      <w:marRight w:val="0"/>
      <w:marTop w:val="0"/>
      <w:marBottom w:val="0"/>
      <w:divBdr>
        <w:top w:val="none" w:sz="0" w:space="0" w:color="auto"/>
        <w:left w:val="none" w:sz="0" w:space="0" w:color="auto"/>
        <w:bottom w:val="none" w:sz="0" w:space="0" w:color="auto"/>
        <w:right w:val="none" w:sz="0" w:space="0" w:color="auto"/>
      </w:divBdr>
    </w:div>
    <w:div w:id="2133595516">
      <w:marLeft w:val="0"/>
      <w:marRight w:val="0"/>
      <w:marTop w:val="0"/>
      <w:marBottom w:val="0"/>
      <w:divBdr>
        <w:top w:val="none" w:sz="0" w:space="0" w:color="auto"/>
        <w:left w:val="none" w:sz="0" w:space="0" w:color="auto"/>
        <w:bottom w:val="none" w:sz="0" w:space="0" w:color="auto"/>
        <w:right w:val="none" w:sz="0" w:space="0" w:color="auto"/>
      </w:divBdr>
    </w:div>
    <w:div w:id="2133595517">
      <w:marLeft w:val="0"/>
      <w:marRight w:val="0"/>
      <w:marTop w:val="0"/>
      <w:marBottom w:val="0"/>
      <w:divBdr>
        <w:top w:val="none" w:sz="0" w:space="0" w:color="auto"/>
        <w:left w:val="none" w:sz="0" w:space="0" w:color="auto"/>
        <w:bottom w:val="none" w:sz="0" w:space="0" w:color="auto"/>
        <w:right w:val="none" w:sz="0" w:space="0" w:color="auto"/>
      </w:divBdr>
    </w:div>
    <w:div w:id="2133595518">
      <w:marLeft w:val="0"/>
      <w:marRight w:val="0"/>
      <w:marTop w:val="0"/>
      <w:marBottom w:val="0"/>
      <w:divBdr>
        <w:top w:val="none" w:sz="0" w:space="0" w:color="auto"/>
        <w:left w:val="none" w:sz="0" w:space="0" w:color="auto"/>
        <w:bottom w:val="none" w:sz="0" w:space="0" w:color="auto"/>
        <w:right w:val="none" w:sz="0" w:space="0" w:color="auto"/>
      </w:divBdr>
    </w:div>
    <w:div w:id="2133595519">
      <w:marLeft w:val="0"/>
      <w:marRight w:val="0"/>
      <w:marTop w:val="0"/>
      <w:marBottom w:val="0"/>
      <w:divBdr>
        <w:top w:val="none" w:sz="0" w:space="0" w:color="auto"/>
        <w:left w:val="none" w:sz="0" w:space="0" w:color="auto"/>
        <w:bottom w:val="none" w:sz="0" w:space="0" w:color="auto"/>
        <w:right w:val="none" w:sz="0" w:space="0" w:color="auto"/>
      </w:divBdr>
    </w:div>
    <w:div w:id="2133595520">
      <w:marLeft w:val="0"/>
      <w:marRight w:val="0"/>
      <w:marTop w:val="0"/>
      <w:marBottom w:val="0"/>
      <w:divBdr>
        <w:top w:val="none" w:sz="0" w:space="0" w:color="auto"/>
        <w:left w:val="none" w:sz="0" w:space="0" w:color="auto"/>
        <w:bottom w:val="none" w:sz="0" w:space="0" w:color="auto"/>
        <w:right w:val="none" w:sz="0" w:space="0" w:color="auto"/>
      </w:divBdr>
    </w:div>
    <w:div w:id="2133595521">
      <w:marLeft w:val="0"/>
      <w:marRight w:val="0"/>
      <w:marTop w:val="0"/>
      <w:marBottom w:val="0"/>
      <w:divBdr>
        <w:top w:val="none" w:sz="0" w:space="0" w:color="auto"/>
        <w:left w:val="none" w:sz="0" w:space="0" w:color="auto"/>
        <w:bottom w:val="none" w:sz="0" w:space="0" w:color="auto"/>
        <w:right w:val="none" w:sz="0" w:space="0" w:color="auto"/>
      </w:divBdr>
    </w:div>
    <w:div w:id="2133595522">
      <w:marLeft w:val="0"/>
      <w:marRight w:val="0"/>
      <w:marTop w:val="0"/>
      <w:marBottom w:val="0"/>
      <w:divBdr>
        <w:top w:val="none" w:sz="0" w:space="0" w:color="auto"/>
        <w:left w:val="none" w:sz="0" w:space="0" w:color="auto"/>
        <w:bottom w:val="none" w:sz="0" w:space="0" w:color="auto"/>
        <w:right w:val="none" w:sz="0" w:space="0" w:color="auto"/>
      </w:divBdr>
    </w:div>
    <w:div w:id="2133595523">
      <w:marLeft w:val="0"/>
      <w:marRight w:val="0"/>
      <w:marTop w:val="0"/>
      <w:marBottom w:val="0"/>
      <w:divBdr>
        <w:top w:val="none" w:sz="0" w:space="0" w:color="auto"/>
        <w:left w:val="none" w:sz="0" w:space="0" w:color="auto"/>
        <w:bottom w:val="none" w:sz="0" w:space="0" w:color="auto"/>
        <w:right w:val="none" w:sz="0" w:space="0" w:color="auto"/>
      </w:divBdr>
    </w:div>
    <w:div w:id="2133595524">
      <w:marLeft w:val="0"/>
      <w:marRight w:val="0"/>
      <w:marTop w:val="0"/>
      <w:marBottom w:val="0"/>
      <w:divBdr>
        <w:top w:val="none" w:sz="0" w:space="0" w:color="auto"/>
        <w:left w:val="none" w:sz="0" w:space="0" w:color="auto"/>
        <w:bottom w:val="none" w:sz="0" w:space="0" w:color="auto"/>
        <w:right w:val="none" w:sz="0" w:space="0" w:color="auto"/>
      </w:divBdr>
    </w:div>
    <w:div w:id="2133595525">
      <w:marLeft w:val="0"/>
      <w:marRight w:val="0"/>
      <w:marTop w:val="0"/>
      <w:marBottom w:val="0"/>
      <w:divBdr>
        <w:top w:val="none" w:sz="0" w:space="0" w:color="auto"/>
        <w:left w:val="none" w:sz="0" w:space="0" w:color="auto"/>
        <w:bottom w:val="none" w:sz="0" w:space="0" w:color="auto"/>
        <w:right w:val="none" w:sz="0" w:space="0" w:color="auto"/>
      </w:divBdr>
    </w:div>
    <w:div w:id="2133595526">
      <w:marLeft w:val="0"/>
      <w:marRight w:val="0"/>
      <w:marTop w:val="0"/>
      <w:marBottom w:val="0"/>
      <w:divBdr>
        <w:top w:val="none" w:sz="0" w:space="0" w:color="auto"/>
        <w:left w:val="none" w:sz="0" w:space="0" w:color="auto"/>
        <w:bottom w:val="none" w:sz="0" w:space="0" w:color="auto"/>
        <w:right w:val="none" w:sz="0" w:space="0" w:color="auto"/>
      </w:divBdr>
    </w:div>
    <w:div w:id="2133595527">
      <w:marLeft w:val="0"/>
      <w:marRight w:val="0"/>
      <w:marTop w:val="0"/>
      <w:marBottom w:val="0"/>
      <w:divBdr>
        <w:top w:val="none" w:sz="0" w:space="0" w:color="auto"/>
        <w:left w:val="none" w:sz="0" w:space="0" w:color="auto"/>
        <w:bottom w:val="none" w:sz="0" w:space="0" w:color="auto"/>
        <w:right w:val="none" w:sz="0" w:space="0" w:color="auto"/>
      </w:divBdr>
    </w:div>
    <w:div w:id="2133595528">
      <w:marLeft w:val="0"/>
      <w:marRight w:val="0"/>
      <w:marTop w:val="0"/>
      <w:marBottom w:val="0"/>
      <w:divBdr>
        <w:top w:val="none" w:sz="0" w:space="0" w:color="auto"/>
        <w:left w:val="none" w:sz="0" w:space="0" w:color="auto"/>
        <w:bottom w:val="none" w:sz="0" w:space="0" w:color="auto"/>
        <w:right w:val="none" w:sz="0" w:space="0" w:color="auto"/>
      </w:divBdr>
    </w:div>
    <w:div w:id="2133595529">
      <w:marLeft w:val="0"/>
      <w:marRight w:val="0"/>
      <w:marTop w:val="0"/>
      <w:marBottom w:val="0"/>
      <w:divBdr>
        <w:top w:val="none" w:sz="0" w:space="0" w:color="auto"/>
        <w:left w:val="none" w:sz="0" w:space="0" w:color="auto"/>
        <w:bottom w:val="none" w:sz="0" w:space="0" w:color="auto"/>
        <w:right w:val="none" w:sz="0" w:space="0" w:color="auto"/>
      </w:divBdr>
    </w:div>
    <w:div w:id="2133595530">
      <w:marLeft w:val="0"/>
      <w:marRight w:val="0"/>
      <w:marTop w:val="0"/>
      <w:marBottom w:val="0"/>
      <w:divBdr>
        <w:top w:val="none" w:sz="0" w:space="0" w:color="auto"/>
        <w:left w:val="none" w:sz="0" w:space="0" w:color="auto"/>
        <w:bottom w:val="none" w:sz="0" w:space="0" w:color="auto"/>
        <w:right w:val="none" w:sz="0" w:space="0" w:color="auto"/>
      </w:divBdr>
    </w:div>
    <w:div w:id="2133595532">
      <w:marLeft w:val="0"/>
      <w:marRight w:val="0"/>
      <w:marTop w:val="0"/>
      <w:marBottom w:val="0"/>
      <w:divBdr>
        <w:top w:val="none" w:sz="0" w:space="0" w:color="auto"/>
        <w:left w:val="none" w:sz="0" w:space="0" w:color="auto"/>
        <w:bottom w:val="none" w:sz="0" w:space="0" w:color="auto"/>
        <w:right w:val="none" w:sz="0" w:space="0" w:color="auto"/>
      </w:divBdr>
    </w:div>
    <w:div w:id="2133595533">
      <w:marLeft w:val="0"/>
      <w:marRight w:val="0"/>
      <w:marTop w:val="0"/>
      <w:marBottom w:val="0"/>
      <w:divBdr>
        <w:top w:val="none" w:sz="0" w:space="0" w:color="auto"/>
        <w:left w:val="none" w:sz="0" w:space="0" w:color="auto"/>
        <w:bottom w:val="none" w:sz="0" w:space="0" w:color="auto"/>
        <w:right w:val="none" w:sz="0" w:space="0" w:color="auto"/>
      </w:divBdr>
    </w:div>
    <w:div w:id="2133595534">
      <w:marLeft w:val="0"/>
      <w:marRight w:val="0"/>
      <w:marTop w:val="0"/>
      <w:marBottom w:val="0"/>
      <w:divBdr>
        <w:top w:val="none" w:sz="0" w:space="0" w:color="auto"/>
        <w:left w:val="none" w:sz="0" w:space="0" w:color="auto"/>
        <w:bottom w:val="none" w:sz="0" w:space="0" w:color="auto"/>
        <w:right w:val="none" w:sz="0" w:space="0" w:color="auto"/>
      </w:divBdr>
    </w:div>
    <w:div w:id="2133595535">
      <w:marLeft w:val="0"/>
      <w:marRight w:val="0"/>
      <w:marTop w:val="0"/>
      <w:marBottom w:val="0"/>
      <w:divBdr>
        <w:top w:val="none" w:sz="0" w:space="0" w:color="auto"/>
        <w:left w:val="none" w:sz="0" w:space="0" w:color="auto"/>
        <w:bottom w:val="none" w:sz="0" w:space="0" w:color="auto"/>
        <w:right w:val="none" w:sz="0" w:space="0" w:color="auto"/>
      </w:divBdr>
    </w:div>
    <w:div w:id="2133595536">
      <w:marLeft w:val="0"/>
      <w:marRight w:val="0"/>
      <w:marTop w:val="0"/>
      <w:marBottom w:val="0"/>
      <w:divBdr>
        <w:top w:val="none" w:sz="0" w:space="0" w:color="auto"/>
        <w:left w:val="none" w:sz="0" w:space="0" w:color="auto"/>
        <w:bottom w:val="none" w:sz="0" w:space="0" w:color="auto"/>
        <w:right w:val="none" w:sz="0" w:space="0" w:color="auto"/>
      </w:divBdr>
    </w:div>
    <w:div w:id="2133595537">
      <w:marLeft w:val="0"/>
      <w:marRight w:val="0"/>
      <w:marTop w:val="0"/>
      <w:marBottom w:val="0"/>
      <w:divBdr>
        <w:top w:val="none" w:sz="0" w:space="0" w:color="auto"/>
        <w:left w:val="none" w:sz="0" w:space="0" w:color="auto"/>
        <w:bottom w:val="none" w:sz="0" w:space="0" w:color="auto"/>
        <w:right w:val="none" w:sz="0" w:space="0" w:color="auto"/>
      </w:divBdr>
      <w:divsChild>
        <w:div w:id="2133595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ru/32624053-Barancova-n-s-formirovanie-orfograficheskoy-gramotnosti-u-mladshih-shkolniko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portal.ru/nachalnaya-shkola/materialy-mo/2014/01/03/normy-otsenok-v-nachalnoy-shkole" TargetMode="External"/><Relationship Id="rId4" Type="http://schemas.openxmlformats.org/officeDocument/2006/relationships/settings" Target="settings.xml"/><Relationship Id="rId9" Type="http://schemas.openxmlformats.org/officeDocument/2006/relationships/hyperlink" Target="https://botana.biz/prepod/inostrannye_yazyki/ozoei0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Гез82</b:Tag>
    <b:SourceType>Book</b:SourceType>
    <b:Guid>{DFCBA9CE-01D8-4746-8C22-FB39546F9BDA}</b:Guid>
    <b:Author>
      <b:Author>
        <b:NameList>
          <b:Person>
            <b:Last>Н.И.</b:Last>
            <b:First>Гез</b:First>
          </b:Person>
        </b:NameList>
      </b:Author>
    </b:Author>
    <b:Title>Методика обучения иностранным языкам</b:Title>
    <b:Year>1982</b:Year>
    <b:City>Москва</b:City>
    <b:Publisher>Высшая школа</b:Publisher>
    <b:RefOrder>1</b:RefOrder>
  </b:Source>
</b:Sources>
</file>

<file path=customXml/itemProps1.xml><?xml version="1.0" encoding="utf-8"?>
<ds:datastoreItem xmlns:ds="http://schemas.openxmlformats.org/officeDocument/2006/customXml" ds:itemID="{04B695D8-3AFB-4D9D-AC15-AEC215A0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8196</Words>
  <Characters>46721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diakov.net</Company>
  <LinksUpToDate>false</LinksUpToDate>
  <CharactersWithSpaces>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Елена Олефиренко</dc:creator>
  <cp:keywords/>
  <dc:description/>
  <cp:lastModifiedBy>Елена Олефиренко</cp:lastModifiedBy>
  <cp:revision>8</cp:revision>
  <dcterms:created xsi:type="dcterms:W3CDTF">2021-06-03T06:38:00Z</dcterms:created>
  <dcterms:modified xsi:type="dcterms:W3CDTF">2021-06-08T07:07:00Z</dcterms:modified>
</cp:coreProperties>
</file>