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mxy4rvlrgpu4" w:id="0"/>
      <w:bookmarkEnd w:id="0"/>
      <w:r w:rsidDel="00000000" w:rsidR="00000000" w:rsidRPr="00000000">
        <w:rPr>
          <w:rtl w:val="0"/>
        </w:rPr>
        <w:t xml:space="preserve">Проектная стажировка STUD-POINT</w:t>
      </w:r>
    </w:p>
    <w:p w:rsidR="00000000" w:rsidDel="00000000" w:rsidP="00000000" w:rsidRDefault="00000000" w:rsidRPr="00000000" w14:paraId="00000002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На время подготовки и проведения фестиваля “STUD-FEST”</w:t>
      </w:r>
    </w:p>
    <w:p w:rsidR="00000000" w:rsidDel="00000000" w:rsidP="00000000" w:rsidRDefault="00000000" w:rsidRPr="00000000" w14:paraId="00000003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(01.03.21-07.05.21)</w:t>
      </w:r>
    </w:p>
    <w:p w:rsidR="00000000" w:rsidDel="00000000" w:rsidP="00000000" w:rsidRDefault="00000000" w:rsidRPr="00000000" w14:paraId="00000004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Позиционирование бренда “STUD-POINT”</w:t>
      </w:r>
      <w:r w:rsidDel="00000000" w:rsidR="00000000" w:rsidRPr="00000000">
        <w:rPr>
          <w:rtl w:val="0"/>
        </w:rPr>
        <w:t xml:space="preserve">: STUD-POINT - точка профессиональной опоры для карьерной уверенности студентов. Помогают приобрести ясность желаемой карьеры.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Сайт: </w:t>
      </w:r>
      <w:r w:rsidDel="00000000" w:rsidR="00000000" w:rsidRPr="00000000">
        <w:rPr>
          <w:rtl w:val="0"/>
        </w:rPr>
        <w:t xml:space="preserve">https://main.stud-point.com/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Целевая аудитория</w:t>
      </w:r>
      <w:r w:rsidDel="00000000" w:rsidR="00000000" w:rsidRPr="00000000">
        <w:rPr>
          <w:rtl w:val="0"/>
        </w:rPr>
        <w:t xml:space="preserve">: выпускники школ и студенты, от 18 до 23 лет. Интересуются саморазвитием, всегда находятся в поиске полезных и бесплатных материалов, редко располагают хорошими деньгами, в приоритете - развитие карьеры, самореализация. </w:t>
      </w:r>
    </w:p>
    <w:p w:rsidR="00000000" w:rsidDel="00000000" w:rsidP="00000000" w:rsidRDefault="00000000" w:rsidRPr="00000000" w14:paraId="00000009">
      <w:pPr>
        <w:pStyle w:val="Heading4"/>
        <w:rPr>
          <w:b w:val="1"/>
          <w:color w:val="000000"/>
        </w:rPr>
      </w:pPr>
      <w:bookmarkStart w:colFirst="0" w:colLast="0" w:name="_3y8o17hwy1a" w:id="1"/>
      <w:bookmarkEnd w:id="1"/>
      <w:r w:rsidDel="00000000" w:rsidR="00000000" w:rsidRPr="00000000">
        <w:rPr>
          <w:b w:val="1"/>
          <w:color w:val="000000"/>
          <w:rtl w:val="0"/>
        </w:rPr>
        <w:t xml:space="preserve">Цели присутствия в социальных медиа: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Распространение информации про бренд и его продукты, повышение узнаваемости (</w:t>
      </w:r>
      <w:r w:rsidDel="00000000" w:rsidR="00000000" w:rsidRPr="00000000">
        <w:rPr>
          <w:u w:val="single"/>
          <w:rtl w:val="0"/>
        </w:rPr>
        <w:t xml:space="preserve">приоритет - Инстаграм и Телеграмм</w:t>
      </w:r>
      <w:r w:rsidDel="00000000" w:rsidR="00000000" w:rsidRPr="00000000">
        <w:rPr>
          <w:rtl w:val="0"/>
        </w:rPr>
        <w:t xml:space="preserve">, где находится ядро целевой аудитории);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Увеличение числа пользователей продукта (фестиваль “STUD-FEST”, курсы STUD-POINT);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Получение обратной связи о продукте;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Работа с вопросами и возражениями;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Презентация продукта, информированность о продукте (фестиваль “STUD-FEST”).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Создание положительного имиджа бренда. </w:t>
      </w:r>
    </w:p>
    <w:p w:rsidR="00000000" w:rsidDel="00000000" w:rsidP="00000000" w:rsidRDefault="00000000" w:rsidRPr="00000000" w14:paraId="00000010">
      <w:pPr>
        <w:pStyle w:val="Heading4"/>
        <w:rPr>
          <w:b w:val="1"/>
          <w:color w:val="000000"/>
        </w:rPr>
      </w:pPr>
      <w:bookmarkStart w:colFirst="0" w:colLast="0" w:name="_ze0cr650eirz" w:id="2"/>
      <w:bookmarkEnd w:id="2"/>
      <w:r w:rsidDel="00000000" w:rsidR="00000000" w:rsidRPr="00000000">
        <w:rPr>
          <w:b w:val="1"/>
          <w:color w:val="000000"/>
          <w:rtl w:val="0"/>
        </w:rPr>
        <w:t xml:space="preserve">Проведенные работы: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Я р</w:t>
      </w:r>
      <w:r w:rsidDel="00000000" w:rsidR="00000000" w:rsidRPr="00000000">
        <w:rPr>
          <w:rtl w:val="0"/>
        </w:rPr>
        <w:t xml:space="preserve">азработала стратегию и контент план;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Занималась управлением и ведением сообществ в Инстаграм, Телеграм, Фейсбук (2 группы: основная и второстепенная), Линкедин;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Проводила СММ-посевы.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Размещала на страничках статьи, лайфхаки, советы на темы “Резюме”, “Собеседование”, “Наши курсы” и т.д. Тематические посты в инстаграм добавлялись в каталог для удобного поиска информации отдельной тематики.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Проводила опросы в сторис: опросы развлекательные, образовательные для увеличения вовлеченности. Развлекательные опросы на темы: “Насколько хорошо ты знаешь СТУД-ПОИНТ”, “Расскажи нам про себя и свои интересы, выбери один из вариантов”. Образовательные на темы: “Маркетинг”, опросы с целью распространить информацию о новые проектах, стажировках, вакансиях и т.д.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i w:val="1"/>
          <w:rtl w:val="0"/>
        </w:rPr>
        <w:t xml:space="preserve">Примечание: таргетированная реклама </w:t>
      </w:r>
      <w:r w:rsidDel="00000000" w:rsidR="00000000" w:rsidRPr="00000000">
        <w:rPr>
          <w:b w:val="1"/>
          <w:i w:val="1"/>
          <w:rtl w:val="0"/>
        </w:rPr>
        <w:t xml:space="preserve">не</w:t>
      </w:r>
      <w:r w:rsidDel="00000000" w:rsidR="00000000" w:rsidRPr="00000000">
        <w:rPr>
          <w:i w:val="1"/>
          <w:rtl w:val="0"/>
        </w:rPr>
        <w:t xml:space="preserve"> использовалась, потому что акцент был на бесплатных инструментах продвижения.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4"/>
        <w:rPr>
          <w:b w:val="1"/>
          <w:color w:val="000000"/>
        </w:rPr>
      </w:pPr>
      <w:bookmarkStart w:colFirst="0" w:colLast="0" w:name="_h9t42dsg1g37" w:id="3"/>
      <w:bookmarkEnd w:id="3"/>
      <w:r w:rsidDel="00000000" w:rsidR="00000000" w:rsidRPr="00000000">
        <w:rPr>
          <w:b w:val="1"/>
          <w:color w:val="000000"/>
          <w:rtl w:val="0"/>
        </w:rPr>
        <w:t xml:space="preserve">Результаты за 2 месяца работы: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Увеличение кол-ва подписчиков:</w:t>
      </w:r>
    </w:p>
    <w:p w:rsidR="00000000" w:rsidDel="00000000" w:rsidP="00000000" w:rsidRDefault="00000000" w:rsidRPr="00000000" w14:paraId="0000001A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Инстаграм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highlight w:val="green"/>
          <w:rtl w:val="0"/>
        </w:rPr>
        <w:t xml:space="preserve">+347</w:t>
      </w:r>
      <w:r w:rsidDel="00000000" w:rsidR="00000000" w:rsidRPr="00000000">
        <w:rPr>
          <w:rtl w:val="0"/>
        </w:rPr>
        <w:t xml:space="preserve"> подписчиков</w:t>
      </w:r>
    </w:p>
    <w:p w:rsidR="00000000" w:rsidDel="00000000" w:rsidP="00000000" w:rsidRDefault="00000000" w:rsidRPr="00000000" w14:paraId="0000001B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Телеграм </w:t>
      </w:r>
      <w:r w:rsidDel="00000000" w:rsidR="00000000" w:rsidRPr="00000000">
        <w:rPr>
          <w:highlight w:val="green"/>
          <w:rtl w:val="0"/>
        </w:rPr>
        <w:t xml:space="preserve">+712</w:t>
      </w:r>
    </w:p>
    <w:p w:rsidR="00000000" w:rsidDel="00000000" w:rsidP="00000000" w:rsidRDefault="00000000" w:rsidRPr="00000000" w14:paraId="0000001C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Фейсбук (основная страница) </w:t>
      </w:r>
      <w:r w:rsidDel="00000000" w:rsidR="00000000" w:rsidRPr="00000000">
        <w:rPr>
          <w:highlight w:val="green"/>
          <w:rtl w:val="0"/>
        </w:rPr>
        <w:t xml:space="preserve">+14</w:t>
      </w:r>
    </w:p>
    <w:p w:rsidR="00000000" w:rsidDel="00000000" w:rsidP="00000000" w:rsidRDefault="00000000" w:rsidRPr="00000000" w14:paraId="0000001D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Линкедин </w:t>
      </w:r>
      <w:r w:rsidDel="00000000" w:rsidR="00000000" w:rsidRPr="00000000">
        <w:rPr>
          <w:highlight w:val="green"/>
          <w:rtl w:val="0"/>
        </w:rPr>
        <w:t xml:space="preserve">+54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Увеличение вовлеченности:</w:t>
      </w:r>
    </w:p>
    <w:p w:rsidR="00000000" w:rsidDel="00000000" w:rsidP="00000000" w:rsidRDefault="00000000" w:rsidRPr="00000000" w14:paraId="0000001F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Инстаграм </w:t>
      </w:r>
      <w:r w:rsidDel="00000000" w:rsidR="00000000" w:rsidRPr="00000000">
        <w:rPr>
          <w:highlight w:val="green"/>
          <w:rtl w:val="0"/>
        </w:rPr>
        <w:t xml:space="preserve">+32,5%</w:t>
      </w:r>
    </w:p>
    <w:p w:rsidR="00000000" w:rsidDel="00000000" w:rsidP="00000000" w:rsidRDefault="00000000" w:rsidRPr="00000000" w14:paraId="00000020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Телеграм </w:t>
      </w:r>
      <w:r w:rsidDel="00000000" w:rsidR="00000000" w:rsidRPr="00000000">
        <w:rPr>
          <w:highlight w:val="green"/>
          <w:rtl w:val="0"/>
        </w:rPr>
        <w:t xml:space="preserve">+4,3%</w:t>
      </w:r>
    </w:p>
    <w:p w:rsidR="00000000" w:rsidDel="00000000" w:rsidP="00000000" w:rsidRDefault="00000000" w:rsidRPr="00000000" w14:paraId="00000021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Фейсбук </w:t>
      </w:r>
      <w:r w:rsidDel="00000000" w:rsidR="00000000" w:rsidRPr="00000000">
        <w:rPr>
          <w:highlight w:val="green"/>
          <w:rtl w:val="0"/>
        </w:rPr>
        <w:t xml:space="preserve">+6%</w:t>
      </w:r>
    </w:p>
    <w:p w:rsidR="00000000" w:rsidDel="00000000" w:rsidP="00000000" w:rsidRDefault="00000000" w:rsidRPr="00000000" w14:paraId="00000022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Линкедин </w:t>
      </w:r>
      <w:r w:rsidDel="00000000" w:rsidR="00000000" w:rsidRPr="00000000">
        <w:rPr>
          <w:highlight w:val="green"/>
          <w:rtl w:val="0"/>
        </w:rPr>
        <w:t xml:space="preserve">+2%</w:t>
      </w:r>
    </w:p>
    <w:p w:rsidR="00000000" w:rsidDel="00000000" w:rsidP="00000000" w:rsidRDefault="00000000" w:rsidRPr="00000000" w14:paraId="00000023">
      <w:pPr>
        <w:pStyle w:val="Heading4"/>
        <w:rPr>
          <w:b w:val="1"/>
          <w:color w:val="000000"/>
        </w:rPr>
      </w:pPr>
      <w:bookmarkStart w:colFirst="0" w:colLast="0" w:name="_8b88vstjr1jo" w:id="4"/>
      <w:bookmarkEnd w:id="4"/>
      <w:r w:rsidDel="00000000" w:rsidR="00000000" w:rsidRPr="00000000">
        <w:rPr>
          <w:b w:val="1"/>
          <w:color w:val="000000"/>
          <w:rtl w:val="0"/>
        </w:rPr>
        <w:t xml:space="preserve">Ссылки на соц. сети СТУД-ПОИНТ: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Фейсбук: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hyperlink r:id="rId6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rtl w:val="0"/>
          </w:rPr>
          <w:t xml:space="preserve">fb.com/studpoint.ua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Инстаграм: </w:t>
      </w:r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rtl w:val="0"/>
          </w:rPr>
          <w:t xml:space="preserve">Instagram.com/studpoint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Телеграм: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hyperlink r:id="rId8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rtl w:val="0"/>
          </w:rPr>
          <w:t xml:space="preserve">t.me/STUDPOINT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Линкедин: </w:t>
      </w:r>
      <w:hyperlink r:id="rId9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rtl w:val="0"/>
          </w:rPr>
          <w:t xml:space="preserve">Linkedin.com/company/studpoint</w:t>
        </w:r>
      </w:hyperlink>
      <w:r w:rsidDel="00000000" w:rsidR="00000000" w:rsidRPr="00000000">
        <w:rPr>
          <w:rFonts w:ascii="Verdana" w:cs="Verdana" w:eastAsia="Verdana" w:hAnsi="Verdana"/>
          <w:color w:val="1155cc"/>
          <w:sz w:val="20"/>
          <w:szCs w:val="20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28">
      <w:pPr>
        <w:pStyle w:val="Heading4"/>
        <w:rPr>
          <w:color w:val="000000"/>
        </w:rPr>
      </w:pPr>
      <w:bookmarkStart w:colFirst="0" w:colLast="0" w:name="_6dwh1mnrds4a" w:id="5"/>
      <w:bookmarkEnd w:id="5"/>
      <w:r w:rsidDel="00000000" w:rsidR="00000000" w:rsidRPr="00000000">
        <w:rPr>
          <w:b w:val="1"/>
          <w:color w:val="000000"/>
          <w:rtl w:val="0"/>
        </w:rPr>
        <w:t xml:space="preserve">Рекомендации</w:t>
      </w:r>
      <w:r w:rsidDel="00000000" w:rsidR="00000000" w:rsidRPr="00000000">
        <w:rPr>
          <w:b w:val="1"/>
          <w:color w:val="00000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rPr/>
      </w:pPr>
      <w:r w:rsidDel="00000000" w:rsidR="00000000" w:rsidRPr="00000000">
        <w:rPr>
          <w:rtl w:val="0"/>
        </w:rPr>
        <w:t xml:space="preserve">Владимир Швец (CEO) </w:t>
      </w:r>
    </w:p>
    <w:p w:rsidR="00000000" w:rsidDel="00000000" w:rsidP="00000000" w:rsidRDefault="00000000" w:rsidRPr="00000000" w14:paraId="0000002A">
      <w:pPr>
        <w:ind w:left="0" w:firstLine="0"/>
        <w:rPr>
          <w:i w:val="1"/>
          <w:color w:val="292b2c"/>
          <w:sz w:val="24"/>
          <w:szCs w:val="24"/>
          <w:highlight w:val="white"/>
        </w:rPr>
      </w:pPr>
      <w:r w:rsidDel="00000000" w:rsidR="00000000" w:rsidRPr="00000000">
        <w:rPr>
          <w:color w:val="292b2c"/>
          <w:sz w:val="24"/>
          <w:szCs w:val="24"/>
          <w:highlight w:val="white"/>
          <w:rtl w:val="0"/>
        </w:rPr>
        <w:t xml:space="preserve">+380(95) 387 96 99 </w:t>
      </w:r>
      <w:r w:rsidDel="00000000" w:rsidR="00000000" w:rsidRPr="00000000">
        <w:rPr>
          <w:i w:val="1"/>
          <w:color w:val="292b2c"/>
          <w:sz w:val="24"/>
          <w:szCs w:val="24"/>
          <w:highlight w:val="white"/>
          <w:rtl w:val="0"/>
        </w:rPr>
        <w:t xml:space="preserve">(предпочтительнее)</w:t>
      </w:r>
    </w:p>
    <w:p w:rsidR="00000000" w:rsidDel="00000000" w:rsidP="00000000" w:rsidRDefault="00000000" w:rsidRPr="00000000" w14:paraId="0000002B">
      <w:pPr>
        <w:ind w:left="0" w:firstLine="0"/>
        <w:rPr>
          <w:color w:val="292b2c"/>
          <w:sz w:val="24"/>
          <w:szCs w:val="24"/>
          <w:highlight w:val="white"/>
        </w:rPr>
      </w:pPr>
      <w:r w:rsidDel="00000000" w:rsidR="00000000" w:rsidRPr="00000000">
        <w:rPr>
          <w:color w:val="292b2c"/>
          <w:sz w:val="24"/>
          <w:szCs w:val="24"/>
          <w:highlight w:val="white"/>
          <w:rtl w:val="0"/>
        </w:rPr>
        <w:t xml:space="preserve">sv@stud-point.com</w:t>
      </w:r>
    </w:p>
    <w:p w:rsidR="00000000" w:rsidDel="00000000" w:rsidP="00000000" w:rsidRDefault="00000000" w:rsidRPr="00000000" w14:paraId="0000002C">
      <w:pPr>
        <w:rPr>
          <w:rFonts w:ascii="Verdana" w:cs="Verdana" w:eastAsia="Verdana" w:hAnsi="Verdana"/>
          <w:color w:val="1155cc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rPr/>
      </w:pPr>
      <w:bookmarkStart w:colFirst="0" w:colLast="0" w:name="_134s571zz7xy" w:id="6"/>
      <w:bookmarkEnd w:id="6"/>
      <w:r w:rsidDel="00000000" w:rsidR="00000000" w:rsidRPr="00000000">
        <w:rPr>
          <w:rtl w:val="0"/>
        </w:rPr>
        <w:t xml:space="preserve">Project internship STUD-POINT</w:t>
      </w:r>
    </w:p>
    <w:p w:rsidR="00000000" w:rsidDel="00000000" w:rsidP="00000000" w:rsidRDefault="00000000" w:rsidRPr="00000000" w14:paraId="0000002E">
      <w:pPr>
        <w:ind w:left="0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At the time of preparation and holding of the festival "STUD-FEST"</w:t>
      </w:r>
    </w:p>
    <w:p w:rsidR="00000000" w:rsidDel="00000000" w:rsidP="00000000" w:rsidRDefault="00000000" w:rsidRPr="00000000" w14:paraId="0000002F">
      <w:pPr>
        <w:ind w:left="0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(01.03.21-07.05.21)</w:t>
      </w:r>
    </w:p>
    <w:p w:rsidR="00000000" w:rsidDel="00000000" w:rsidP="00000000" w:rsidRDefault="00000000" w:rsidRPr="00000000" w14:paraId="00000030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Positioning of the “STUD-POINT” brand:</w:t>
      </w:r>
      <w:r w:rsidDel="00000000" w:rsidR="00000000" w:rsidRPr="00000000">
        <w:rPr>
          <w:sz w:val="24"/>
          <w:szCs w:val="24"/>
          <w:rtl w:val="0"/>
        </w:rPr>
        <w:t xml:space="preserve"> STUD-POINT is a professional fulcrum for students' career confidence. Helps to acquire the clarity of the desired career.</w:t>
      </w:r>
    </w:p>
    <w:p w:rsidR="00000000" w:rsidDel="00000000" w:rsidP="00000000" w:rsidRDefault="00000000" w:rsidRPr="00000000" w14:paraId="00000032">
      <w:pPr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Website:</w:t>
      </w:r>
      <w:r w:rsidDel="00000000" w:rsidR="00000000" w:rsidRPr="00000000">
        <w:rPr>
          <w:sz w:val="24"/>
          <w:szCs w:val="24"/>
          <w:rtl w:val="0"/>
        </w:rPr>
        <w:t xml:space="preserve"> https://main.stud-point.com/</w:t>
      </w:r>
    </w:p>
    <w:p w:rsidR="00000000" w:rsidDel="00000000" w:rsidP="00000000" w:rsidRDefault="00000000" w:rsidRPr="00000000" w14:paraId="00000033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Target audience:</w:t>
      </w:r>
      <w:r w:rsidDel="00000000" w:rsidR="00000000" w:rsidRPr="00000000">
        <w:rPr>
          <w:sz w:val="24"/>
          <w:szCs w:val="24"/>
          <w:rtl w:val="0"/>
        </w:rPr>
        <w:t xml:space="preserve"> high school graduates and students, from 18 to 23 years old. They are interested in self-development, they are always in search of useful and free materials, the priority is career development, self-realization.</w:t>
      </w:r>
    </w:p>
    <w:p w:rsidR="00000000" w:rsidDel="00000000" w:rsidP="00000000" w:rsidRDefault="00000000" w:rsidRPr="00000000" w14:paraId="00000035">
      <w:pPr>
        <w:pStyle w:val="Heading4"/>
        <w:rPr>
          <w:b w:val="1"/>
          <w:color w:val="000000"/>
        </w:rPr>
      </w:pPr>
      <w:bookmarkStart w:colFirst="0" w:colLast="0" w:name="_se13fg2zkhs6" w:id="7"/>
      <w:bookmarkEnd w:id="7"/>
      <w:r w:rsidDel="00000000" w:rsidR="00000000" w:rsidRPr="00000000">
        <w:rPr>
          <w:b w:val="1"/>
          <w:color w:val="000000"/>
          <w:rtl w:val="0"/>
        </w:rPr>
        <w:t xml:space="preserve">Social media presence goals: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Dissemination of information about the brand and its products, increasing awareness (priority is Instagram and Telegram, where the core of the target audience is located);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Increase in the number of product users (“STUD-FEST” festival, STUD-POINT courses);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Getting feedback on the product;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Dealing with questions and objections;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Product presentation, product awareness (festival “STUD-FEST”).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Creation of a positive brand image.</w:t>
      </w:r>
    </w:p>
    <w:p w:rsidR="00000000" w:rsidDel="00000000" w:rsidP="00000000" w:rsidRDefault="00000000" w:rsidRPr="00000000" w14:paraId="0000003C">
      <w:pPr>
        <w:pStyle w:val="Heading4"/>
        <w:rPr>
          <w:b w:val="1"/>
          <w:color w:val="000000"/>
        </w:rPr>
      </w:pPr>
      <w:bookmarkStart w:colFirst="0" w:colLast="0" w:name="_p0rlud819yh7" w:id="8"/>
      <w:bookmarkEnd w:id="8"/>
      <w:r w:rsidDel="00000000" w:rsidR="00000000" w:rsidRPr="00000000">
        <w:rPr>
          <w:b w:val="1"/>
          <w:color w:val="000000"/>
          <w:rtl w:val="0"/>
        </w:rPr>
        <w:t xml:space="preserve">Work performed: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 developed a s</w:t>
      </w:r>
      <w:r w:rsidDel="00000000" w:rsidR="00000000" w:rsidRPr="00000000">
        <w:rPr>
          <w:sz w:val="24"/>
          <w:szCs w:val="24"/>
          <w:rtl w:val="0"/>
        </w:rPr>
        <w:t xml:space="preserve">trategy and created a content plan;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Managed and maintained communities on Instagram, Telegram, Facebook (2 groups: primary and secondary), Linkedin;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Conducted SMM crops (posting information about the brand on social media of other brands).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Posted articles, life hacks, advice on the topics "Resume", "Interview", "Our courses", etc. Thematic posts on Instagram were added to the catalog for easy search for information on a specific topic.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Was responsible for story polls: polls are entertaining or educational to increase engagement. Entertaining polls on the topics: “How well do you know STUD-POINT”, “Tell us about yourself and your interests, choose one of the options”. Educational topics: “Marketing”, surveys to spread information about new projects, internships, vacancies, etc.</w:t>
      </w:r>
    </w:p>
    <w:p w:rsidR="00000000" w:rsidDel="00000000" w:rsidP="00000000" w:rsidRDefault="00000000" w:rsidRPr="00000000" w14:paraId="00000042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Note: No targeted ads have been used, because an emphasis was on the free of charge instruments for promotion.</w:t>
      </w:r>
    </w:p>
    <w:p w:rsidR="00000000" w:rsidDel="00000000" w:rsidP="00000000" w:rsidRDefault="00000000" w:rsidRPr="00000000" w14:paraId="00000044">
      <w:pPr>
        <w:pStyle w:val="Heading4"/>
        <w:rPr>
          <w:b w:val="1"/>
          <w:color w:val="000000"/>
        </w:rPr>
      </w:pPr>
      <w:bookmarkStart w:colFirst="0" w:colLast="0" w:name="_dh1h3q48qnhw" w:id="9"/>
      <w:bookmarkEnd w:id="9"/>
      <w:r w:rsidDel="00000000" w:rsidR="00000000" w:rsidRPr="00000000">
        <w:rPr>
          <w:b w:val="1"/>
          <w:color w:val="000000"/>
          <w:rtl w:val="0"/>
        </w:rPr>
        <w:t xml:space="preserve">Results for 2 months of work: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Increase in the number of subscribers:</w:t>
      </w:r>
    </w:p>
    <w:p w:rsidR="00000000" w:rsidDel="00000000" w:rsidP="00000000" w:rsidRDefault="00000000" w:rsidRPr="00000000" w14:paraId="00000046">
      <w:pPr>
        <w:numPr>
          <w:ilvl w:val="1"/>
          <w:numId w:val="5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Instagram </w:t>
      </w:r>
      <w:r w:rsidDel="00000000" w:rsidR="00000000" w:rsidRPr="00000000">
        <w:rPr>
          <w:sz w:val="24"/>
          <w:szCs w:val="24"/>
          <w:highlight w:val="green"/>
          <w:rtl w:val="0"/>
        </w:rPr>
        <w:t xml:space="preserve">+347</w:t>
      </w:r>
      <w:r w:rsidDel="00000000" w:rsidR="00000000" w:rsidRPr="00000000">
        <w:rPr>
          <w:sz w:val="24"/>
          <w:szCs w:val="24"/>
          <w:rtl w:val="0"/>
        </w:rPr>
        <w:t xml:space="preserve"> subscribers</w:t>
      </w:r>
    </w:p>
    <w:p w:rsidR="00000000" w:rsidDel="00000000" w:rsidP="00000000" w:rsidRDefault="00000000" w:rsidRPr="00000000" w14:paraId="00000047">
      <w:pPr>
        <w:numPr>
          <w:ilvl w:val="1"/>
          <w:numId w:val="5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Telegram </w:t>
      </w:r>
      <w:r w:rsidDel="00000000" w:rsidR="00000000" w:rsidRPr="00000000">
        <w:rPr>
          <w:sz w:val="24"/>
          <w:szCs w:val="24"/>
          <w:highlight w:val="green"/>
          <w:rtl w:val="0"/>
        </w:rPr>
        <w:t xml:space="preserve">+712</w:t>
      </w:r>
    </w:p>
    <w:p w:rsidR="00000000" w:rsidDel="00000000" w:rsidP="00000000" w:rsidRDefault="00000000" w:rsidRPr="00000000" w14:paraId="00000048">
      <w:pPr>
        <w:numPr>
          <w:ilvl w:val="1"/>
          <w:numId w:val="5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Facebook (main page) </w:t>
      </w:r>
      <w:r w:rsidDel="00000000" w:rsidR="00000000" w:rsidRPr="00000000">
        <w:rPr>
          <w:sz w:val="24"/>
          <w:szCs w:val="24"/>
          <w:highlight w:val="green"/>
          <w:rtl w:val="0"/>
        </w:rPr>
        <w:t xml:space="preserve">+14</w:t>
      </w:r>
    </w:p>
    <w:p w:rsidR="00000000" w:rsidDel="00000000" w:rsidP="00000000" w:rsidRDefault="00000000" w:rsidRPr="00000000" w14:paraId="00000049">
      <w:pPr>
        <w:numPr>
          <w:ilvl w:val="1"/>
          <w:numId w:val="5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Linkedin </w:t>
      </w:r>
      <w:r w:rsidDel="00000000" w:rsidR="00000000" w:rsidRPr="00000000">
        <w:rPr>
          <w:sz w:val="24"/>
          <w:szCs w:val="24"/>
          <w:highlight w:val="green"/>
          <w:rtl w:val="0"/>
        </w:rPr>
        <w:t xml:space="preserve">+54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Increased engagement:</w:t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Instagram </w:t>
      </w:r>
      <w:r w:rsidDel="00000000" w:rsidR="00000000" w:rsidRPr="00000000">
        <w:rPr>
          <w:sz w:val="24"/>
          <w:szCs w:val="24"/>
          <w:highlight w:val="green"/>
          <w:rtl w:val="0"/>
        </w:rPr>
        <w:t xml:space="preserve">+ 32.5%</w:t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Telegram </w:t>
      </w:r>
      <w:r w:rsidDel="00000000" w:rsidR="00000000" w:rsidRPr="00000000">
        <w:rPr>
          <w:sz w:val="24"/>
          <w:szCs w:val="24"/>
          <w:highlight w:val="green"/>
          <w:rtl w:val="0"/>
        </w:rPr>
        <w:t xml:space="preserve">+ 4.3%</w:t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Facebook </w:t>
      </w:r>
      <w:r w:rsidDel="00000000" w:rsidR="00000000" w:rsidRPr="00000000">
        <w:rPr>
          <w:sz w:val="24"/>
          <w:szCs w:val="24"/>
          <w:highlight w:val="green"/>
          <w:rtl w:val="0"/>
        </w:rPr>
        <w:t xml:space="preserve">+ 6%</w:t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Linkedin </w:t>
      </w:r>
      <w:r w:rsidDel="00000000" w:rsidR="00000000" w:rsidRPr="00000000">
        <w:rPr>
          <w:sz w:val="24"/>
          <w:szCs w:val="24"/>
          <w:highlight w:val="green"/>
          <w:rtl w:val="0"/>
        </w:rPr>
        <w:t xml:space="preserve">+ 2%</w:t>
      </w:r>
    </w:p>
    <w:p w:rsidR="00000000" w:rsidDel="00000000" w:rsidP="00000000" w:rsidRDefault="00000000" w:rsidRPr="00000000" w14:paraId="0000004F">
      <w:pPr>
        <w:pStyle w:val="Heading4"/>
        <w:rPr>
          <w:b w:val="1"/>
          <w:color w:val="000000"/>
        </w:rPr>
      </w:pPr>
      <w:bookmarkStart w:colFirst="0" w:colLast="0" w:name="_9ydx3vkcx8rm" w:id="10"/>
      <w:bookmarkEnd w:id="10"/>
      <w:r w:rsidDel="00000000" w:rsidR="00000000" w:rsidRPr="00000000">
        <w:rPr>
          <w:b w:val="1"/>
          <w:color w:val="000000"/>
          <w:rtl w:val="0"/>
        </w:rPr>
        <w:t xml:space="preserve">Links to social STUD-POINT networks:</w:t>
      </w:r>
    </w:p>
    <w:p w:rsidR="00000000" w:rsidDel="00000000" w:rsidP="00000000" w:rsidRDefault="00000000" w:rsidRPr="00000000" w14:paraId="00000050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Facebook: fb.com/studpoint.ua</w:t>
      </w:r>
    </w:p>
    <w:p w:rsidR="00000000" w:rsidDel="00000000" w:rsidP="00000000" w:rsidRDefault="00000000" w:rsidRPr="00000000" w14:paraId="00000051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Instagram: Instagram.com/studpoint</w:t>
      </w:r>
    </w:p>
    <w:p w:rsidR="00000000" w:rsidDel="00000000" w:rsidP="00000000" w:rsidRDefault="00000000" w:rsidRPr="00000000" w14:paraId="00000052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Telegram: t.me/STUDPOINT</w:t>
      </w:r>
    </w:p>
    <w:p w:rsidR="00000000" w:rsidDel="00000000" w:rsidP="00000000" w:rsidRDefault="00000000" w:rsidRPr="00000000" w14:paraId="00000053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Linkedin: Linkedin.com/company/studpoint</w:t>
      </w:r>
    </w:p>
    <w:p w:rsidR="00000000" w:rsidDel="00000000" w:rsidP="00000000" w:rsidRDefault="00000000" w:rsidRPr="00000000" w14:paraId="00000054">
      <w:pPr>
        <w:pStyle w:val="Heading4"/>
        <w:rPr>
          <w:b w:val="1"/>
          <w:color w:val="000000"/>
        </w:rPr>
      </w:pPr>
      <w:bookmarkStart w:colFirst="0" w:colLast="0" w:name="_hi2olfvwnvvr" w:id="11"/>
      <w:bookmarkEnd w:id="11"/>
      <w:r w:rsidDel="00000000" w:rsidR="00000000" w:rsidRPr="00000000">
        <w:rPr>
          <w:b w:val="1"/>
          <w:color w:val="000000"/>
          <w:rtl w:val="0"/>
        </w:rPr>
        <w:t xml:space="preserve">Recommendations:</w:t>
      </w:r>
    </w:p>
    <w:p w:rsidR="00000000" w:rsidDel="00000000" w:rsidP="00000000" w:rsidRDefault="00000000" w:rsidRPr="00000000" w14:paraId="00000055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Vladimir Shvets (CEO)</w:t>
      </w:r>
    </w:p>
    <w:p w:rsidR="00000000" w:rsidDel="00000000" w:rsidP="00000000" w:rsidRDefault="00000000" w:rsidRPr="00000000" w14:paraId="00000056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+380 (95) 387 96 99 (preferred)</w:t>
      </w:r>
    </w:p>
    <w:p w:rsidR="00000000" w:rsidDel="00000000" w:rsidP="00000000" w:rsidRDefault="00000000" w:rsidRPr="00000000" w14:paraId="00000057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sv@stud-point.com</w:t>
      </w:r>
    </w:p>
    <w:p w:rsidR="00000000" w:rsidDel="00000000" w:rsidP="00000000" w:rsidRDefault="00000000" w:rsidRPr="00000000" w14:paraId="00000058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linkedin.com/company/studpoint" TargetMode="External"/><Relationship Id="rId5" Type="http://schemas.openxmlformats.org/officeDocument/2006/relationships/styles" Target="styles.xml"/><Relationship Id="rId6" Type="http://schemas.openxmlformats.org/officeDocument/2006/relationships/hyperlink" Target="http://fb.com/studpoint.ua" TargetMode="External"/><Relationship Id="rId7" Type="http://schemas.openxmlformats.org/officeDocument/2006/relationships/hyperlink" Target="http://instagram.com/studpoint" TargetMode="External"/><Relationship Id="rId8" Type="http://schemas.openxmlformats.org/officeDocument/2006/relationships/hyperlink" Target="http://t.me/STUDPO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