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92b2c"/>
          <w:sz w:val="20"/>
          <w:szCs w:val="20"/>
          <w:highlight w:val="white"/>
        </w:rPr>
      </w:pPr>
      <w:r w:rsidDel="00000000" w:rsidR="00000000" w:rsidRPr="00000000">
        <w:rPr>
          <w:color w:val="292b2c"/>
          <w:sz w:val="20"/>
          <w:szCs w:val="20"/>
          <w:highlight w:val="white"/>
          <w:rtl w:val="0"/>
        </w:rPr>
        <w:t xml:space="preserve">Балчик — курортный город на берегу Черного мора в Болгарии. Расположен на расстоянии около 40 км от г. Варна, 500 км от столицы София. Для туристов здесь работает много отелей, а также пансионаты, санатории, дома отдыха. Это порт, третий по величине в стране. Название произошло от белых скал, которые его окружают.</w:t>
      </w:r>
    </w:p>
    <w:p w:rsidR="00000000" w:rsidDel="00000000" w:rsidP="00000000" w:rsidRDefault="00000000" w:rsidRPr="00000000" w14:paraId="00000002">
      <w:pPr>
        <w:rPr>
          <w:sz w:val="20"/>
          <w:szCs w:val="20"/>
          <w:highlight w:val="white"/>
        </w:rPr>
      </w:pPr>
      <w:r w:rsidDel="00000000" w:rsidR="00000000" w:rsidRPr="00000000">
        <w:rPr>
          <w:color w:val="292b2c"/>
          <w:sz w:val="20"/>
          <w:szCs w:val="20"/>
          <w:highlight w:val="white"/>
          <w:rtl w:val="0"/>
        </w:rPr>
        <w:t xml:space="preserve">Отели средней ценовой категории, что удобно для желающих сэкономить, однако есть и 4- и 5-звездочный. В некоторых действуют спа-салоны. Если хочется уединения, можно поселиться в хостеле или отдельной квартире.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