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63" w:rsidRPr="000377DE" w:rsidRDefault="00037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Почему профессия экономиста актуальна</w:t>
      </w:r>
      <w:r w:rsidR="00A30C1E" w:rsidRPr="000377DE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:rsidR="00A30C1E" w:rsidRDefault="000377DE">
      <w:bookmarkStart w:id="0" w:name="_GoBack"/>
      <w:r>
        <w:t xml:space="preserve">Всем известно, что в современном мире всё «крутится» вокруг денег. Мы платим за коммунальные услуги, продукты питания, жильё, развлечения, проезд и многое другое, часто сами того не замечая. </w:t>
      </w:r>
      <w:r w:rsidR="00A30C1E">
        <w:t>На сегодняшний день огромное количество выпускников школ мечтает поступить в университет на специальность экономика. Чем же так «цепляет» данная профессия абитуриентов? Почему несмотря на то, что в России достаточно много людей с экономическим образованием, эта специальность остается популярной? В данной статье мы попробуем разобраться с этим вопросом</w:t>
      </w:r>
    </w:p>
    <w:p w:rsidR="00A30C1E" w:rsidRDefault="00A30C1E">
      <w:r>
        <w:t xml:space="preserve">В первую очередь получив диплом об экономическом образовании, перед человеком открывается огромный спектр профессий таких как аудитор, бухгалтер, финансист, аналитик и другие. Экономисты нужны везде: в банке, в </w:t>
      </w:r>
      <w:r w:rsidR="000377DE">
        <w:t>фирмах разных отраслей, в частной компании</w:t>
      </w:r>
      <w:r>
        <w:t>.</w:t>
      </w:r>
    </w:p>
    <w:p w:rsidR="00A30C1E" w:rsidRDefault="00A30C1E">
      <w:r>
        <w:t xml:space="preserve">С другой стороны, Россия – страна с недостаточно развитой экономической системой, и грамотных и высококвалифицированных на рынке труда не так уж и много. Для того, чтобы стать востребованным специалистом в сфере экономики, нужно обладать такими качествами как ответственность, логический склад ума, умение нестандартно мыслить, уметь рационально использовать ресурсы и т.д. </w:t>
      </w:r>
      <w:r w:rsidR="000377DE">
        <w:t>С развитием технологий вопрос о увеличении прибыли компании становиться всё более и более актуальным.</w:t>
      </w:r>
    </w:p>
    <w:p w:rsidR="00A30C1E" w:rsidRDefault="00A30C1E">
      <w:r>
        <w:t>Давайте разберем</w:t>
      </w:r>
      <w:r w:rsidR="000377DE">
        <w:t xml:space="preserve"> некоторые</w:t>
      </w:r>
      <w:r>
        <w:t xml:space="preserve"> плюсы и минусы данной специальности.</w:t>
      </w:r>
    </w:p>
    <w:p w:rsidR="00A30C1E" w:rsidRPr="000377DE" w:rsidRDefault="00A30C1E">
      <w:pPr>
        <w:rPr>
          <w:b/>
          <w:sz w:val="28"/>
          <w:szCs w:val="28"/>
        </w:rPr>
      </w:pPr>
      <w:r w:rsidRPr="000377DE">
        <w:rPr>
          <w:b/>
          <w:sz w:val="28"/>
          <w:szCs w:val="28"/>
        </w:rPr>
        <w:t>Плюсы профессий в сфере экономики:</w:t>
      </w:r>
    </w:p>
    <w:p w:rsidR="00A30C1E" w:rsidRDefault="00A30C1E">
      <w:r>
        <w:t>-высокая оплата труда</w:t>
      </w:r>
      <w:r w:rsidR="000377DE">
        <w:t xml:space="preserve"> (средняя зарплата экономиста в Москве на 2021 год составляет 62.342 рубля)</w:t>
      </w:r>
    </w:p>
    <w:p w:rsidR="00A30C1E" w:rsidRDefault="00A30C1E">
      <w:r>
        <w:t>-возможность построения собственного бизнеса</w:t>
      </w:r>
      <w:r w:rsidR="000377DE">
        <w:t>, т.к. во время учебы студент получает знания по таким дисциплинам как маркетинг, экономика предприятий, менеджмент, организация производства и другие.</w:t>
      </w:r>
    </w:p>
    <w:p w:rsidR="00A30C1E" w:rsidRDefault="00A30C1E">
      <w:r>
        <w:t>-</w:t>
      </w:r>
      <w:r w:rsidR="000377DE">
        <w:t>возможность быстро найти работу.</w:t>
      </w:r>
    </w:p>
    <w:p w:rsidR="000377DE" w:rsidRDefault="000377DE">
      <w:r>
        <w:t>-умение грамотно вести собственный бюджет.</w:t>
      </w:r>
    </w:p>
    <w:p w:rsidR="000377DE" w:rsidRPr="000377DE" w:rsidRDefault="000377DE">
      <w:pPr>
        <w:rPr>
          <w:b/>
          <w:sz w:val="28"/>
          <w:szCs w:val="28"/>
        </w:rPr>
      </w:pPr>
      <w:r w:rsidRPr="000377DE">
        <w:rPr>
          <w:b/>
          <w:sz w:val="28"/>
          <w:szCs w:val="28"/>
        </w:rPr>
        <w:t>Минусы профессий в сфере экономики:</w:t>
      </w:r>
    </w:p>
    <w:p w:rsidR="000377DE" w:rsidRDefault="000377DE">
      <w:r>
        <w:t>-монотонность работы.</w:t>
      </w:r>
    </w:p>
    <w:p w:rsidR="000377DE" w:rsidRDefault="000377DE">
      <w:r>
        <w:t>-мало бюджетных мест в университетах (первое место среди учебных заведений в этой сфере занимает Высшая Школа Экономики, в которой студенты изучают на высоком уровне не только экономику, но и английский язык, что даёт им возможность сотрудничать с другими странами. Средний проходной балл в НИУ ВШЭ в 2020 году составил 93 балла)</w:t>
      </w:r>
    </w:p>
    <w:p w:rsidR="000377DE" w:rsidRDefault="000377DE">
      <w:r>
        <w:t>-высокая конкуренция на рынке труда.</w:t>
      </w:r>
    </w:p>
    <w:p w:rsidR="000377DE" w:rsidRDefault="000377DE">
      <w:r>
        <w:t xml:space="preserve">Стоит также отметить, что на сегодняшний день существует возможность работать экономистом удаленно. Так на пример на одном из самых популярных сайтов по поиску работы </w:t>
      </w:r>
      <w:proofErr w:type="spellStart"/>
      <w:r>
        <w:rPr>
          <w:lang w:val="en-US"/>
        </w:rPr>
        <w:t>hh</w:t>
      </w:r>
      <w:proofErr w:type="spellEnd"/>
      <w:r w:rsidRPr="000377DE">
        <w:t>.</w:t>
      </w:r>
      <w:proofErr w:type="spellStart"/>
      <w:r>
        <w:rPr>
          <w:lang w:val="en-US"/>
        </w:rPr>
        <w:t>ru</w:t>
      </w:r>
      <w:proofErr w:type="spellEnd"/>
      <w:r w:rsidRPr="000377DE">
        <w:t xml:space="preserve"> </w:t>
      </w:r>
      <w:r>
        <w:t>существует более 3000 вакансий для экономистов (при чём заработная плата не отличается от той, что выплачивается при работе в офисе).</w:t>
      </w:r>
    </w:p>
    <w:p w:rsidR="000377DE" w:rsidRPr="000377DE" w:rsidRDefault="000377DE">
      <w:r>
        <w:t>В заключение мне бы хотелось сказать, что, выбирая специальность «экономика», абитуриенту гарантируется успешное будущее и карьерный рост, но при условии, что студент будет настроен на упорную работу и изучение экономики на более углубленном уровне.</w:t>
      </w:r>
    </w:p>
    <w:bookmarkEnd w:id="0"/>
    <w:p w:rsidR="000377DE" w:rsidRDefault="000377DE"/>
    <w:sectPr w:rsidR="0003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F8"/>
    <w:rsid w:val="00004363"/>
    <w:rsid w:val="000377DE"/>
    <w:rsid w:val="001927F8"/>
    <w:rsid w:val="00230902"/>
    <w:rsid w:val="00A3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82DF"/>
  <w15:chartTrackingRefBased/>
  <w15:docId w15:val="{CACE2CD0-41D9-4E02-94B1-EFDEAD45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</dc:creator>
  <cp:keywords/>
  <dc:description/>
  <cp:lastModifiedBy>kadyrova</cp:lastModifiedBy>
  <cp:revision>3</cp:revision>
  <dcterms:created xsi:type="dcterms:W3CDTF">2021-06-30T10:00:00Z</dcterms:created>
  <dcterms:modified xsi:type="dcterms:W3CDTF">2021-06-30T11:49:00Z</dcterms:modified>
</cp:coreProperties>
</file>