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A1" w:rsidRDefault="008826A1" w:rsidP="008826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26A1">
        <w:rPr>
          <w:rFonts w:ascii="Times New Roman" w:hAnsi="Times New Roman" w:cs="Times New Roman"/>
          <w:sz w:val="24"/>
          <w:szCs w:val="24"/>
        </w:rPr>
        <w:t>Чай </w:t>
      </w:r>
      <w:proofErr w:type="spellStart"/>
      <w:r w:rsidRPr="008826A1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Pr="0088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6A1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88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6A1">
        <w:rPr>
          <w:rFonts w:ascii="Times New Roman" w:hAnsi="Times New Roman" w:cs="Times New Roman"/>
          <w:sz w:val="24"/>
          <w:szCs w:val="24"/>
        </w:rPr>
        <w:t>Raspberry</w:t>
      </w:r>
      <w:proofErr w:type="spellEnd"/>
      <w:r w:rsidRPr="008826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826A1">
        <w:rPr>
          <w:rFonts w:ascii="Times New Roman" w:hAnsi="Times New Roman" w:cs="Times New Roman"/>
          <w:sz w:val="24"/>
          <w:szCs w:val="24"/>
        </w:rPr>
        <w:t>ягідно</w:t>
      </w:r>
      <w:proofErr w:type="spellEnd"/>
      <w:r w:rsidRPr="008826A1">
        <w:rPr>
          <w:rFonts w:ascii="Times New Roman" w:hAnsi="Times New Roman" w:cs="Times New Roman"/>
          <w:sz w:val="24"/>
          <w:szCs w:val="24"/>
        </w:rPr>
        <w:t xml:space="preserve">-трав’яний на основі </w:t>
      </w:r>
      <w:proofErr w:type="spellStart"/>
      <w:r w:rsidRPr="008826A1">
        <w:rPr>
          <w:rFonts w:ascii="Times New Roman" w:hAnsi="Times New Roman" w:cs="Times New Roman"/>
          <w:sz w:val="24"/>
          <w:szCs w:val="24"/>
        </w:rPr>
        <w:t>каркаде</w:t>
      </w:r>
      <w:proofErr w:type="spellEnd"/>
      <w:r w:rsidRPr="008826A1">
        <w:rPr>
          <w:rFonts w:ascii="Times New Roman" w:hAnsi="Times New Roman" w:cs="Times New Roman"/>
          <w:sz w:val="24"/>
          <w:szCs w:val="24"/>
        </w:rPr>
        <w:t xml:space="preserve"> ароматизований з додаванням шматочків яблук, ягід малини, цедри лимона, ягід шипшини (з онлайн-джерел).</w:t>
      </w:r>
    </w:p>
    <w:p w:rsidR="008826A1" w:rsidRPr="008826A1" w:rsidRDefault="008826A1" w:rsidP="008826A1">
      <w:pPr>
        <w:rPr>
          <w:rFonts w:ascii="Times New Roman" w:hAnsi="Times New Roman" w:cs="Times New Roman"/>
          <w:sz w:val="24"/>
          <w:szCs w:val="24"/>
        </w:rPr>
      </w:pPr>
    </w:p>
    <w:p w:rsidR="008826A1" w:rsidRPr="00D4701B" w:rsidRDefault="008826A1" w:rsidP="00882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Багатий і вишуканий аромат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30F1B">
        <w:rPr>
          <w:rFonts w:ascii="Times New Roman" w:hAnsi="Times New Roman" w:cs="Times New Roman"/>
          <w:sz w:val="24"/>
          <w:szCs w:val="24"/>
        </w:rPr>
        <w:t>трав’я</w:t>
      </w:r>
      <w:r>
        <w:rPr>
          <w:rFonts w:ascii="Times New Roman" w:hAnsi="Times New Roman" w:cs="Times New Roman"/>
          <w:sz w:val="24"/>
          <w:szCs w:val="24"/>
        </w:rPr>
        <w:t xml:space="preserve">ного чаю </w:t>
      </w:r>
      <w:proofErr w:type="spellStart"/>
      <w:r w:rsidRPr="00F30F1B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Pr="00F3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1B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F3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1B">
        <w:rPr>
          <w:rFonts w:ascii="Times New Roman" w:hAnsi="Times New Roman" w:cs="Times New Roman"/>
          <w:sz w:val="24"/>
          <w:szCs w:val="24"/>
        </w:rPr>
        <w:t>Raspberry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допомагає створювати атмосферу затишку довгими зимовими вечорами. Насичений кисло-солодкий смак напою з пелюсток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доповнений тонким яблучно-лимонним присмаком. Шматочки ягід запашної малини надають чаю яскравий відтінок. В тандемі з плодами шипшини вони турбуються про зміцнення вашого імунітету щоразу, коли чашка улюбленого напою опиняється в вашій руці.</w:t>
      </w:r>
    </w:p>
    <w:p w:rsidR="005B1473" w:rsidRPr="008826A1" w:rsidRDefault="005B1473" w:rsidP="008826A1"/>
    <w:sectPr w:rsidR="005B1473" w:rsidRPr="0088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0B"/>
    <w:rsid w:val="001A28AD"/>
    <w:rsid w:val="00454F27"/>
    <w:rsid w:val="005B1473"/>
    <w:rsid w:val="006D1644"/>
    <w:rsid w:val="008826A1"/>
    <w:rsid w:val="00C1320B"/>
    <w:rsid w:val="00C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AE35"/>
  <w15:chartTrackingRefBased/>
  <w15:docId w15:val="{BA5169D4-06E3-4C97-986D-72F0010A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82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2021-07-16T11:25:00Z</dcterms:created>
  <dcterms:modified xsi:type="dcterms:W3CDTF">2021-07-16T11:33:00Z</dcterms:modified>
</cp:coreProperties>
</file>