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FF928" w14:textId="77777777" w:rsidR="005C1CAD" w:rsidRPr="004C328E" w:rsidRDefault="005C1CAD" w:rsidP="00776D55">
      <w:pPr>
        <w:pStyle w:val="a3"/>
        <w:rPr>
          <w:b/>
        </w:rPr>
      </w:pPr>
      <w:r w:rsidRPr="004C328E">
        <w:rPr>
          <w:b/>
        </w:rPr>
        <w:t>Cómo hacerse millonario</w:t>
      </w:r>
    </w:p>
    <w:p w14:paraId="1AC672B1" w14:textId="77777777" w:rsidR="005C1CAD" w:rsidRPr="005C1CAD" w:rsidRDefault="005C1CAD" w:rsidP="00776D55">
      <w:pPr>
        <w:pStyle w:val="a3"/>
      </w:pPr>
    </w:p>
    <w:p w14:paraId="4A2A9DC8" w14:textId="77777777" w:rsidR="005C1CAD" w:rsidRPr="005C1CAD" w:rsidRDefault="005C1CAD" w:rsidP="00776D55">
      <w:pPr>
        <w:pStyle w:val="a3"/>
      </w:pPr>
      <w:r w:rsidRPr="004C328E">
        <w:rPr>
          <w:b/>
        </w:rPr>
        <w:t>Título 1:</w:t>
      </w:r>
      <w:r w:rsidRPr="005C1CAD">
        <w:t xml:space="preserve"> Cómo hacerse millonario desde cero en la vida real - 14 pasos y ejemplos</w:t>
      </w:r>
    </w:p>
    <w:p w14:paraId="5FF3E54F" w14:textId="77777777" w:rsidR="005C1CAD" w:rsidRPr="005C1CAD" w:rsidRDefault="005C1CAD" w:rsidP="00776D55">
      <w:pPr>
        <w:pStyle w:val="a3"/>
      </w:pPr>
    </w:p>
    <w:p w14:paraId="2AB0F7DE" w14:textId="77777777" w:rsidR="005C1CAD" w:rsidRPr="005C1CAD" w:rsidRDefault="005C1CAD" w:rsidP="00776D55">
      <w:pPr>
        <w:pStyle w:val="a3"/>
      </w:pPr>
      <w:r w:rsidRPr="004C328E">
        <w:rPr>
          <w:b/>
        </w:rPr>
        <w:t>Título 2:</w:t>
      </w:r>
      <w:r w:rsidRPr="005C1CAD">
        <w:t xml:space="preserve"> Cómo hacerse millonario (desde cero) en la vida real, formas y consejos</w:t>
      </w:r>
    </w:p>
    <w:p w14:paraId="6221D644" w14:textId="77777777" w:rsidR="005C1CAD" w:rsidRPr="005C1CAD" w:rsidRDefault="005C1CAD" w:rsidP="00776D55">
      <w:pPr>
        <w:pStyle w:val="a3"/>
      </w:pPr>
    </w:p>
    <w:p w14:paraId="4725C7A5" w14:textId="77777777" w:rsidR="005C1CAD" w:rsidRPr="005C1CAD" w:rsidRDefault="005C1CAD" w:rsidP="00776D55">
      <w:pPr>
        <w:pStyle w:val="a3"/>
      </w:pPr>
      <w:r w:rsidRPr="004C328E">
        <w:rPr>
          <w:b/>
        </w:rPr>
        <w:t>Descripción 1:</w:t>
      </w:r>
      <w:r w:rsidRPr="005C1CAD">
        <w:t xml:space="preserve"> Cómo convertirse en un millonario a 30 años, rico y exitoso (desde cero): consejos, principios e instrucciones paso a paso sobre cómo convertirse en un millonario en el corto plazo y qué hacer.</w:t>
      </w:r>
    </w:p>
    <w:p w14:paraId="0F68CFB9" w14:textId="77777777" w:rsidR="005C1CAD" w:rsidRPr="005C1CAD" w:rsidRDefault="005C1CAD" w:rsidP="00776D55">
      <w:pPr>
        <w:pStyle w:val="a3"/>
      </w:pPr>
    </w:p>
    <w:p w14:paraId="42F5AA53" w14:textId="77777777" w:rsidR="008B47E5" w:rsidRDefault="005C1CAD" w:rsidP="00776D55">
      <w:pPr>
        <w:pStyle w:val="a3"/>
        <w:rPr>
          <w:rFonts w:ascii="Helvetica Neue" w:eastAsia="Times New Roman" w:hAnsi="Helvetica Neue" w:cs="Times New Roman"/>
          <w:color w:val="333333"/>
          <w:sz w:val="27"/>
          <w:szCs w:val="27"/>
        </w:rPr>
      </w:pPr>
      <w:r w:rsidRPr="004C328E">
        <w:rPr>
          <w:b/>
        </w:rPr>
        <w:t>Descripción 2:</w:t>
      </w:r>
      <w:r w:rsidRPr="005C1CAD">
        <w:t xml:space="preserve"> Una guía completa sobre cómo convertirse en millonario sin capital inicial - instrucciones paso a paso sobre lo que debe cambiar en su vida. Consejos, principios y leyes de la riqueza.</w:t>
      </w:r>
    </w:p>
    <w:p w14:paraId="6593FBE1" w14:textId="77777777" w:rsidR="008B47E5" w:rsidRPr="00EC32F4" w:rsidRDefault="008B47E5" w:rsidP="00776D55">
      <w:pPr>
        <w:rPr>
          <w:rFonts w:ascii="Helvetica Neue" w:eastAsia="Times New Roman" w:hAnsi="Helvetica Neue" w:cs="Times New Roman"/>
          <w:color w:val="333333"/>
          <w:sz w:val="21"/>
          <w:szCs w:val="21"/>
        </w:rPr>
      </w:pPr>
    </w:p>
    <w:p w14:paraId="7932DCBF" w14:textId="77777777" w:rsidR="00D969D8" w:rsidRPr="00D05809" w:rsidRDefault="00D969D8" w:rsidP="00776D55">
      <w:pPr>
        <w:pStyle w:val="a3"/>
      </w:pPr>
      <w:r w:rsidRPr="00D05809">
        <w:t>Mucha gente se pregunta: "¿Cómo se llega a ser millonario desde cero, no sólo en sueños, sino en la vida real?" La respuesta es sencilla: hay que tener una mentalidad racional, gestionar con eficacia y asumir ocasionalmente riesgos justificados. Convertirse en millonario para una persona corriente es bastante realista. La dificultad radica en la falta de fe en uno mismo y en la firme creencia de que hacer una fortuna multimillonaria desde cero es imposible.</w:t>
      </w:r>
    </w:p>
    <w:p w14:paraId="2F4B8ED0" w14:textId="77777777" w:rsidR="00D969D8" w:rsidRPr="00D05809" w:rsidRDefault="00D969D8" w:rsidP="00776D55">
      <w:pPr>
        <w:rPr>
          <w:rFonts w:ascii="Arial" w:hAnsi="Arial" w:cs="Arial"/>
          <w:sz w:val="22"/>
          <w:szCs w:val="22"/>
        </w:rPr>
      </w:pPr>
    </w:p>
    <w:p w14:paraId="00B28C1F" w14:textId="77777777" w:rsidR="00D969D8" w:rsidRPr="004C328E" w:rsidRDefault="00D05809" w:rsidP="00776D55">
      <w:pPr>
        <w:pStyle w:val="a3"/>
        <w:rPr>
          <w:b/>
        </w:rPr>
      </w:pPr>
      <w:r w:rsidRPr="004C328E">
        <w:rPr>
          <w:b/>
        </w:rPr>
        <w:t>¿Por qué exactamente un millón?</w:t>
      </w:r>
    </w:p>
    <w:p w14:paraId="5CB62A79" w14:textId="77777777" w:rsidR="00D05809" w:rsidRPr="00D05809" w:rsidRDefault="00D05809" w:rsidP="00776D55">
      <w:pPr>
        <w:rPr>
          <w:rFonts w:ascii="Times New Roman" w:eastAsia="Times New Roman" w:hAnsi="Times New Roman" w:cs="Times New Roman"/>
          <w:color w:val="333333"/>
          <w:sz w:val="21"/>
          <w:szCs w:val="21"/>
        </w:rPr>
      </w:pPr>
    </w:p>
    <w:p w14:paraId="53883A0D" w14:textId="77777777" w:rsidR="00155590" w:rsidRPr="00155590" w:rsidRDefault="00155590" w:rsidP="00776D55">
      <w:pPr>
        <w:pStyle w:val="a3"/>
      </w:pPr>
      <w:r w:rsidRPr="00155590">
        <w:t>Un millón es una suma preciada para muchos. Seis ceros dan estatus a los ahorros.</w:t>
      </w:r>
    </w:p>
    <w:p w14:paraId="2C27DEB7" w14:textId="77777777" w:rsidR="00155590" w:rsidRPr="00155590" w:rsidRDefault="00155590" w:rsidP="00776D55">
      <w:pPr>
        <w:pStyle w:val="a3"/>
      </w:pPr>
    </w:p>
    <w:p w14:paraId="1097CBBB" w14:textId="77777777" w:rsidR="00155590" w:rsidRPr="00155590" w:rsidRDefault="00155590" w:rsidP="00776D55">
      <w:pPr>
        <w:pStyle w:val="a3"/>
      </w:pPr>
      <w:r w:rsidRPr="00155590">
        <w:t>Un millón con un sueldo de 1.000 euros parece una suma inalcanzable. Incluso si se ahorra todo lo que se gana, habría que ahorrar durante 83 años. Si ahorra €50.000 al mes, el plazo se reduce a un año y ocho meses.</w:t>
      </w:r>
    </w:p>
    <w:p w14:paraId="2A6F6FB8" w14:textId="77777777" w:rsidR="00155590" w:rsidRPr="00155590" w:rsidRDefault="00155590" w:rsidP="00776D55">
      <w:pPr>
        <w:pStyle w:val="a3"/>
      </w:pPr>
    </w:p>
    <w:p w14:paraId="101DB4D2" w14:textId="77777777" w:rsidR="00155590" w:rsidRPr="00155590" w:rsidRDefault="00155590" w:rsidP="00776D55">
      <w:pPr>
        <w:pStyle w:val="a3"/>
      </w:pPr>
      <w:r w:rsidRPr="00155590">
        <w:t>Cuando los números entran en juego, un millón no parece una cantidad tan grande.</w:t>
      </w:r>
    </w:p>
    <w:p w14:paraId="5EAEA0FF" w14:textId="77777777" w:rsidR="00155590" w:rsidRPr="00155590" w:rsidRDefault="00155590" w:rsidP="00776D55">
      <w:pPr>
        <w:pStyle w:val="a3"/>
      </w:pPr>
    </w:p>
    <w:p w14:paraId="6C634621" w14:textId="77777777" w:rsidR="0010138A" w:rsidRDefault="00155590" w:rsidP="00776D55">
      <w:pPr>
        <w:pStyle w:val="a3"/>
      </w:pPr>
      <w:r w:rsidRPr="00155590">
        <w:t>Para conseguir un millón, hay que convertir la idea en un objetivo. Probablemente será una tarea a muy largo plazo. Pero tendrá una idea clara de cómo y cuándo puede conseguir lo que quiere. Tendrás que elaborar un plan de acción y seguirlo. Y eso es definitivamente más productivo que quejarse.</w:t>
      </w:r>
    </w:p>
    <w:p w14:paraId="3786449E" w14:textId="77777777" w:rsidR="00155590" w:rsidRDefault="00155590" w:rsidP="00776D55">
      <w:pPr>
        <w:pStyle w:val="a3"/>
        <w:rPr>
          <w:rFonts w:ascii="Helvetica Neue" w:eastAsia="Times New Roman" w:hAnsi="Helvetica Neue" w:cs="Times New Roman"/>
          <w:color w:val="333333"/>
          <w:sz w:val="21"/>
          <w:szCs w:val="21"/>
        </w:rPr>
      </w:pPr>
    </w:p>
    <w:p w14:paraId="35033924" w14:textId="77777777" w:rsidR="004C328E" w:rsidRPr="004C328E" w:rsidRDefault="004C328E" w:rsidP="00776D55">
      <w:pPr>
        <w:pStyle w:val="a3"/>
        <w:rPr>
          <w:b/>
        </w:rPr>
      </w:pPr>
      <w:r w:rsidRPr="004C328E">
        <w:rPr>
          <w:b/>
        </w:rPr>
        <w:t>¿Por qué ser rico es un hábito?</w:t>
      </w:r>
    </w:p>
    <w:p w14:paraId="57B3E874" w14:textId="77777777" w:rsidR="004C328E" w:rsidRPr="004C328E" w:rsidRDefault="004C328E" w:rsidP="00776D55">
      <w:pPr>
        <w:pStyle w:val="a3"/>
      </w:pPr>
    </w:p>
    <w:p w14:paraId="2BE983D5" w14:textId="77777777" w:rsidR="004C328E" w:rsidRPr="004C328E" w:rsidRDefault="004C328E" w:rsidP="00776D55">
      <w:pPr>
        <w:pStyle w:val="a3"/>
      </w:pPr>
      <w:r w:rsidRPr="004C328E">
        <w:t>Tal vez estés acostumbrado a maldecir al gobierno, a creer que sólo puedes hacerte rico robando, a esperar que el hada llegue volando y te ayude.</w:t>
      </w:r>
    </w:p>
    <w:p w14:paraId="3873461D" w14:textId="77777777" w:rsidR="004C328E" w:rsidRPr="004C328E" w:rsidRDefault="004C328E" w:rsidP="00776D55">
      <w:pPr>
        <w:pStyle w:val="a3"/>
      </w:pPr>
    </w:p>
    <w:p w14:paraId="3955A82B" w14:textId="77777777" w:rsidR="004C328E" w:rsidRPr="004C328E" w:rsidRDefault="004C328E" w:rsidP="00776D55">
      <w:pPr>
        <w:pStyle w:val="a3"/>
      </w:pPr>
      <w:r w:rsidRPr="004C328E">
        <w:t>Parta de la situación real. No basta con indignarse. Algunas personas se enriquecen por medios deshonestos, otras ganan dinero de forma legal, como los negocios. Pero estos últimos trabajan duro. Y confías demasiado en un hada que ni siquiera existe. Si no haces nada, seguro que acabará en fracaso.</w:t>
      </w:r>
    </w:p>
    <w:p w14:paraId="26214719" w14:textId="77777777" w:rsidR="004C328E" w:rsidRPr="004C328E" w:rsidRDefault="004C328E" w:rsidP="00776D55">
      <w:pPr>
        <w:pStyle w:val="a3"/>
      </w:pPr>
    </w:p>
    <w:p w14:paraId="65B15CE0" w14:textId="77777777" w:rsidR="004C328E" w:rsidRPr="004C328E" w:rsidRDefault="004C328E" w:rsidP="00776D55">
      <w:pPr>
        <w:pStyle w:val="a3"/>
        <w:rPr>
          <w:b/>
        </w:rPr>
      </w:pPr>
      <w:r w:rsidRPr="004C328E">
        <w:rPr>
          <w:b/>
        </w:rPr>
        <w:t>¿Qué hace falta para ser millonario?</w:t>
      </w:r>
    </w:p>
    <w:p w14:paraId="6044F290" w14:textId="77777777" w:rsidR="004C328E" w:rsidRPr="004C328E" w:rsidRDefault="004C328E" w:rsidP="00776D55">
      <w:pPr>
        <w:rPr>
          <w:rFonts w:ascii="Arial" w:hAnsi="Arial" w:cs="Arial"/>
          <w:b/>
          <w:sz w:val="22"/>
          <w:szCs w:val="22"/>
        </w:rPr>
      </w:pPr>
    </w:p>
    <w:p w14:paraId="501A5B73" w14:textId="77777777" w:rsidR="004C328E" w:rsidRPr="004C328E" w:rsidRDefault="004C328E" w:rsidP="00776D55">
      <w:pPr>
        <w:pStyle w:val="a3"/>
      </w:pPr>
      <w:r w:rsidRPr="004C328E">
        <w:t>Para ganar su primer millón de rublos desde cero y convertirse en mil</w:t>
      </w:r>
      <w:r w:rsidR="00CB168C">
        <w:t>lonario, empiece a actuar ahora:</w:t>
      </w:r>
    </w:p>
    <w:p w14:paraId="1E331C27" w14:textId="77777777" w:rsidR="0010138A" w:rsidRPr="00155547" w:rsidRDefault="0010138A" w:rsidP="00776D55">
      <w:pPr>
        <w:rPr>
          <w:rFonts w:ascii="Arial" w:hAnsi="Arial" w:cs="Arial"/>
          <w:sz w:val="22"/>
          <w:szCs w:val="22"/>
        </w:rPr>
      </w:pPr>
    </w:p>
    <w:p w14:paraId="29CBC1B0" w14:textId="77777777" w:rsidR="005C0046" w:rsidRDefault="005C0046" w:rsidP="006A5DFA">
      <w:pPr>
        <w:pStyle w:val="a4"/>
        <w:numPr>
          <w:ilvl w:val="0"/>
          <w:numId w:val="36"/>
        </w:numPr>
      </w:pPr>
      <w:r>
        <w:t>Deja de quejarte y empieza a actuar.</w:t>
      </w:r>
    </w:p>
    <w:p w14:paraId="08D2354A" w14:textId="77777777" w:rsidR="005C0046" w:rsidRDefault="005C0046" w:rsidP="006A5DFA">
      <w:pPr>
        <w:pStyle w:val="a4"/>
        <w:numPr>
          <w:ilvl w:val="0"/>
          <w:numId w:val="36"/>
        </w:numPr>
      </w:pPr>
      <w:r>
        <w:lastRenderedPageBreak/>
        <w:t>Cambiar a una forma de pensar diferente.</w:t>
      </w:r>
    </w:p>
    <w:p w14:paraId="0352FBC7" w14:textId="77777777" w:rsidR="005C0046" w:rsidRDefault="005C0046" w:rsidP="006A5DFA">
      <w:pPr>
        <w:pStyle w:val="a4"/>
        <w:numPr>
          <w:ilvl w:val="0"/>
          <w:numId w:val="36"/>
        </w:numPr>
      </w:pPr>
      <w:r>
        <w:t>Aprende a fijar objetivos y a asumir riesgos.</w:t>
      </w:r>
    </w:p>
    <w:p w14:paraId="2191B4FF" w14:textId="77777777" w:rsidR="005C0046" w:rsidRDefault="005C0046" w:rsidP="006A5DFA">
      <w:pPr>
        <w:pStyle w:val="a4"/>
        <w:numPr>
          <w:ilvl w:val="0"/>
          <w:numId w:val="36"/>
        </w:numPr>
      </w:pPr>
      <w:r>
        <w:t>No te detengas a mitad de camino y consigue tus objetivos.</w:t>
      </w:r>
    </w:p>
    <w:p w14:paraId="6DD95ADA" w14:textId="77777777" w:rsidR="005C0046" w:rsidRDefault="005C0046" w:rsidP="006A5DFA">
      <w:pPr>
        <w:pStyle w:val="a4"/>
        <w:numPr>
          <w:ilvl w:val="0"/>
          <w:numId w:val="36"/>
        </w:numPr>
      </w:pPr>
      <w:r>
        <w:t>Hazte amigo de las matemáticas y la analítica: si no respaldas tus acciones con números, es un camino a ninguna parte.</w:t>
      </w:r>
    </w:p>
    <w:p w14:paraId="467F4139" w14:textId="77777777" w:rsidR="005C0046" w:rsidRDefault="005C0046" w:rsidP="006A5DFA">
      <w:pPr>
        <w:pStyle w:val="a4"/>
        <w:numPr>
          <w:ilvl w:val="0"/>
          <w:numId w:val="36"/>
        </w:numPr>
      </w:pPr>
      <w:r>
        <w:t>Estudie las herramientas de inversión y pruebe diferentes opciones.</w:t>
      </w:r>
    </w:p>
    <w:p w14:paraId="1AF6146E" w14:textId="77777777" w:rsidR="005C0046" w:rsidRDefault="005C0046" w:rsidP="006A5DFA">
      <w:pPr>
        <w:pStyle w:val="a4"/>
        <w:numPr>
          <w:ilvl w:val="0"/>
          <w:numId w:val="36"/>
        </w:numPr>
      </w:pPr>
      <w:r>
        <w:t>Prepárate para el hecho de que el camino hacia la riqueza es largo y está lleno de limitaciones y duros.</w:t>
      </w:r>
    </w:p>
    <w:p w14:paraId="6D7A88F0" w14:textId="77777777" w:rsidR="0010138A" w:rsidRPr="006A5DFA" w:rsidRDefault="005C0046" w:rsidP="006A5DFA">
      <w:pPr>
        <w:pStyle w:val="a4"/>
        <w:numPr>
          <w:ilvl w:val="0"/>
          <w:numId w:val="36"/>
        </w:numPr>
        <w:rPr>
          <w:rFonts w:ascii="Helvetica Neue" w:eastAsia="Times New Roman" w:hAnsi="Helvetica Neue" w:cs="Times New Roman"/>
          <w:color w:val="333333"/>
          <w:sz w:val="21"/>
          <w:szCs w:val="21"/>
        </w:rPr>
      </w:pPr>
      <w:r>
        <w:t>Deja de envidiar a los que se enriquecen fácilmente: esta no es tu historia. Contrólate y encuentra tu propio camino.</w:t>
      </w:r>
    </w:p>
    <w:p w14:paraId="10E45C3F" w14:textId="77777777" w:rsidR="005C0046" w:rsidRPr="005C0046" w:rsidRDefault="005C0046" w:rsidP="00776D55">
      <w:pPr>
        <w:pStyle w:val="a4"/>
        <w:ind w:left="0"/>
        <w:rPr>
          <w:rFonts w:ascii="Helvetica Neue" w:eastAsia="Times New Roman" w:hAnsi="Helvetica Neue" w:cs="Times New Roman"/>
          <w:color w:val="333333"/>
          <w:sz w:val="21"/>
          <w:szCs w:val="21"/>
        </w:rPr>
      </w:pPr>
    </w:p>
    <w:p w14:paraId="23B39682" w14:textId="77777777" w:rsidR="00FA3588" w:rsidRPr="00FA3588" w:rsidRDefault="00FA3588" w:rsidP="00776D55">
      <w:pPr>
        <w:rPr>
          <w:b/>
        </w:rPr>
      </w:pPr>
      <w:r w:rsidRPr="00FA3588">
        <w:rPr>
          <w:b/>
        </w:rPr>
        <w:t>Cómo hacerse millonario sin capital inicial - instrucciones paso a paso.</w:t>
      </w:r>
    </w:p>
    <w:p w14:paraId="3BA1C6DA" w14:textId="77777777" w:rsidR="00FA3588" w:rsidRPr="00FA3588" w:rsidRDefault="00FA3588" w:rsidP="00776D55"/>
    <w:p w14:paraId="485679ED" w14:textId="77777777" w:rsidR="00FA3588" w:rsidRPr="00FA3588" w:rsidRDefault="00FA3588" w:rsidP="00776D55">
      <w:r w:rsidRPr="00FA3588">
        <w:t>La mayoría de las personas dicen que no pueden alcanzar la prosperidad financiera porque no tienen un capital inicial. Sin embargo, no hay que rendirse.</w:t>
      </w:r>
    </w:p>
    <w:p w14:paraId="3890660B" w14:textId="77777777" w:rsidR="00FA3588" w:rsidRPr="00FA3588" w:rsidRDefault="00FA3588" w:rsidP="00776D55"/>
    <w:p w14:paraId="16A791E2" w14:textId="77777777" w:rsidR="00FA3588" w:rsidRPr="00FA3588" w:rsidRDefault="00FA3588" w:rsidP="00776D55">
      <w:r w:rsidRPr="00FA3588">
        <w:t>Tendrás que reconsiderar tus gastos y encontrar un trabajo a tiempo parcial. Es el dinero acumulado en esta etapa el que se convertirá en la base para ganar capital.</w:t>
      </w:r>
    </w:p>
    <w:p w14:paraId="3594556E" w14:textId="77777777" w:rsidR="0010138A" w:rsidRDefault="0010138A" w:rsidP="00776D55">
      <w:pPr>
        <w:rPr>
          <w:rFonts w:ascii="Helvetica Neue" w:eastAsia="Times New Roman" w:hAnsi="Helvetica Neue" w:cs="Times New Roman"/>
          <w:color w:val="333333"/>
          <w:sz w:val="21"/>
          <w:szCs w:val="21"/>
        </w:rPr>
      </w:pPr>
    </w:p>
    <w:p w14:paraId="169E3DFF" w14:textId="77777777" w:rsidR="004E4333" w:rsidRDefault="004E4333" w:rsidP="00776D55">
      <w:pPr>
        <w:pStyle w:val="a3"/>
        <w:rPr>
          <w:b/>
        </w:rPr>
      </w:pPr>
      <w:r w:rsidRPr="002F3403">
        <w:rPr>
          <w:b/>
        </w:rPr>
        <w:t>Paso 1: Establecer un objetivo</w:t>
      </w:r>
    </w:p>
    <w:p w14:paraId="4FBD1BBB" w14:textId="77777777" w:rsidR="002F3403" w:rsidRPr="002F3403" w:rsidRDefault="002F3403" w:rsidP="00776D55">
      <w:pPr>
        <w:pStyle w:val="a3"/>
        <w:rPr>
          <w:b/>
        </w:rPr>
      </w:pPr>
    </w:p>
    <w:p w14:paraId="24DDA256" w14:textId="77777777" w:rsidR="004E4333" w:rsidRDefault="004E4333" w:rsidP="00776D55">
      <w:pPr>
        <w:pStyle w:val="a3"/>
      </w:pPr>
      <w:r w:rsidRPr="004E4333">
        <w:t>Una vez que hayas decidido por ti mismo que quieres hacerte rico, tienes que cambiar completamente tu estilo de vida y tu mentalidad, y dejar de pasar tu tiempo sin rumbo viendo la televisión o YouTube. Ahora todo tu tiempo libre se destinará al desarrollo de tu propio negocio.</w:t>
      </w:r>
    </w:p>
    <w:p w14:paraId="65A98911" w14:textId="77777777" w:rsidR="002F3403" w:rsidRPr="004E4333" w:rsidRDefault="002F3403" w:rsidP="00776D55">
      <w:pPr>
        <w:pStyle w:val="a3"/>
      </w:pPr>
    </w:p>
    <w:p w14:paraId="33FC4A7C" w14:textId="77777777" w:rsidR="004E4333" w:rsidRPr="004E4333" w:rsidRDefault="004E4333" w:rsidP="00776D55">
      <w:pPr>
        <w:pStyle w:val="a3"/>
      </w:pPr>
      <w:r w:rsidRPr="004E4333">
        <w:t>No pienses que ahora te conviertes en un robot. Por el contrario, su vida se llenará de creatividad y de nuevas ideas inspiradoras.</w:t>
      </w:r>
    </w:p>
    <w:p w14:paraId="70C253CE" w14:textId="77777777" w:rsidR="004E4333" w:rsidRPr="004E4333" w:rsidRDefault="004E4333" w:rsidP="00776D55">
      <w:pPr>
        <w:pStyle w:val="a3"/>
      </w:pPr>
    </w:p>
    <w:p w14:paraId="6A160117" w14:textId="77777777" w:rsidR="002F3403" w:rsidRDefault="004E4333" w:rsidP="00776D55">
      <w:pPr>
        <w:pStyle w:val="a3"/>
      </w:pPr>
      <w:r w:rsidRPr="004E4333">
        <w:t>Responde a dos preguntas importantes para ti: qué quieres y cómo puedes conseguirlo. Repite estas dos preguntas en tu cabeza tan a menudo como sea posible. Esto te ayudará a mantener el rumbo incluso en las situaciones más difíciles de la vida.</w:t>
      </w:r>
    </w:p>
    <w:p w14:paraId="6934C7EA" w14:textId="77777777" w:rsidR="002F3403" w:rsidRDefault="002F3403" w:rsidP="00776D55">
      <w:pPr>
        <w:pStyle w:val="a3"/>
      </w:pPr>
    </w:p>
    <w:p w14:paraId="28E63FD0" w14:textId="77777777" w:rsidR="002F3403" w:rsidRPr="0030777D" w:rsidRDefault="002F3403" w:rsidP="00776D55">
      <w:pPr>
        <w:pStyle w:val="a3"/>
        <w:rPr>
          <w:b/>
        </w:rPr>
      </w:pPr>
      <w:r w:rsidRPr="0030777D">
        <w:rPr>
          <w:b/>
        </w:rPr>
        <w:t>Paso 2: Ganar su primer dinero</w:t>
      </w:r>
    </w:p>
    <w:p w14:paraId="242AE64E" w14:textId="77777777" w:rsidR="002F3403" w:rsidRPr="002F3403" w:rsidRDefault="002F3403" w:rsidP="00776D55">
      <w:pPr>
        <w:pStyle w:val="a3"/>
      </w:pPr>
    </w:p>
    <w:p w14:paraId="1CD20CB7" w14:textId="77777777" w:rsidR="002F3403" w:rsidRPr="002F3403" w:rsidRDefault="002F3403" w:rsidP="00776D55">
      <w:pPr>
        <w:pStyle w:val="a3"/>
      </w:pPr>
      <w:r w:rsidRPr="002F3403">
        <w:t>Los expertos recomiendan ganar el capital inicial por su cuenta como futuro millonario. No debe utilizar la deuda o el crédito como tal.</w:t>
      </w:r>
    </w:p>
    <w:p w14:paraId="413E7BCE" w14:textId="77777777" w:rsidR="002F3403" w:rsidRPr="002F3403" w:rsidRDefault="002F3403" w:rsidP="00776D55">
      <w:pPr>
        <w:pStyle w:val="a3"/>
      </w:pPr>
    </w:p>
    <w:p w14:paraId="152077F0" w14:textId="77777777" w:rsidR="0010138A" w:rsidRPr="002F3403" w:rsidRDefault="002F3403" w:rsidP="00776D55">
      <w:pPr>
        <w:pStyle w:val="a3"/>
        <w:rPr>
          <w:b/>
          <w:color w:val="333333"/>
          <w:sz w:val="21"/>
          <w:szCs w:val="21"/>
        </w:rPr>
      </w:pPr>
      <w:r w:rsidRPr="002F3403">
        <w:rPr>
          <w:b/>
        </w:rPr>
        <w:t>Hay que seguir unas cuantas reglas sencillas para ganar su capital inicial:</w:t>
      </w:r>
    </w:p>
    <w:p w14:paraId="19A5ED75" w14:textId="77777777" w:rsidR="00C04BAF" w:rsidRDefault="00C04BAF" w:rsidP="0007506E">
      <w:pPr>
        <w:pStyle w:val="a4"/>
        <w:numPr>
          <w:ilvl w:val="0"/>
          <w:numId w:val="37"/>
        </w:numPr>
      </w:pPr>
      <w:r>
        <w:t>es importante aprender a llevar un registro preciso de los ingresos y los gastos;</w:t>
      </w:r>
    </w:p>
    <w:p w14:paraId="0D936EFC" w14:textId="77777777" w:rsidR="00C04BAF" w:rsidRDefault="00C04BAF" w:rsidP="0007506E">
      <w:pPr>
        <w:pStyle w:val="a4"/>
        <w:numPr>
          <w:ilvl w:val="0"/>
          <w:numId w:val="37"/>
        </w:numPr>
      </w:pPr>
      <w:r>
        <w:t>tras analizar las partidas de gasto, debes descartar aquellas de las que puedes prescindir;</w:t>
      </w:r>
    </w:p>
    <w:p w14:paraId="6C1565FA" w14:textId="77777777" w:rsidR="00C04BAF" w:rsidRDefault="00C04BAF" w:rsidP="0007506E">
      <w:pPr>
        <w:pStyle w:val="a4"/>
        <w:numPr>
          <w:ilvl w:val="0"/>
          <w:numId w:val="37"/>
        </w:numPr>
      </w:pPr>
      <w:r>
        <w:t>no gastes más de lo que puedes ganar;</w:t>
      </w:r>
    </w:p>
    <w:p w14:paraId="0BF61D03" w14:textId="77777777" w:rsidR="00C04BAF" w:rsidRDefault="00C04BAF" w:rsidP="0007506E">
      <w:pPr>
        <w:pStyle w:val="a4"/>
        <w:numPr>
          <w:ilvl w:val="0"/>
          <w:numId w:val="37"/>
        </w:numPr>
      </w:pPr>
      <w:r>
        <w:t>asegúrate de encontrar una opción de trabajo a tiempo parcial (puede ser un trabajo autónomo, clases particulares, ayuda doméstica);</w:t>
      </w:r>
    </w:p>
    <w:p w14:paraId="7BC3B2DC" w14:textId="77777777" w:rsidR="00C04BAF" w:rsidRDefault="00C04BAF" w:rsidP="0007506E">
      <w:pPr>
        <w:pStyle w:val="a4"/>
        <w:numPr>
          <w:ilvl w:val="0"/>
          <w:numId w:val="37"/>
        </w:numPr>
      </w:pPr>
      <w:r>
        <w:t>asegúrate de dejar tiempo para el descanso, distribuyéndolo sabiamente con el tiempo de trabajo;</w:t>
      </w:r>
    </w:p>
    <w:p w14:paraId="1DB199A9" w14:textId="77777777" w:rsidR="0010138A" w:rsidRDefault="00C04BAF" w:rsidP="0007506E">
      <w:pPr>
        <w:pStyle w:val="a4"/>
        <w:numPr>
          <w:ilvl w:val="0"/>
          <w:numId w:val="37"/>
        </w:numPr>
      </w:pPr>
      <w:r>
        <w:t>haga la limpieza y analice todas las cosas que tiene, venda el exceso.</w:t>
      </w:r>
    </w:p>
    <w:p w14:paraId="4160A610" w14:textId="77777777" w:rsidR="00C04BAF" w:rsidRDefault="00C04BAF" w:rsidP="00776D55">
      <w:pPr>
        <w:rPr>
          <w:rFonts w:ascii="Helvetica Neue" w:eastAsia="Times New Roman" w:hAnsi="Helvetica Neue" w:cs="Times New Roman"/>
          <w:color w:val="333333"/>
          <w:sz w:val="21"/>
          <w:szCs w:val="21"/>
        </w:rPr>
      </w:pPr>
    </w:p>
    <w:p w14:paraId="33CF7A19" w14:textId="77777777" w:rsidR="0030777D" w:rsidRPr="0030777D" w:rsidRDefault="0030777D" w:rsidP="00776D55">
      <w:pPr>
        <w:rPr>
          <w:bCs/>
        </w:rPr>
      </w:pPr>
      <w:r w:rsidRPr="0030777D">
        <w:rPr>
          <w:bCs/>
        </w:rPr>
        <w:t>Es importante darse cuenta de que sólo se puede alcanzar el objetivo global si se hacen ciertos sacrificios.</w:t>
      </w:r>
    </w:p>
    <w:p w14:paraId="398BD318" w14:textId="77777777" w:rsidR="0030777D" w:rsidRPr="0030777D" w:rsidRDefault="0030777D" w:rsidP="00776D55">
      <w:pPr>
        <w:rPr>
          <w:bCs/>
        </w:rPr>
      </w:pPr>
    </w:p>
    <w:p w14:paraId="442E1A88" w14:textId="77777777" w:rsidR="0030777D" w:rsidRPr="00776D55" w:rsidRDefault="0030777D" w:rsidP="00776D55">
      <w:pPr>
        <w:rPr>
          <w:b/>
          <w:bCs/>
        </w:rPr>
      </w:pPr>
      <w:r w:rsidRPr="00776D55">
        <w:rPr>
          <w:b/>
          <w:bCs/>
        </w:rPr>
        <w:t>Paso 3: Aprender a gestionar el dinero correctamente</w:t>
      </w:r>
    </w:p>
    <w:p w14:paraId="37BCB2F1" w14:textId="77777777" w:rsidR="0030777D" w:rsidRPr="0030777D" w:rsidRDefault="0030777D" w:rsidP="00776D55">
      <w:pPr>
        <w:rPr>
          <w:bCs/>
        </w:rPr>
      </w:pPr>
    </w:p>
    <w:p w14:paraId="5D2991BA" w14:textId="77777777" w:rsidR="0030777D" w:rsidRPr="0030777D" w:rsidRDefault="0030777D" w:rsidP="00776D55">
      <w:pPr>
        <w:rPr>
          <w:bCs/>
        </w:rPr>
      </w:pPr>
      <w:r w:rsidRPr="0030777D">
        <w:rPr>
          <w:bCs/>
        </w:rPr>
        <w:t>Las formas correctas de administrar sus ingresos son de gran importancia para usted, ya que representan un conjunto de formas de gastar su dinero.</w:t>
      </w:r>
    </w:p>
    <w:p w14:paraId="1EC88608" w14:textId="77777777" w:rsidR="0030777D" w:rsidRPr="0030777D" w:rsidRDefault="0030777D" w:rsidP="00776D55">
      <w:pPr>
        <w:rPr>
          <w:bCs/>
        </w:rPr>
      </w:pPr>
    </w:p>
    <w:p w14:paraId="0DCAA53F" w14:textId="77777777" w:rsidR="0030777D" w:rsidRPr="00776D55" w:rsidRDefault="0030777D" w:rsidP="00776D55">
      <w:pPr>
        <w:rPr>
          <w:b/>
          <w:bCs/>
        </w:rPr>
      </w:pPr>
      <w:r w:rsidRPr="00776D55">
        <w:rPr>
          <w:b/>
          <w:bCs/>
        </w:rPr>
        <w:t>Las principales partidas de gasto del ciudadano medio son las siguientes:</w:t>
      </w:r>
    </w:p>
    <w:p w14:paraId="3232082D" w14:textId="77777777" w:rsidR="0030777D" w:rsidRPr="0030777D" w:rsidRDefault="0030777D" w:rsidP="00776D55">
      <w:pPr>
        <w:rPr>
          <w:b/>
          <w:bCs/>
          <w:color w:val="FF0000"/>
        </w:rPr>
      </w:pPr>
    </w:p>
    <w:p w14:paraId="44707938" w14:textId="71BE5806" w:rsidR="00862D14" w:rsidRPr="00862D14" w:rsidRDefault="00862D14" w:rsidP="00133514">
      <w:pPr>
        <w:pStyle w:val="a3"/>
        <w:numPr>
          <w:ilvl w:val="0"/>
          <w:numId w:val="41"/>
        </w:numPr>
        <w:rPr>
          <w:b/>
        </w:rPr>
      </w:pPr>
      <w:r w:rsidRPr="00862D14">
        <w:rPr>
          <w:b/>
        </w:rPr>
        <w:t xml:space="preserve">gastos fijos: </w:t>
      </w:r>
      <w:r w:rsidRPr="00862D14">
        <w:t>alimentación, vivienda y servicios públicos, viajes, medicamentos, etc;</w:t>
      </w:r>
    </w:p>
    <w:p w14:paraId="29E72F23" w14:textId="78851B19" w:rsidR="00862D14" w:rsidRPr="00862D14" w:rsidRDefault="00862D14" w:rsidP="00133514">
      <w:pPr>
        <w:pStyle w:val="a3"/>
        <w:numPr>
          <w:ilvl w:val="0"/>
          <w:numId w:val="41"/>
        </w:numPr>
      </w:pPr>
      <w:r w:rsidRPr="00862D14">
        <w:rPr>
          <w:b/>
        </w:rPr>
        <w:t>gastos recurrentes</w:t>
      </w:r>
      <w:r w:rsidRPr="00862D14">
        <w:t>: pagos al presupuesto, ropa, productos de higiene, productos de limpieza del hogar, etc;</w:t>
      </w:r>
    </w:p>
    <w:p w14:paraId="25082ABB" w14:textId="256D74F6" w:rsidR="00862D14" w:rsidRPr="00862D14" w:rsidRDefault="00862D14" w:rsidP="00133514">
      <w:pPr>
        <w:pStyle w:val="a3"/>
        <w:numPr>
          <w:ilvl w:val="0"/>
          <w:numId w:val="41"/>
        </w:numPr>
        <w:rPr>
          <w:b/>
        </w:rPr>
      </w:pPr>
      <w:r w:rsidRPr="00862D14">
        <w:rPr>
          <w:b/>
        </w:rPr>
        <w:t xml:space="preserve">tiempo de ocio: </w:t>
      </w:r>
      <w:r w:rsidRPr="00862D14">
        <w:t>por ejemplo, salidas al cine, cafés, tarifas de Internet y televisión;</w:t>
      </w:r>
    </w:p>
    <w:p w14:paraId="455C19AE" w14:textId="732CC3FA" w:rsidR="00862D14" w:rsidRPr="00862D14" w:rsidRDefault="00862D14" w:rsidP="00133514">
      <w:pPr>
        <w:pStyle w:val="a3"/>
        <w:numPr>
          <w:ilvl w:val="0"/>
          <w:numId w:val="41"/>
        </w:numPr>
        <w:rPr>
          <w:b/>
        </w:rPr>
      </w:pPr>
      <w:r w:rsidRPr="00862D14">
        <w:rPr>
          <w:b/>
        </w:rPr>
        <w:t xml:space="preserve">ahorro: </w:t>
      </w:r>
      <w:r w:rsidRPr="00862D14">
        <w:t>para constituir una reserva financiera para un día lluvioso y para compras costosas;</w:t>
      </w:r>
    </w:p>
    <w:p w14:paraId="79520891" w14:textId="17673A05" w:rsidR="00862D14" w:rsidRPr="00862D14" w:rsidRDefault="00862D14" w:rsidP="00133514">
      <w:pPr>
        <w:pStyle w:val="a3"/>
        <w:numPr>
          <w:ilvl w:val="0"/>
          <w:numId w:val="41"/>
        </w:numPr>
      </w:pPr>
      <w:r w:rsidRPr="00862D14">
        <w:rPr>
          <w:b/>
        </w:rPr>
        <w:t xml:space="preserve">inversiones: </w:t>
      </w:r>
      <w:r w:rsidRPr="00862D14">
        <w:t>inversiones financieras en negocios, educación y diversos instrumentos financieros.</w:t>
      </w:r>
    </w:p>
    <w:p w14:paraId="5B1F9324" w14:textId="77777777" w:rsidR="0010138A" w:rsidRDefault="0010138A" w:rsidP="00776D55">
      <w:pPr>
        <w:rPr>
          <w:rFonts w:ascii="Helvetica Neue" w:eastAsia="Times New Roman" w:hAnsi="Helvetica Neue" w:cs="Times New Roman"/>
          <w:color w:val="333333"/>
          <w:sz w:val="21"/>
          <w:szCs w:val="21"/>
        </w:rPr>
      </w:pPr>
    </w:p>
    <w:p w14:paraId="655CBEA4" w14:textId="77777777" w:rsidR="0010138A" w:rsidRPr="00A25777" w:rsidRDefault="009B1BC2" w:rsidP="00A25777">
      <w:pPr>
        <w:pStyle w:val="a3"/>
        <w:rPr>
          <w:b/>
          <w:sz w:val="21"/>
          <w:szCs w:val="21"/>
        </w:rPr>
      </w:pPr>
      <w:r w:rsidRPr="00A25777">
        <w:rPr>
          <w:b/>
        </w:rPr>
        <w:t>Cuadro: "Diferencia en la proporción de partidas del balance de las personas con mayor y menor probabilidad de hacerse rico"</w:t>
      </w:r>
    </w:p>
    <w:tbl>
      <w:tblPr>
        <w:tblW w:w="8363" w:type="dxa"/>
        <w:tblCellSpacing w:w="15" w:type="dxa"/>
        <w:tblInd w:w="307" w:type="dxa"/>
        <w:tblCellMar>
          <w:top w:w="15" w:type="dxa"/>
          <w:left w:w="15" w:type="dxa"/>
          <w:bottom w:w="15" w:type="dxa"/>
          <w:right w:w="15" w:type="dxa"/>
        </w:tblCellMar>
        <w:tblLook w:val="04A0" w:firstRow="1" w:lastRow="0" w:firstColumn="1" w:lastColumn="0" w:noHBand="0" w:noVBand="1"/>
      </w:tblPr>
      <w:tblGrid>
        <w:gridCol w:w="2552"/>
        <w:gridCol w:w="2551"/>
        <w:gridCol w:w="3260"/>
      </w:tblGrid>
      <w:tr w:rsidR="0010138A" w:rsidRPr="000B4D35" w14:paraId="6DEEF052" w14:textId="77777777" w:rsidTr="004A50AC">
        <w:trPr>
          <w:tblCellSpacing w:w="15" w:type="dxa"/>
        </w:trPr>
        <w:tc>
          <w:tcPr>
            <w:tcW w:w="2507"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hideMark/>
          </w:tcPr>
          <w:p w14:paraId="320A8F5E" w14:textId="77777777" w:rsidR="0010138A" w:rsidRPr="00A25777" w:rsidRDefault="005B3EAC" w:rsidP="005B3EAC">
            <w:pPr>
              <w:pStyle w:val="a3"/>
              <w:rPr>
                <w:rFonts w:ascii="Times" w:hAnsi="Times"/>
                <w:b/>
              </w:rPr>
            </w:pPr>
            <w:r w:rsidRPr="00A25777">
              <w:rPr>
                <w:b/>
              </w:rPr>
              <w:t>Proporciones de equilibrio</w:t>
            </w:r>
          </w:p>
        </w:tc>
        <w:tc>
          <w:tcPr>
            <w:tcW w:w="2521" w:type="dxa"/>
            <w:tcBorders>
              <w:top w:val="single" w:sz="6" w:space="0" w:color="CCCCCC"/>
              <w:left w:val="nil"/>
              <w:bottom w:val="single" w:sz="6" w:space="0" w:color="CCCCCC"/>
              <w:right w:val="single" w:sz="6" w:space="0" w:color="CCCCCC"/>
            </w:tcBorders>
            <w:tcMar>
              <w:top w:w="120" w:type="dxa"/>
              <w:left w:w="120" w:type="dxa"/>
              <w:bottom w:w="120" w:type="dxa"/>
              <w:right w:w="120" w:type="dxa"/>
            </w:tcMar>
            <w:hideMark/>
          </w:tcPr>
          <w:p w14:paraId="5A2AD14E" w14:textId="77777777" w:rsidR="0010138A" w:rsidRPr="000B4D35" w:rsidRDefault="005B3EAC" w:rsidP="005B3EAC">
            <w:pPr>
              <w:pStyle w:val="a3"/>
              <w:rPr>
                <w:rFonts w:ascii="Times" w:hAnsi="Times"/>
                <w:b/>
              </w:rPr>
            </w:pPr>
            <w:r w:rsidRPr="000B4D35">
              <w:rPr>
                <w:b/>
              </w:rPr>
              <w:t>Personas que viven para un día</w:t>
            </w:r>
          </w:p>
        </w:tc>
        <w:tc>
          <w:tcPr>
            <w:tcW w:w="3215" w:type="dxa"/>
            <w:tcBorders>
              <w:top w:val="single" w:sz="6" w:space="0" w:color="CCCCCC"/>
              <w:left w:val="nil"/>
              <w:bottom w:val="single" w:sz="6" w:space="0" w:color="CCCCCC"/>
              <w:right w:val="single" w:sz="6" w:space="0" w:color="CCCCCC"/>
            </w:tcBorders>
            <w:tcMar>
              <w:top w:w="120" w:type="dxa"/>
              <w:left w:w="120" w:type="dxa"/>
              <w:bottom w:w="120" w:type="dxa"/>
              <w:right w:w="120" w:type="dxa"/>
            </w:tcMar>
            <w:hideMark/>
          </w:tcPr>
          <w:p w14:paraId="37AC741B" w14:textId="77777777" w:rsidR="0010138A" w:rsidRPr="000B4D35" w:rsidRDefault="009924A9" w:rsidP="009924A9">
            <w:pPr>
              <w:pStyle w:val="a3"/>
              <w:rPr>
                <w:rFonts w:ascii="Times" w:hAnsi="Times"/>
                <w:b/>
              </w:rPr>
            </w:pPr>
            <w:r w:rsidRPr="000B4D35">
              <w:rPr>
                <w:b/>
              </w:rPr>
              <w:t>Personas con mayores posibilidades de enriquecerse</w:t>
            </w:r>
          </w:p>
        </w:tc>
      </w:tr>
      <w:tr w:rsidR="0010138A" w14:paraId="64C0B594" w14:textId="77777777" w:rsidTr="004A50AC">
        <w:trPr>
          <w:tblCellSpacing w:w="15" w:type="dxa"/>
        </w:trPr>
        <w:tc>
          <w:tcPr>
            <w:tcW w:w="2507" w:type="dxa"/>
            <w:tcBorders>
              <w:top w:val="nil"/>
              <w:left w:val="single" w:sz="6" w:space="0" w:color="CCCCCC"/>
              <w:bottom w:val="single" w:sz="6" w:space="0" w:color="CCCCCC"/>
              <w:right w:val="single" w:sz="6" w:space="0" w:color="CCCCCC"/>
            </w:tcBorders>
            <w:tcMar>
              <w:top w:w="120" w:type="dxa"/>
              <w:left w:w="120" w:type="dxa"/>
              <w:bottom w:w="120" w:type="dxa"/>
              <w:right w:w="120" w:type="dxa"/>
            </w:tcMar>
            <w:hideMark/>
          </w:tcPr>
          <w:p w14:paraId="028662B1" w14:textId="77777777" w:rsidR="0010138A" w:rsidRPr="00A25777" w:rsidRDefault="000B4D35" w:rsidP="00A25777">
            <w:pPr>
              <w:pStyle w:val="a3"/>
              <w:rPr>
                <w:rFonts w:ascii="Times" w:hAnsi="Times"/>
                <w:b/>
              </w:rPr>
            </w:pPr>
            <w:r w:rsidRPr="00A25777">
              <w:rPr>
                <w:b/>
              </w:rPr>
              <w:t>Costes fijos</w:t>
            </w:r>
          </w:p>
        </w:tc>
        <w:tc>
          <w:tcPr>
            <w:tcW w:w="2521" w:type="dxa"/>
            <w:tcBorders>
              <w:top w:val="nil"/>
              <w:left w:val="nil"/>
              <w:bottom w:val="single" w:sz="6" w:space="0" w:color="CCCCCC"/>
              <w:right w:val="single" w:sz="6" w:space="0" w:color="CCCCCC"/>
            </w:tcBorders>
            <w:tcMar>
              <w:top w:w="120" w:type="dxa"/>
              <w:left w:w="120" w:type="dxa"/>
              <w:bottom w:w="120" w:type="dxa"/>
              <w:right w:w="120" w:type="dxa"/>
            </w:tcMar>
            <w:hideMark/>
          </w:tcPr>
          <w:p w14:paraId="7884DF2A" w14:textId="77777777" w:rsidR="0010138A" w:rsidRDefault="0010138A" w:rsidP="00A25777">
            <w:pPr>
              <w:pStyle w:val="a3"/>
              <w:rPr>
                <w:rFonts w:ascii="Times" w:hAnsi="Times"/>
              </w:rPr>
            </w:pPr>
            <w:r>
              <w:t>45</w:t>
            </w:r>
          </w:p>
        </w:tc>
        <w:tc>
          <w:tcPr>
            <w:tcW w:w="3215" w:type="dxa"/>
            <w:tcBorders>
              <w:top w:val="nil"/>
              <w:left w:val="nil"/>
              <w:bottom w:val="single" w:sz="6" w:space="0" w:color="CCCCCC"/>
              <w:right w:val="single" w:sz="6" w:space="0" w:color="CCCCCC"/>
            </w:tcBorders>
            <w:tcMar>
              <w:top w:w="120" w:type="dxa"/>
              <w:left w:w="120" w:type="dxa"/>
              <w:bottom w:w="120" w:type="dxa"/>
              <w:right w:w="120" w:type="dxa"/>
            </w:tcMar>
            <w:hideMark/>
          </w:tcPr>
          <w:p w14:paraId="1C723750" w14:textId="77777777" w:rsidR="0010138A" w:rsidRDefault="0010138A" w:rsidP="00A25777">
            <w:pPr>
              <w:pStyle w:val="a3"/>
              <w:rPr>
                <w:rFonts w:ascii="Times" w:hAnsi="Times"/>
              </w:rPr>
            </w:pPr>
            <w:r>
              <w:t>25</w:t>
            </w:r>
          </w:p>
        </w:tc>
      </w:tr>
      <w:tr w:rsidR="0010138A" w:rsidRPr="000B4D35" w14:paraId="05159BD0" w14:textId="77777777" w:rsidTr="004A50AC">
        <w:trPr>
          <w:tblCellSpacing w:w="15" w:type="dxa"/>
        </w:trPr>
        <w:tc>
          <w:tcPr>
            <w:tcW w:w="2507" w:type="dxa"/>
            <w:tcBorders>
              <w:top w:val="nil"/>
              <w:left w:val="single" w:sz="6" w:space="0" w:color="CCCCCC"/>
              <w:bottom w:val="single" w:sz="6" w:space="0" w:color="CCCCCC"/>
              <w:right w:val="single" w:sz="6" w:space="0" w:color="CCCCCC"/>
            </w:tcBorders>
            <w:tcMar>
              <w:top w:w="120" w:type="dxa"/>
              <w:left w:w="120" w:type="dxa"/>
              <w:bottom w:w="120" w:type="dxa"/>
              <w:right w:w="120" w:type="dxa"/>
            </w:tcMar>
            <w:hideMark/>
          </w:tcPr>
          <w:p w14:paraId="5002CD79" w14:textId="77777777" w:rsidR="0010138A" w:rsidRPr="00A25777" w:rsidRDefault="000B4D35" w:rsidP="00A25777">
            <w:pPr>
              <w:pStyle w:val="a3"/>
              <w:rPr>
                <w:rFonts w:ascii="Times" w:hAnsi="Times"/>
                <w:b/>
              </w:rPr>
            </w:pPr>
            <w:r w:rsidRPr="00A25777">
              <w:rPr>
                <w:b/>
              </w:rPr>
              <w:t>Costes recurrentes</w:t>
            </w:r>
          </w:p>
        </w:tc>
        <w:tc>
          <w:tcPr>
            <w:tcW w:w="2521" w:type="dxa"/>
            <w:tcBorders>
              <w:top w:val="nil"/>
              <w:left w:val="nil"/>
              <w:bottom w:val="single" w:sz="6" w:space="0" w:color="CCCCCC"/>
              <w:right w:val="single" w:sz="6" w:space="0" w:color="CCCCCC"/>
            </w:tcBorders>
            <w:tcMar>
              <w:top w:w="120" w:type="dxa"/>
              <w:left w:w="120" w:type="dxa"/>
              <w:bottom w:w="120" w:type="dxa"/>
              <w:right w:w="120" w:type="dxa"/>
            </w:tcMar>
            <w:hideMark/>
          </w:tcPr>
          <w:p w14:paraId="16918B94" w14:textId="77777777" w:rsidR="0010138A" w:rsidRPr="000B4D35" w:rsidRDefault="0010138A" w:rsidP="00A25777">
            <w:pPr>
              <w:pStyle w:val="a3"/>
              <w:rPr>
                <w:rFonts w:ascii="Times" w:hAnsi="Times"/>
              </w:rPr>
            </w:pPr>
            <w:r w:rsidRPr="000B4D35">
              <w:t>20</w:t>
            </w:r>
          </w:p>
        </w:tc>
        <w:tc>
          <w:tcPr>
            <w:tcW w:w="3215" w:type="dxa"/>
            <w:tcBorders>
              <w:top w:val="nil"/>
              <w:left w:val="nil"/>
              <w:bottom w:val="single" w:sz="6" w:space="0" w:color="CCCCCC"/>
              <w:right w:val="single" w:sz="6" w:space="0" w:color="CCCCCC"/>
            </w:tcBorders>
            <w:tcMar>
              <w:top w:w="120" w:type="dxa"/>
              <w:left w:w="120" w:type="dxa"/>
              <w:bottom w:w="120" w:type="dxa"/>
              <w:right w:w="120" w:type="dxa"/>
            </w:tcMar>
            <w:hideMark/>
          </w:tcPr>
          <w:p w14:paraId="68A46077" w14:textId="77777777" w:rsidR="0010138A" w:rsidRPr="000B4D35" w:rsidRDefault="0010138A" w:rsidP="00A25777">
            <w:pPr>
              <w:pStyle w:val="a3"/>
              <w:rPr>
                <w:rFonts w:ascii="Times" w:hAnsi="Times"/>
              </w:rPr>
            </w:pPr>
            <w:r w:rsidRPr="000B4D35">
              <w:t>25</w:t>
            </w:r>
          </w:p>
        </w:tc>
      </w:tr>
      <w:tr w:rsidR="0010138A" w:rsidRPr="000B4D35" w14:paraId="758D5F1F" w14:textId="77777777" w:rsidTr="004A50AC">
        <w:trPr>
          <w:tblCellSpacing w:w="15" w:type="dxa"/>
        </w:trPr>
        <w:tc>
          <w:tcPr>
            <w:tcW w:w="2507" w:type="dxa"/>
            <w:tcBorders>
              <w:top w:val="nil"/>
              <w:left w:val="single" w:sz="6" w:space="0" w:color="CCCCCC"/>
              <w:bottom w:val="single" w:sz="6" w:space="0" w:color="CCCCCC"/>
              <w:right w:val="single" w:sz="6" w:space="0" w:color="CCCCCC"/>
            </w:tcBorders>
            <w:tcMar>
              <w:top w:w="120" w:type="dxa"/>
              <w:left w:w="120" w:type="dxa"/>
              <w:bottom w:w="120" w:type="dxa"/>
              <w:right w:w="120" w:type="dxa"/>
            </w:tcMar>
            <w:hideMark/>
          </w:tcPr>
          <w:p w14:paraId="2907213A" w14:textId="77777777" w:rsidR="0010138A" w:rsidRPr="00A25777" w:rsidRDefault="004941CE" w:rsidP="00A25777">
            <w:pPr>
              <w:pStyle w:val="a3"/>
              <w:rPr>
                <w:rFonts w:ascii="Times" w:hAnsi="Times"/>
                <w:b/>
              </w:rPr>
            </w:pPr>
            <w:r w:rsidRPr="00A25777">
              <w:rPr>
                <w:b/>
              </w:rPr>
              <w:t>Ocio</w:t>
            </w:r>
          </w:p>
        </w:tc>
        <w:tc>
          <w:tcPr>
            <w:tcW w:w="2521" w:type="dxa"/>
            <w:tcBorders>
              <w:top w:val="nil"/>
              <w:left w:val="nil"/>
              <w:bottom w:val="single" w:sz="6" w:space="0" w:color="CCCCCC"/>
              <w:right w:val="single" w:sz="6" w:space="0" w:color="CCCCCC"/>
            </w:tcBorders>
            <w:tcMar>
              <w:top w:w="120" w:type="dxa"/>
              <w:left w:w="120" w:type="dxa"/>
              <w:bottom w:w="120" w:type="dxa"/>
              <w:right w:w="120" w:type="dxa"/>
            </w:tcMar>
            <w:hideMark/>
          </w:tcPr>
          <w:p w14:paraId="11927D6C" w14:textId="77777777" w:rsidR="0010138A" w:rsidRPr="000B4D35" w:rsidRDefault="0010138A" w:rsidP="00A25777">
            <w:pPr>
              <w:pStyle w:val="a3"/>
              <w:rPr>
                <w:rFonts w:ascii="Times" w:hAnsi="Times"/>
              </w:rPr>
            </w:pPr>
            <w:r w:rsidRPr="000B4D35">
              <w:t>35</w:t>
            </w:r>
          </w:p>
        </w:tc>
        <w:tc>
          <w:tcPr>
            <w:tcW w:w="3215" w:type="dxa"/>
            <w:tcBorders>
              <w:top w:val="nil"/>
              <w:left w:val="nil"/>
              <w:bottom w:val="single" w:sz="6" w:space="0" w:color="CCCCCC"/>
              <w:right w:val="single" w:sz="6" w:space="0" w:color="CCCCCC"/>
            </w:tcBorders>
            <w:tcMar>
              <w:top w:w="120" w:type="dxa"/>
              <w:left w:w="120" w:type="dxa"/>
              <w:bottom w:w="120" w:type="dxa"/>
              <w:right w:w="120" w:type="dxa"/>
            </w:tcMar>
            <w:hideMark/>
          </w:tcPr>
          <w:p w14:paraId="3BE2596C" w14:textId="77777777" w:rsidR="0010138A" w:rsidRPr="000B4D35" w:rsidRDefault="0010138A" w:rsidP="00A25777">
            <w:pPr>
              <w:pStyle w:val="a3"/>
              <w:rPr>
                <w:rFonts w:ascii="Times" w:hAnsi="Times"/>
              </w:rPr>
            </w:pPr>
            <w:r w:rsidRPr="000B4D35">
              <w:t>10</w:t>
            </w:r>
          </w:p>
        </w:tc>
      </w:tr>
      <w:tr w:rsidR="0010138A" w:rsidRPr="000B4D35" w14:paraId="6A438860" w14:textId="77777777" w:rsidTr="004A50AC">
        <w:trPr>
          <w:tblCellSpacing w:w="15" w:type="dxa"/>
        </w:trPr>
        <w:tc>
          <w:tcPr>
            <w:tcW w:w="2507" w:type="dxa"/>
            <w:tcBorders>
              <w:top w:val="nil"/>
              <w:left w:val="single" w:sz="6" w:space="0" w:color="CCCCCC"/>
              <w:bottom w:val="single" w:sz="6" w:space="0" w:color="CCCCCC"/>
              <w:right w:val="single" w:sz="6" w:space="0" w:color="CCCCCC"/>
            </w:tcBorders>
            <w:tcMar>
              <w:top w:w="120" w:type="dxa"/>
              <w:left w:w="120" w:type="dxa"/>
              <w:bottom w:w="120" w:type="dxa"/>
              <w:right w:w="120" w:type="dxa"/>
            </w:tcMar>
            <w:hideMark/>
          </w:tcPr>
          <w:p w14:paraId="4B870EC3" w14:textId="77777777" w:rsidR="0010138A" w:rsidRPr="00A25777" w:rsidRDefault="004941CE" w:rsidP="00A25777">
            <w:pPr>
              <w:pStyle w:val="a3"/>
              <w:rPr>
                <w:rFonts w:ascii="Times" w:hAnsi="Times"/>
                <w:b/>
              </w:rPr>
            </w:pPr>
            <w:r w:rsidRPr="00A25777">
              <w:rPr>
                <w:b/>
              </w:rPr>
              <w:t>Acumulaciónes</w:t>
            </w:r>
          </w:p>
        </w:tc>
        <w:tc>
          <w:tcPr>
            <w:tcW w:w="2521" w:type="dxa"/>
            <w:tcBorders>
              <w:top w:val="nil"/>
              <w:left w:val="nil"/>
              <w:bottom w:val="single" w:sz="6" w:space="0" w:color="CCCCCC"/>
              <w:right w:val="single" w:sz="6" w:space="0" w:color="CCCCCC"/>
            </w:tcBorders>
            <w:tcMar>
              <w:top w:w="120" w:type="dxa"/>
              <w:left w:w="120" w:type="dxa"/>
              <w:bottom w:w="120" w:type="dxa"/>
              <w:right w:w="120" w:type="dxa"/>
            </w:tcMar>
            <w:hideMark/>
          </w:tcPr>
          <w:p w14:paraId="174E3B44" w14:textId="77777777" w:rsidR="0010138A" w:rsidRPr="000B4D35" w:rsidRDefault="0010138A" w:rsidP="00A25777">
            <w:pPr>
              <w:pStyle w:val="a3"/>
              <w:rPr>
                <w:rFonts w:ascii="Times" w:hAnsi="Times"/>
              </w:rPr>
            </w:pPr>
            <w:r w:rsidRPr="000B4D35">
              <w:t>0</w:t>
            </w:r>
          </w:p>
        </w:tc>
        <w:tc>
          <w:tcPr>
            <w:tcW w:w="3215" w:type="dxa"/>
            <w:tcBorders>
              <w:top w:val="nil"/>
              <w:left w:val="nil"/>
              <w:bottom w:val="single" w:sz="6" w:space="0" w:color="CCCCCC"/>
              <w:right w:val="single" w:sz="6" w:space="0" w:color="CCCCCC"/>
            </w:tcBorders>
            <w:tcMar>
              <w:top w:w="120" w:type="dxa"/>
              <w:left w:w="120" w:type="dxa"/>
              <w:bottom w:w="120" w:type="dxa"/>
              <w:right w:w="120" w:type="dxa"/>
            </w:tcMar>
            <w:hideMark/>
          </w:tcPr>
          <w:p w14:paraId="2F444CD0" w14:textId="77777777" w:rsidR="0010138A" w:rsidRPr="000B4D35" w:rsidRDefault="0010138A" w:rsidP="00A25777">
            <w:pPr>
              <w:pStyle w:val="a3"/>
              <w:rPr>
                <w:rFonts w:ascii="Times" w:hAnsi="Times"/>
              </w:rPr>
            </w:pPr>
            <w:r w:rsidRPr="000B4D35">
              <w:t>15</w:t>
            </w:r>
          </w:p>
        </w:tc>
      </w:tr>
      <w:tr w:rsidR="0010138A" w:rsidRPr="000B4D35" w14:paraId="7A02878A" w14:textId="77777777" w:rsidTr="004A50AC">
        <w:trPr>
          <w:tblCellSpacing w:w="15" w:type="dxa"/>
        </w:trPr>
        <w:tc>
          <w:tcPr>
            <w:tcW w:w="2507" w:type="dxa"/>
            <w:tcBorders>
              <w:top w:val="nil"/>
              <w:left w:val="single" w:sz="6" w:space="0" w:color="CCCCCC"/>
              <w:bottom w:val="single" w:sz="6" w:space="0" w:color="CCCCCC"/>
              <w:right w:val="single" w:sz="6" w:space="0" w:color="CCCCCC"/>
            </w:tcBorders>
            <w:tcMar>
              <w:top w:w="120" w:type="dxa"/>
              <w:left w:w="120" w:type="dxa"/>
              <w:bottom w:w="120" w:type="dxa"/>
              <w:right w:w="120" w:type="dxa"/>
            </w:tcMar>
            <w:hideMark/>
          </w:tcPr>
          <w:p w14:paraId="3BD3A949" w14:textId="77777777" w:rsidR="0010138A" w:rsidRPr="00A25777" w:rsidRDefault="00A25777" w:rsidP="00A25777">
            <w:pPr>
              <w:pStyle w:val="a3"/>
              <w:rPr>
                <w:rFonts w:ascii="Times" w:hAnsi="Times"/>
                <w:b/>
              </w:rPr>
            </w:pPr>
            <w:r w:rsidRPr="00A25777">
              <w:rPr>
                <w:b/>
              </w:rPr>
              <w:t>Inversiones</w:t>
            </w:r>
          </w:p>
        </w:tc>
        <w:tc>
          <w:tcPr>
            <w:tcW w:w="2521" w:type="dxa"/>
            <w:tcBorders>
              <w:top w:val="nil"/>
              <w:left w:val="nil"/>
              <w:bottom w:val="single" w:sz="6" w:space="0" w:color="CCCCCC"/>
              <w:right w:val="single" w:sz="6" w:space="0" w:color="CCCCCC"/>
            </w:tcBorders>
            <w:tcMar>
              <w:top w:w="120" w:type="dxa"/>
              <w:left w:w="120" w:type="dxa"/>
              <w:bottom w:w="120" w:type="dxa"/>
              <w:right w:w="120" w:type="dxa"/>
            </w:tcMar>
            <w:hideMark/>
          </w:tcPr>
          <w:p w14:paraId="42122A43" w14:textId="77777777" w:rsidR="0010138A" w:rsidRPr="000B4D35" w:rsidRDefault="0010138A" w:rsidP="00A25777">
            <w:pPr>
              <w:pStyle w:val="a3"/>
              <w:rPr>
                <w:rFonts w:ascii="Times" w:hAnsi="Times"/>
              </w:rPr>
            </w:pPr>
            <w:r w:rsidRPr="000B4D35">
              <w:t>0</w:t>
            </w:r>
          </w:p>
        </w:tc>
        <w:tc>
          <w:tcPr>
            <w:tcW w:w="3215" w:type="dxa"/>
            <w:tcBorders>
              <w:top w:val="nil"/>
              <w:left w:val="nil"/>
              <w:bottom w:val="single" w:sz="6" w:space="0" w:color="CCCCCC"/>
              <w:right w:val="single" w:sz="6" w:space="0" w:color="CCCCCC"/>
            </w:tcBorders>
            <w:tcMar>
              <w:top w:w="120" w:type="dxa"/>
              <w:left w:w="120" w:type="dxa"/>
              <w:bottom w:w="120" w:type="dxa"/>
              <w:right w:w="120" w:type="dxa"/>
            </w:tcMar>
            <w:hideMark/>
          </w:tcPr>
          <w:p w14:paraId="4DEC36E3" w14:textId="77777777" w:rsidR="0010138A" w:rsidRPr="000B4D35" w:rsidRDefault="0010138A" w:rsidP="00A25777">
            <w:pPr>
              <w:pStyle w:val="a3"/>
              <w:rPr>
                <w:rFonts w:ascii="Times" w:hAnsi="Times"/>
              </w:rPr>
            </w:pPr>
            <w:r w:rsidRPr="000B4D35">
              <w:t>15</w:t>
            </w:r>
          </w:p>
        </w:tc>
      </w:tr>
      <w:tr w:rsidR="0010138A" w:rsidRPr="000B4D35" w14:paraId="1F5D5DBB" w14:textId="77777777" w:rsidTr="004A50AC">
        <w:trPr>
          <w:tblCellSpacing w:w="15" w:type="dxa"/>
        </w:trPr>
        <w:tc>
          <w:tcPr>
            <w:tcW w:w="2507" w:type="dxa"/>
            <w:tcBorders>
              <w:top w:val="nil"/>
              <w:left w:val="single" w:sz="6" w:space="0" w:color="CCCCCC"/>
              <w:bottom w:val="single" w:sz="6" w:space="0" w:color="CCCCCC"/>
              <w:right w:val="single" w:sz="6" w:space="0" w:color="CCCCCC"/>
            </w:tcBorders>
            <w:tcMar>
              <w:top w:w="120" w:type="dxa"/>
              <w:left w:w="120" w:type="dxa"/>
              <w:bottom w:w="120" w:type="dxa"/>
              <w:right w:w="120" w:type="dxa"/>
            </w:tcMar>
            <w:hideMark/>
          </w:tcPr>
          <w:p w14:paraId="4E16BA9C" w14:textId="77777777" w:rsidR="0010138A" w:rsidRPr="00A25777" w:rsidRDefault="00A25777" w:rsidP="00A25777">
            <w:pPr>
              <w:pStyle w:val="a3"/>
              <w:rPr>
                <w:rFonts w:ascii="Times" w:hAnsi="Times"/>
                <w:b/>
              </w:rPr>
            </w:pPr>
            <w:r w:rsidRPr="00A25777">
              <w:rPr>
                <w:b/>
              </w:rPr>
              <w:t>Caridad</w:t>
            </w:r>
          </w:p>
        </w:tc>
        <w:tc>
          <w:tcPr>
            <w:tcW w:w="2521" w:type="dxa"/>
            <w:tcBorders>
              <w:top w:val="nil"/>
              <w:left w:val="nil"/>
              <w:bottom w:val="single" w:sz="6" w:space="0" w:color="CCCCCC"/>
              <w:right w:val="single" w:sz="6" w:space="0" w:color="CCCCCC"/>
            </w:tcBorders>
            <w:tcMar>
              <w:top w:w="120" w:type="dxa"/>
              <w:left w:w="120" w:type="dxa"/>
              <w:bottom w:w="120" w:type="dxa"/>
              <w:right w:w="120" w:type="dxa"/>
            </w:tcMar>
            <w:hideMark/>
          </w:tcPr>
          <w:p w14:paraId="5901C7B7" w14:textId="77777777" w:rsidR="0010138A" w:rsidRPr="000B4D35" w:rsidRDefault="0010138A" w:rsidP="00A25777">
            <w:pPr>
              <w:pStyle w:val="a3"/>
              <w:rPr>
                <w:rFonts w:ascii="Times" w:hAnsi="Times"/>
              </w:rPr>
            </w:pPr>
            <w:r w:rsidRPr="000B4D35">
              <w:t>0</w:t>
            </w:r>
          </w:p>
        </w:tc>
        <w:tc>
          <w:tcPr>
            <w:tcW w:w="3215" w:type="dxa"/>
            <w:tcBorders>
              <w:top w:val="nil"/>
              <w:left w:val="nil"/>
              <w:bottom w:val="single" w:sz="6" w:space="0" w:color="CCCCCC"/>
              <w:right w:val="single" w:sz="6" w:space="0" w:color="CCCCCC"/>
            </w:tcBorders>
            <w:tcMar>
              <w:top w:w="120" w:type="dxa"/>
              <w:left w:w="120" w:type="dxa"/>
              <w:bottom w:w="120" w:type="dxa"/>
              <w:right w:w="120" w:type="dxa"/>
            </w:tcMar>
            <w:hideMark/>
          </w:tcPr>
          <w:p w14:paraId="3457978A" w14:textId="77777777" w:rsidR="0010138A" w:rsidRPr="000B4D35" w:rsidRDefault="0010138A" w:rsidP="00A25777">
            <w:pPr>
              <w:pStyle w:val="a3"/>
              <w:rPr>
                <w:rFonts w:ascii="Times" w:hAnsi="Times"/>
              </w:rPr>
            </w:pPr>
            <w:r w:rsidRPr="000B4D35">
              <w:t>10</w:t>
            </w:r>
          </w:p>
        </w:tc>
      </w:tr>
    </w:tbl>
    <w:p w14:paraId="5BE1852E" w14:textId="77777777" w:rsidR="00346A57" w:rsidRDefault="00346A57" w:rsidP="00776D55">
      <w:pPr>
        <w:rPr>
          <w:rFonts w:ascii="Helvetica Neue" w:eastAsia="Times New Roman" w:hAnsi="Helvetica Neue" w:cs="Times New Roman"/>
          <w:b/>
          <w:bCs/>
          <w:color w:val="008000"/>
          <w:sz w:val="27"/>
          <w:szCs w:val="27"/>
        </w:rPr>
      </w:pPr>
    </w:p>
    <w:p w14:paraId="75BF2307" w14:textId="77777777" w:rsidR="00A61E56" w:rsidRPr="00A61E56" w:rsidRDefault="00A61E56" w:rsidP="00A61E56">
      <w:pPr>
        <w:pStyle w:val="a3"/>
      </w:pPr>
      <w:r w:rsidRPr="00A61E56">
        <w:t>Por lo tanto, la posibilidad de hacerse rico es mucho mayor para aquellos que no sólo tienen suficiente dinero para todos los gastos necesarios, sino que también les sobra algo de dinero. Invierten el capital para asegurar su propio bienestar financiero.</w:t>
      </w:r>
    </w:p>
    <w:p w14:paraId="40AFC445" w14:textId="77777777" w:rsidR="00A61E56" w:rsidRPr="00A61E56" w:rsidRDefault="00A61E56" w:rsidP="00A61E56">
      <w:pPr>
        <w:pStyle w:val="a3"/>
      </w:pPr>
    </w:p>
    <w:p w14:paraId="3209674E" w14:textId="77777777" w:rsidR="00A61E56" w:rsidRPr="00A61E56" w:rsidRDefault="00A61E56" w:rsidP="00A61E56">
      <w:pPr>
        <w:pStyle w:val="a3"/>
        <w:rPr>
          <w:b/>
        </w:rPr>
      </w:pPr>
      <w:r w:rsidRPr="00A61E56">
        <w:rPr>
          <w:b/>
        </w:rPr>
        <w:t>Paso 4: Empezar a ahorrar dinero</w:t>
      </w:r>
    </w:p>
    <w:p w14:paraId="2DCCE5D1" w14:textId="77777777" w:rsidR="00A61E56" w:rsidRPr="00A61E56" w:rsidRDefault="00A61E56" w:rsidP="00A61E56">
      <w:pPr>
        <w:pStyle w:val="a3"/>
      </w:pPr>
    </w:p>
    <w:p w14:paraId="28994B88" w14:textId="77777777" w:rsidR="00A61E56" w:rsidRPr="00A61E56" w:rsidRDefault="00A61E56" w:rsidP="00A61E56">
      <w:pPr>
        <w:pStyle w:val="a3"/>
      </w:pPr>
      <w:r w:rsidRPr="00A61E56">
        <w:t>Para saber cómo ahorrar dinero, hay que analizar a fondo los propios gastos.</w:t>
      </w:r>
    </w:p>
    <w:p w14:paraId="1BF37A9F" w14:textId="77777777" w:rsidR="00A61E56" w:rsidRPr="00A61E56" w:rsidRDefault="00A61E56" w:rsidP="00A61E56">
      <w:pPr>
        <w:pStyle w:val="a3"/>
      </w:pPr>
    </w:p>
    <w:p w14:paraId="66B3F3E9" w14:textId="77777777" w:rsidR="0010138A" w:rsidRPr="00174E91" w:rsidRDefault="00A61E56" w:rsidP="00A61E56">
      <w:pPr>
        <w:pStyle w:val="a3"/>
      </w:pPr>
      <w:r w:rsidRPr="00A61E56">
        <w:t>Para ello, debe seguir un determinado algoritmo:</w:t>
      </w:r>
      <w:r w:rsidR="00174E91">
        <w:t xml:space="preserve"> p</w:t>
      </w:r>
      <w:r w:rsidRPr="00A61E56">
        <w:t xml:space="preserve">ara llevar un control de los gastos, debes hacer una tabla en un cuaderno especial o en una aplicación de Excel y registrar todos tus gastos a diario. Debes anotar la fecha, en qué te lo has gastado y cuánto has gastado. </w:t>
      </w:r>
      <w:r w:rsidRPr="00A61E56">
        <w:rPr>
          <w:b/>
        </w:rPr>
        <w:t>Los gastos que no son útiles deben eliminarse por completo.</w:t>
      </w:r>
    </w:p>
    <w:p w14:paraId="20A11CCB" w14:textId="77777777" w:rsidR="00174E91" w:rsidRDefault="00174E91" w:rsidP="00174E91">
      <w:pPr>
        <w:pStyle w:val="a3"/>
      </w:pPr>
    </w:p>
    <w:p w14:paraId="5FDA67D8" w14:textId="77777777" w:rsidR="00F452A1" w:rsidRPr="00F452A1" w:rsidRDefault="00F452A1" w:rsidP="00F452A1">
      <w:pPr>
        <w:rPr>
          <w:b/>
        </w:rPr>
      </w:pPr>
      <w:r w:rsidRPr="00F452A1">
        <w:rPr>
          <w:b/>
        </w:rPr>
        <w:t>Paso 5: Aprender a ahorrar dinero</w:t>
      </w:r>
    </w:p>
    <w:p w14:paraId="58CEA9FA" w14:textId="77777777" w:rsidR="00F452A1" w:rsidRDefault="00F452A1" w:rsidP="00F452A1"/>
    <w:p w14:paraId="0B5BB3DD" w14:textId="77777777" w:rsidR="00F452A1" w:rsidRDefault="00F452A1" w:rsidP="00F452A1">
      <w:r>
        <w:t>Es importante no sólo asignar los ingresos y los gastos de forma inteligente, sino también aprender a ahorrar.</w:t>
      </w:r>
    </w:p>
    <w:p w14:paraId="580FE92B" w14:textId="77777777" w:rsidR="00F452A1" w:rsidRDefault="00F452A1" w:rsidP="00F452A1"/>
    <w:p w14:paraId="75710630" w14:textId="77777777" w:rsidR="0010138A" w:rsidRDefault="00F452A1" w:rsidP="00F452A1">
      <w:pPr>
        <w:rPr>
          <w:rFonts w:ascii="Helvetica Neue" w:eastAsia="Times New Roman" w:hAnsi="Helvetica Neue" w:cs="Times New Roman"/>
          <w:color w:val="333333"/>
          <w:sz w:val="21"/>
          <w:szCs w:val="21"/>
        </w:rPr>
      </w:pPr>
      <w:r>
        <w:t>Para ello, debe seguir el siguiente algoritmo:</w:t>
      </w:r>
    </w:p>
    <w:p w14:paraId="0C074B0A" w14:textId="77777777" w:rsidR="005549D6" w:rsidRPr="005549D6" w:rsidRDefault="005549D6" w:rsidP="008F5632">
      <w:pPr>
        <w:pStyle w:val="a3"/>
        <w:numPr>
          <w:ilvl w:val="0"/>
          <w:numId w:val="42"/>
        </w:numPr>
      </w:pPr>
      <w:r w:rsidRPr="005549D6">
        <w:t>Calcula cuánto puedes ahorrar en un año. A continuación, visualiza el objetivo y esfuérzate por conseguirlo. Si tienes una idea clara de lo que podrás conseguir al final, te sentirás inspirado y entusiasmado.</w:t>
      </w:r>
    </w:p>
    <w:p w14:paraId="0ED66BD1" w14:textId="77777777" w:rsidR="005549D6" w:rsidRPr="005549D6" w:rsidRDefault="005549D6" w:rsidP="008F5632">
      <w:pPr>
        <w:pStyle w:val="a3"/>
        <w:numPr>
          <w:ilvl w:val="0"/>
          <w:numId w:val="42"/>
        </w:numPr>
      </w:pPr>
      <w:r w:rsidRPr="005549D6">
        <w:t>Guarda tus ahorros en un lugar seguro donde no tengas la tentación de gastarlos. Los expertos recomiendan abrir un depósito bancario durante un año con opción de recarga.</w:t>
      </w:r>
    </w:p>
    <w:p w14:paraId="52F2F8B5" w14:textId="77777777" w:rsidR="005549D6" w:rsidRPr="005549D6" w:rsidRDefault="005549D6" w:rsidP="008F5632">
      <w:pPr>
        <w:pStyle w:val="a3"/>
        <w:numPr>
          <w:ilvl w:val="0"/>
          <w:numId w:val="42"/>
        </w:numPr>
      </w:pPr>
      <w:r w:rsidRPr="005549D6">
        <w:t>Asegúrate de planificar tu presupuesto.</w:t>
      </w:r>
    </w:p>
    <w:p w14:paraId="4E3C120B" w14:textId="77777777" w:rsidR="00DE7D67" w:rsidRPr="005549D6" w:rsidRDefault="005549D6" w:rsidP="008F5632">
      <w:pPr>
        <w:pStyle w:val="a3"/>
        <w:numPr>
          <w:ilvl w:val="0"/>
          <w:numId w:val="42"/>
        </w:numPr>
      </w:pPr>
      <w:r w:rsidRPr="005549D6">
        <w:t>Busca fuentes de ingresos pasivos.</w:t>
      </w:r>
    </w:p>
    <w:p w14:paraId="718D051D" w14:textId="77777777" w:rsidR="0047679B" w:rsidRDefault="0047679B" w:rsidP="0047679B">
      <w:pPr>
        <w:pStyle w:val="a3"/>
      </w:pPr>
    </w:p>
    <w:p w14:paraId="4A0A1090" w14:textId="77777777" w:rsidR="00B8411F" w:rsidRPr="0047679B" w:rsidRDefault="00B8411F" w:rsidP="0047679B">
      <w:pPr>
        <w:pStyle w:val="a3"/>
        <w:rPr>
          <w:b/>
        </w:rPr>
      </w:pPr>
      <w:r w:rsidRPr="0047679B">
        <w:rPr>
          <w:b/>
        </w:rPr>
        <w:t>Paso 6: Tomar prestada la experiencia de otros</w:t>
      </w:r>
    </w:p>
    <w:p w14:paraId="7F2A34DB" w14:textId="77777777" w:rsidR="0047679B" w:rsidRPr="00B8411F" w:rsidRDefault="0047679B" w:rsidP="0047679B">
      <w:pPr>
        <w:pStyle w:val="a3"/>
      </w:pPr>
    </w:p>
    <w:p w14:paraId="113ABFE1" w14:textId="77777777" w:rsidR="00B8411F" w:rsidRPr="00B8411F" w:rsidRDefault="00B8411F" w:rsidP="0047679B">
      <w:pPr>
        <w:pStyle w:val="a3"/>
      </w:pPr>
      <w:r w:rsidRPr="00B8411F">
        <w:t>Es posible tener éxito por sí mismo. Pero es mejor encontrar a una persona con experiencia en el área en la que desea desarrollar su negocio. Su historial y experiencia pueden ayudarle a evitar muchos de los graves errores que obstaculizan gravemente el desarrollo del negocio.</w:t>
      </w:r>
    </w:p>
    <w:p w14:paraId="15DFDA35" w14:textId="77777777" w:rsidR="00B8411F" w:rsidRPr="00B8411F" w:rsidRDefault="00B8411F" w:rsidP="0047679B">
      <w:pPr>
        <w:pStyle w:val="a3"/>
      </w:pPr>
    </w:p>
    <w:p w14:paraId="47C2D0F6" w14:textId="77777777" w:rsidR="00B8411F" w:rsidRPr="00B8411F" w:rsidRDefault="00B8411F" w:rsidP="0047679B">
      <w:pPr>
        <w:pStyle w:val="a3"/>
      </w:pPr>
      <w:r w:rsidRPr="00B8411F">
        <w:t>Estudie las biografías y los entresijos de los mejores y más exitosos personajes del sector. Recuerde que no sólo necesita tener éxito, sino superar a sus competidores, así que la mejor manera de empezar a hacerlo es tomar la experiencia actual y mejorarla.</w:t>
      </w:r>
    </w:p>
    <w:p w14:paraId="17D73F91" w14:textId="77777777" w:rsidR="0047679B" w:rsidRDefault="0047679B" w:rsidP="0047679B">
      <w:pPr>
        <w:pStyle w:val="a3"/>
      </w:pPr>
    </w:p>
    <w:p w14:paraId="37AE5B1E" w14:textId="77777777" w:rsidR="009704A9" w:rsidRPr="009704A9" w:rsidRDefault="009704A9" w:rsidP="009704A9">
      <w:pPr>
        <w:rPr>
          <w:b/>
        </w:rPr>
      </w:pPr>
      <w:r w:rsidRPr="009704A9">
        <w:rPr>
          <w:b/>
        </w:rPr>
        <w:t>Paso 7: Desarrollar los hábitos de las personas ricas y exitosas</w:t>
      </w:r>
    </w:p>
    <w:p w14:paraId="36EA65A4" w14:textId="77777777" w:rsidR="009704A9" w:rsidRDefault="009704A9" w:rsidP="009704A9"/>
    <w:p w14:paraId="594A12F4" w14:textId="77777777" w:rsidR="0010138A" w:rsidRDefault="009704A9" w:rsidP="009704A9">
      <w:pPr>
        <w:rPr>
          <w:rFonts w:ascii="Helvetica Neue" w:eastAsia="Times New Roman" w:hAnsi="Helvetica Neue" w:cs="Times New Roman"/>
          <w:color w:val="333333"/>
          <w:sz w:val="21"/>
          <w:szCs w:val="21"/>
        </w:rPr>
      </w:pPr>
      <w:r>
        <w:t>Si no cultivas los hábitos de las personas de éxito, puedes olvidarte de la riqueza y el éxito. La clave es empezar a pensar y vivir como un millonario. Entonces hay más posibilidades de que tú también te conviertas en una persona rica en el futuro.</w:t>
      </w:r>
    </w:p>
    <w:p w14:paraId="09C5F455" w14:textId="77777777" w:rsidR="009704A9" w:rsidRDefault="009704A9" w:rsidP="009704A9">
      <w:pPr>
        <w:pStyle w:val="a3"/>
      </w:pPr>
    </w:p>
    <w:p w14:paraId="0A3B249E" w14:textId="77777777" w:rsidR="009704A9" w:rsidRPr="009704A9" w:rsidRDefault="009704A9" w:rsidP="009704A9">
      <w:pPr>
        <w:pStyle w:val="a3"/>
        <w:rPr>
          <w:b/>
        </w:rPr>
      </w:pPr>
      <w:r w:rsidRPr="009704A9">
        <w:rPr>
          <w:b/>
        </w:rPr>
        <w:t>Paso 8: Mejorar sus conocimientos financieros</w:t>
      </w:r>
    </w:p>
    <w:p w14:paraId="19F87CAB" w14:textId="77777777" w:rsidR="009704A9" w:rsidRPr="009704A9" w:rsidRDefault="009704A9" w:rsidP="009704A9">
      <w:pPr>
        <w:pStyle w:val="a3"/>
      </w:pPr>
    </w:p>
    <w:p w14:paraId="6CD37998" w14:textId="77777777" w:rsidR="009704A9" w:rsidRPr="009704A9" w:rsidRDefault="009704A9" w:rsidP="009704A9">
      <w:pPr>
        <w:pStyle w:val="a3"/>
      </w:pPr>
      <w:r w:rsidRPr="009704A9">
        <w:t>Al principio puede hacerlo con la ayuda de literatura especial. También es importante elaborar tu propio plan financiero y llevar un diario de tus ingresos y gastos.</w:t>
      </w:r>
    </w:p>
    <w:p w14:paraId="07ECB562" w14:textId="77777777" w:rsidR="009704A9" w:rsidRPr="009704A9" w:rsidRDefault="009704A9" w:rsidP="009704A9">
      <w:pPr>
        <w:pStyle w:val="a3"/>
      </w:pPr>
    </w:p>
    <w:p w14:paraId="1EF71924" w14:textId="77777777" w:rsidR="009704A9" w:rsidRPr="009704A9" w:rsidRDefault="009704A9" w:rsidP="009704A9">
      <w:pPr>
        <w:pStyle w:val="a3"/>
      </w:pPr>
      <w:r w:rsidRPr="009704A9">
        <w:t>Tiene sentido ponerse en contacto con un asesor financiero al principio para que le guíe en la dirección correcta en el desarrollo de su negocio y la gestión de sus finanzas personales.</w:t>
      </w:r>
    </w:p>
    <w:p w14:paraId="088C37D3" w14:textId="77777777" w:rsidR="00415E71" w:rsidRDefault="00415E71" w:rsidP="00415E71">
      <w:pPr>
        <w:rPr>
          <w:rFonts w:ascii="Helvetica Neue" w:eastAsia="Times New Roman" w:hAnsi="Helvetica Neue" w:cs="Times New Roman"/>
          <w:b/>
          <w:bCs/>
          <w:i/>
          <w:iCs/>
          <w:color w:val="121212"/>
          <w:sz w:val="27"/>
          <w:szCs w:val="27"/>
        </w:rPr>
      </w:pPr>
    </w:p>
    <w:p w14:paraId="0646408B" w14:textId="77777777" w:rsidR="00415E71" w:rsidRPr="00415E71" w:rsidRDefault="00415E71" w:rsidP="00415E71">
      <w:pPr>
        <w:pStyle w:val="a3"/>
        <w:rPr>
          <w:b/>
        </w:rPr>
      </w:pPr>
      <w:r w:rsidRPr="00415E71">
        <w:rPr>
          <w:b/>
        </w:rPr>
        <w:t>Paso 9: Desarrollar un sistema de 90 días para medir el progreso</w:t>
      </w:r>
    </w:p>
    <w:p w14:paraId="5026D263" w14:textId="77777777" w:rsidR="00415E71" w:rsidRPr="00415E71" w:rsidRDefault="00415E71" w:rsidP="00415E71">
      <w:pPr>
        <w:pStyle w:val="a3"/>
      </w:pPr>
    </w:p>
    <w:p w14:paraId="7C61FB26" w14:textId="77777777" w:rsidR="00415E71" w:rsidRPr="00415E71" w:rsidRDefault="00415E71" w:rsidP="00415E71">
      <w:pPr>
        <w:pStyle w:val="a3"/>
      </w:pPr>
      <w:r w:rsidRPr="00415E71">
        <w:t xml:space="preserve">Una vez que hayas aprendido a establecer objetivos específicos, piensa en cómo vas a hacer un seguimiento de tus resultados. Un "sistema de 90 días" es muy práctico. Es muy sencillo: al final de cada trimestre, hazte las siguientes preguntas: </w:t>
      </w:r>
    </w:p>
    <w:p w14:paraId="55ECE32E" w14:textId="77777777" w:rsidR="00415E71" w:rsidRPr="00415E71" w:rsidRDefault="00415E71" w:rsidP="00415E71">
      <w:pPr>
        <w:pStyle w:val="a3"/>
        <w:numPr>
          <w:ilvl w:val="0"/>
          <w:numId w:val="23"/>
        </w:numPr>
      </w:pPr>
      <w:r w:rsidRPr="00415E71">
        <w:t>"¿Qué he conseguido en los últimos tres meses? ¿De cuál de estos logros estoy orgulloso?"</w:t>
      </w:r>
    </w:p>
    <w:p w14:paraId="7BD437A5" w14:textId="77777777" w:rsidR="00415E71" w:rsidRPr="00415E71" w:rsidRDefault="00415E71" w:rsidP="00415E71">
      <w:pPr>
        <w:pStyle w:val="a3"/>
        <w:numPr>
          <w:ilvl w:val="0"/>
          <w:numId w:val="23"/>
        </w:numPr>
      </w:pPr>
      <w:r w:rsidRPr="00415E71">
        <w:t>"¿Qué me da más confianza?"</w:t>
      </w:r>
    </w:p>
    <w:p w14:paraId="1767B047" w14:textId="77777777" w:rsidR="00415E71" w:rsidRPr="00415E71" w:rsidRDefault="00415E71" w:rsidP="00415E71">
      <w:pPr>
        <w:pStyle w:val="a3"/>
        <w:numPr>
          <w:ilvl w:val="0"/>
          <w:numId w:val="23"/>
        </w:numPr>
      </w:pPr>
      <w:r w:rsidRPr="00415E71">
        <w:t>"Al pensar en mis objetivos para los próximos tres meses, ¿qué áreas me entusiasman más?"</w:t>
      </w:r>
    </w:p>
    <w:p w14:paraId="7FE246AA" w14:textId="77777777" w:rsidR="00415E71" w:rsidRPr="00415E71" w:rsidRDefault="00415E71" w:rsidP="00415E71">
      <w:pPr>
        <w:pStyle w:val="a3"/>
        <w:numPr>
          <w:ilvl w:val="0"/>
          <w:numId w:val="23"/>
        </w:numPr>
      </w:pPr>
      <w:r w:rsidRPr="00415E71">
        <w:t>"¿Qué cinco nuevos objetivos me propongo para los próximos 90 días?"</w:t>
      </w:r>
    </w:p>
    <w:p w14:paraId="26BDF4C6" w14:textId="77777777" w:rsidR="00CC7E78" w:rsidRDefault="00CC7E78" w:rsidP="00CC7E78">
      <w:pPr>
        <w:pStyle w:val="a3"/>
        <w:rPr>
          <w:rFonts w:ascii="Helvetica Neue" w:eastAsia="Times New Roman" w:hAnsi="Helvetica Neue" w:cs="Times New Roman"/>
          <w:color w:val="333333"/>
          <w:sz w:val="21"/>
          <w:szCs w:val="21"/>
        </w:rPr>
      </w:pPr>
    </w:p>
    <w:p w14:paraId="60642413" w14:textId="77777777" w:rsidR="00CC7E78" w:rsidRPr="00CC7E78" w:rsidRDefault="00CC7E78" w:rsidP="00CC7E78">
      <w:pPr>
        <w:pStyle w:val="a3"/>
      </w:pPr>
      <w:r w:rsidRPr="00CC7E78">
        <w:t xml:space="preserve">Plantee otras preguntas individuales relacionadas con su objetivo. Tome el control de los aspectos más importantes de su vida. </w:t>
      </w:r>
    </w:p>
    <w:p w14:paraId="7CC8C610" w14:textId="77777777" w:rsidR="00CC7E78" w:rsidRPr="00CC7E78" w:rsidRDefault="00CC7E78" w:rsidP="00CC7E78">
      <w:pPr>
        <w:pStyle w:val="a3"/>
      </w:pPr>
    </w:p>
    <w:p w14:paraId="3D6359DC" w14:textId="77777777" w:rsidR="00CC7E78" w:rsidRDefault="00CC7E78" w:rsidP="00CC7E78">
      <w:pPr>
        <w:pStyle w:val="a3"/>
        <w:rPr>
          <w:b/>
          <w:bCs/>
        </w:rPr>
      </w:pPr>
      <w:r w:rsidRPr="00CC7E78">
        <w:t xml:space="preserve">Muchas personas no recuerdan lo que hicieron hace tres días, y mucho menos los últimos 90 días. Resulta que simplemente no ven sus victorias, se frustran y se alejan. Si tenemos todos nuestros logros delante, siempre estaremos inspirados y llenos de vitalidad. </w:t>
      </w:r>
    </w:p>
    <w:p w14:paraId="277B251D" w14:textId="77777777" w:rsidR="00D210E3" w:rsidRDefault="00D210E3" w:rsidP="00D210E3"/>
    <w:p w14:paraId="3A4B9B5C" w14:textId="77777777" w:rsidR="00D210E3" w:rsidRPr="00D210E3" w:rsidRDefault="00D210E3" w:rsidP="00D210E3">
      <w:pPr>
        <w:pStyle w:val="a3"/>
        <w:rPr>
          <w:b/>
        </w:rPr>
      </w:pPr>
      <w:r w:rsidRPr="00D210E3">
        <w:rPr>
          <w:b/>
        </w:rPr>
        <w:t>Paso 10. Crecer profesionalmente</w:t>
      </w:r>
    </w:p>
    <w:p w14:paraId="0193D964" w14:textId="77777777" w:rsidR="00D210E3" w:rsidRDefault="00D210E3" w:rsidP="00D210E3">
      <w:pPr>
        <w:pStyle w:val="a3"/>
      </w:pPr>
    </w:p>
    <w:p w14:paraId="200770F3" w14:textId="77777777" w:rsidR="00D210E3" w:rsidRDefault="00D210E3" w:rsidP="00D210E3">
      <w:pPr>
        <w:pStyle w:val="a3"/>
      </w:pPr>
      <w:r>
        <w:t>No hace falta dedicarse a la informática para cobrar mucho. Se puede tener una profesión de trabajo, pero hay que ser único en ella. Si realizas tus tareas mejor que los demás, te pagarán. Te buscarán y te cazarán en tu empresa para obtener un mayor salario si lo vales. Pero tendrás que invertir en ti mismo, trabajar duro y aprender.</w:t>
      </w:r>
    </w:p>
    <w:p w14:paraId="5884E6C7" w14:textId="77777777" w:rsidR="0010138A" w:rsidRDefault="0010138A" w:rsidP="00776D55">
      <w:pPr>
        <w:rPr>
          <w:rFonts w:ascii="Helvetica Neue" w:eastAsia="Times New Roman" w:hAnsi="Helvetica Neue" w:cs="Times New Roman"/>
          <w:color w:val="333333"/>
          <w:sz w:val="21"/>
          <w:szCs w:val="21"/>
        </w:rPr>
      </w:pPr>
    </w:p>
    <w:p w14:paraId="7D965717" w14:textId="77777777" w:rsidR="00B842D5" w:rsidRPr="00B842D5" w:rsidRDefault="00B842D5" w:rsidP="00B842D5">
      <w:pPr>
        <w:pStyle w:val="a3"/>
        <w:rPr>
          <w:b/>
        </w:rPr>
      </w:pPr>
      <w:r w:rsidRPr="00B842D5">
        <w:rPr>
          <w:b/>
        </w:rPr>
        <w:t>Paso 11. Aumente sus ingresos</w:t>
      </w:r>
    </w:p>
    <w:p w14:paraId="0B97FA01" w14:textId="77777777" w:rsidR="00B842D5" w:rsidRDefault="00B842D5" w:rsidP="00B842D5">
      <w:pPr>
        <w:pStyle w:val="a3"/>
      </w:pPr>
    </w:p>
    <w:p w14:paraId="605EBA86" w14:textId="77777777" w:rsidR="00B842D5" w:rsidRDefault="00B842D5" w:rsidP="00B842D5">
      <w:pPr>
        <w:pStyle w:val="a3"/>
      </w:pPr>
      <w:r>
        <w:t>Supongamos que su salario es de 1.500 euros al mes. Si ahorras un 10% cada mes a 150 EUR, deberías poder ahorrar 1800 EUR en un año.</w:t>
      </w:r>
    </w:p>
    <w:p w14:paraId="2D268F6E" w14:textId="77777777" w:rsidR="00B842D5" w:rsidRDefault="00B842D5" w:rsidP="00B842D5">
      <w:pPr>
        <w:pStyle w:val="a3"/>
      </w:pPr>
    </w:p>
    <w:p w14:paraId="3B594641" w14:textId="77777777" w:rsidR="00B842D5" w:rsidRDefault="00B842D5" w:rsidP="00B842D5">
      <w:pPr>
        <w:pStyle w:val="a3"/>
      </w:pPr>
      <w:r>
        <w:t>Si consigues encontrar trabajo adicional con ingresos mensuales de sólo 200 euros, habrás ganado unos 2400 euros en un año.</w:t>
      </w:r>
    </w:p>
    <w:p w14:paraId="6AE8F68A" w14:textId="77777777" w:rsidR="00B842D5" w:rsidRDefault="00B842D5" w:rsidP="00B842D5">
      <w:pPr>
        <w:pStyle w:val="a3"/>
      </w:pPr>
    </w:p>
    <w:p w14:paraId="0646FE8D" w14:textId="77777777" w:rsidR="00B842D5" w:rsidRDefault="00B842D5" w:rsidP="00B842D5">
      <w:pPr>
        <w:pStyle w:val="a3"/>
      </w:pPr>
      <w:r>
        <w:t>El importe puede aumentar aún más si consigue invertir en instrumentos más rentables que los depósitos bancarios (véase más adelante).</w:t>
      </w:r>
    </w:p>
    <w:p w14:paraId="6CA028C8" w14:textId="77777777" w:rsidR="00B842D5" w:rsidRDefault="00B842D5" w:rsidP="00B842D5">
      <w:pPr>
        <w:pStyle w:val="a3"/>
      </w:pPr>
    </w:p>
    <w:p w14:paraId="57497E63" w14:textId="77777777" w:rsidR="0010138A" w:rsidRDefault="00B842D5" w:rsidP="00BE33BD">
      <w:pPr>
        <w:pStyle w:val="a3"/>
      </w:pPr>
      <w:r>
        <w:t>Pero no te detengas ahí. Así es como, acumulando e invirtiendo gradualmente el dinero de forma rentable, se puede alcanzar el objetivo principal: acumular el primer millón. Al aumentar constantemente tus ingresos, tu carga de trabajo y tu valor, tus finanzas se convertirán en una bola de nieve.</w:t>
      </w:r>
    </w:p>
    <w:p w14:paraId="39826E03" w14:textId="77777777" w:rsidR="00B842D5" w:rsidRDefault="00B842D5" w:rsidP="00BE33BD">
      <w:pPr>
        <w:pStyle w:val="a3"/>
        <w:rPr>
          <w:rFonts w:ascii="Helvetica Neue" w:eastAsia="Times New Roman" w:hAnsi="Helvetica Neue" w:cs="Times New Roman"/>
          <w:color w:val="333333"/>
          <w:sz w:val="21"/>
          <w:szCs w:val="21"/>
        </w:rPr>
      </w:pPr>
    </w:p>
    <w:p w14:paraId="5BC33EF5" w14:textId="77777777" w:rsidR="00BE33BD" w:rsidRDefault="00BE33BD" w:rsidP="00BE33BD">
      <w:pPr>
        <w:pStyle w:val="a3"/>
      </w:pPr>
      <w:r>
        <w:t>Una vez que dispongas de un capital suficiente, que puede ser incluso inferior a un millón, podrás poner en marcha tu propio negocio. Con el tiempo, podrá alcanzar el bienestar financiero.</w:t>
      </w:r>
    </w:p>
    <w:p w14:paraId="6C531CFC" w14:textId="77777777" w:rsidR="00BE33BD" w:rsidRDefault="00BE33BD" w:rsidP="00BE33BD">
      <w:pPr>
        <w:pStyle w:val="a3"/>
      </w:pPr>
      <w:r>
        <w:t>¡Lo más importante es comenzar!</w:t>
      </w:r>
    </w:p>
    <w:p w14:paraId="4B8BE389" w14:textId="77777777" w:rsidR="00BE33BD" w:rsidRDefault="00BE33BD" w:rsidP="00BE33BD">
      <w:pPr>
        <w:pStyle w:val="a3"/>
      </w:pPr>
    </w:p>
    <w:p w14:paraId="50A4DF80" w14:textId="77777777" w:rsidR="00BE33BD" w:rsidRPr="00BE33BD" w:rsidRDefault="00BE33BD" w:rsidP="00BE33BD">
      <w:pPr>
        <w:pStyle w:val="a3"/>
        <w:rPr>
          <w:b/>
        </w:rPr>
      </w:pPr>
      <w:r w:rsidRPr="00BE33BD">
        <w:rPr>
          <w:b/>
        </w:rPr>
        <w:t>Paso 12: Invertir dinero</w:t>
      </w:r>
    </w:p>
    <w:p w14:paraId="601F1E72" w14:textId="77777777" w:rsidR="00BE33BD" w:rsidRDefault="00BE33BD" w:rsidP="00BE33BD">
      <w:pPr>
        <w:pStyle w:val="a3"/>
      </w:pPr>
    </w:p>
    <w:p w14:paraId="24DFD94D" w14:textId="77777777" w:rsidR="00BE33BD" w:rsidRDefault="00BE33BD" w:rsidP="00BE33BD">
      <w:pPr>
        <w:pStyle w:val="a3"/>
      </w:pPr>
      <w:r>
        <w:t>Una vez ganado y ahorrado el capital inicial, lo más importante es no gastarlo en la compra de diversas baratijas caras. Lo mejor es invertir el dinero.</w:t>
      </w:r>
    </w:p>
    <w:p w14:paraId="3AA0294D" w14:textId="77777777" w:rsidR="0010138A" w:rsidRPr="00BE33BD" w:rsidRDefault="0010138A" w:rsidP="00776D55">
      <w:pPr>
        <w:rPr>
          <w:rFonts w:ascii="Helvetica Neue" w:eastAsia="Times New Roman" w:hAnsi="Helvetica Neue" w:cs="Times New Roman"/>
          <w:color w:val="333333"/>
          <w:sz w:val="21"/>
          <w:szCs w:val="21"/>
          <w:lang w:val="en-US"/>
        </w:rPr>
      </w:pPr>
    </w:p>
    <w:p w14:paraId="2D5D5002" w14:textId="77777777" w:rsidR="00BA26C0" w:rsidRDefault="00BA26C0" w:rsidP="00BA26C0">
      <w:r>
        <w:t>Una serie de reglas que le ayudarán a no perder dinero:</w:t>
      </w:r>
    </w:p>
    <w:p w14:paraId="6FD318D1" w14:textId="77777777" w:rsidR="00BA26C0" w:rsidRDefault="00BA26C0" w:rsidP="00BA26C0"/>
    <w:p w14:paraId="106BFDB1" w14:textId="77777777" w:rsidR="00BA26C0" w:rsidRDefault="00BA26C0" w:rsidP="00BA26C0">
      <w:pPr>
        <w:pStyle w:val="a4"/>
        <w:numPr>
          <w:ilvl w:val="0"/>
          <w:numId w:val="26"/>
        </w:numPr>
      </w:pPr>
      <w:r>
        <w:t>Los ingresos generados por la inversión no deben gastarse. Es mucho mejor invertirlo en nuevos instrumentos financieros. Cuanto mayor sea la cantidad invertida, mayor será el beneficio futuro.</w:t>
      </w:r>
    </w:p>
    <w:p w14:paraId="19F03B35" w14:textId="77777777" w:rsidR="00BA26C0" w:rsidRDefault="00BA26C0" w:rsidP="00BA26C0">
      <w:pPr>
        <w:pStyle w:val="a4"/>
        <w:numPr>
          <w:ilvl w:val="0"/>
          <w:numId w:val="26"/>
        </w:numPr>
      </w:pPr>
      <w:r>
        <w:t>Es importante asegurarse de que sus ingresos son mayores que sus gastos.</w:t>
      </w:r>
    </w:p>
    <w:p w14:paraId="301C13CE" w14:textId="77777777" w:rsidR="00BA26C0" w:rsidRDefault="00BA26C0" w:rsidP="00BA26C0">
      <w:pPr>
        <w:pStyle w:val="a4"/>
        <w:numPr>
          <w:ilvl w:val="0"/>
          <w:numId w:val="26"/>
        </w:numPr>
      </w:pPr>
      <w:r>
        <w:t>No tome decisiones precipitadas si quiere tener éxito en la inversión.</w:t>
      </w:r>
    </w:p>
    <w:p w14:paraId="40309E7A" w14:textId="77777777" w:rsidR="008F49DC" w:rsidRPr="008F49DC" w:rsidRDefault="008F49DC" w:rsidP="008F49DC">
      <w:pPr>
        <w:pStyle w:val="a4"/>
        <w:numPr>
          <w:ilvl w:val="0"/>
          <w:numId w:val="26"/>
        </w:numPr>
      </w:pPr>
      <w:r w:rsidRPr="008F49DC">
        <w:t>No cedas a los juegos de azar ni participes en planes dudosos para obtener un beneficio rápido.</w:t>
      </w:r>
    </w:p>
    <w:p w14:paraId="243C8397" w14:textId="77777777" w:rsidR="008F49DC" w:rsidRPr="008F49DC" w:rsidRDefault="008F49DC" w:rsidP="008F49DC">
      <w:pPr>
        <w:pStyle w:val="a4"/>
        <w:numPr>
          <w:ilvl w:val="0"/>
          <w:numId w:val="26"/>
        </w:numPr>
      </w:pPr>
      <w:r w:rsidRPr="008F49DC">
        <w:t>Invertir siempre conlleva un riesgo, debes estar preparado para ello.</w:t>
      </w:r>
    </w:p>
    <w:p w14:paraId="40910675" w14:textId="77777777" w:rsidR="0010138A" w:rsidRDefault="0010138A" w:rsidP="00776D55">
      <w:pPr>
        <w:rPr>
          <w:rFonts w:ascii="Helvetica Neue" w:eastAsia="Times New Roman" w:hAnsi="Helvetica Neue" w:cs="Times New Roman"/>
          <w:color w:val="333333"/>
          <w:sz w:val="21"/>
          <w:szCs w:val="21"/>
        </w:rPr>
      </w:pPr>
    </w:p>
    <w:p w14:paraId="16B17EBD" w14:textId="77777777" w:rsidR="003612E9" w:rsidRPr="003612E9" w:rsidRDefault="003612E9" w:rsidP="003612E9">
      <w:pPr>
        <w:pStyle w:val="a3"/>
        <w:rPr>
          <w:b/>
        </w:rPr>
      </w:pPr>
      <w:r w:rsidRPr="003612E9">
        <w:rPr>
          <w:b/>
        </w:rPr>
        <w:t>Método uno - Bolsas y cuentas PAMM</w:t>
      </w:r>
    </w:p>
    <w:p w14:paraId="3257D009" w14:textId="77777777" w:rsidR="003612E9" w:rsidRDefault="003612E9" w:rsidP="003612E9"/>
    <w:p w14:paraId="6DD4A5A9" w14:textId="77777777" w:rsidR="003612E9" w:rsidRDefault="003612E9" w:rsidP="003612E9">
      <w:r>
        <w:t>Operar en las bolsas por sí mismo requiere ciertos conocimientos teóricos y habilidades prácticas. Sin embargo, incluso en el caso de la falta de conocimiento y hay una posibilidad de ganar en este campo.</w:t>
      </w:r>
    </w:p>
    <w:p w14:paraId="11E42DAC" w14:textId="77777777" w:rsidR="003612E9" w:rsidRDefault="003612E9" w:rsidP="003612E9"/>
    <w:p w14:paraId="79B8DAE6" w14:textId="77777777" w:rsidR="003612E9" w:rsidRDefault="003612E9" w:rsidP="003612E9">
      <w:r>
        <w:t>Para ello, basta con confiar los fondos a la gestión fiduciaria mediante el servicio de cuentas PAMM. En este caso, el operador recibe una parte del beneficio como comisión por la gestión de los fondos, y el resto del beneficio es para usted.</w:t>
      </w:r>
    </w:p>
    <w:p w14:paraId="43B2AB55" w14:textId="77777777" w:rsidR="003612E9" w:rsidRDefault="003612E9" w:rsidP="003612E9"/>
    <w:p w14:paraId="3863A66F" w14:textId="77777777" w:rsidR="0010138A" w:rsidRDefault="003612E9" w:rsidP="003612E9">
      <w:pPr>
        <w:rPr>
          <w:rFonts w:ascii="Helvetica Neue" w:eastAsia="Times New Roman" w:hAnsi="Helvetica Neue" w:cs="Times New Roman"/>
          <w:color w:val="333333"/>
          <w:sz w:val="21"/>
          <w:szCs w:val="21"/>
        </w:rPr>
      </w:pPr>
      <w:r>
        <w:t>Suponiendo un nivel de riesgo medio, puede ganar entre un 30% y un 80% al año.</w:t>
      </w:r>
    </w:p>
    <w:p w14:paraId="61F4BFE5" w14:textId="77777777" w:rsidR="00F92BAD" w:rsidRPr="00F92BAD" w:rsidRDefault="00F92BAD" w:rsidP="00F92BAD">
      <w:pPr>
        <w:pStyle w:val="3"/>
        <w:spacing w:before="240" w:after="240"/>
        <w:rPr>
          <w:rFonts w:ascii="Helvetica Neue" w:eastAsia="Times New Roman" w:hAnsi="Helvetica Neue" w:cs="Times New Roman"/>
          <w:color w:val="333333"/>
        </w:rPr>
      </w:pPr>
      <w:r w:rsidRPr="00F92BAD">
        <w:rPr>
          <w:rFonts w:ascii="Helvetica Neue" w:eastAsia="Times New Roman" w:hAnsi="Helvetica Neue" w:cs="Times New Roman"/>
          <w:color w:val="333333"/>
        </w:rPr>
        <w:t>Segundo método - Acciones</w:t>
      </w:r>
    </w:p>
    <w:p w14:paraId="0572B0A7" w14:textId="77777777" w:rsidR="00F92BAD" w:rsidRPr="00F92BAD" w:rsidRDefault="00F92BAD" w:rsidP="00F92BAD">
      <w:pPr>
        <w:pStyle w:val="3"/>
        <w:spacing w:before="240" w:after="240"/>
        <w:rPr>
          <w:rFonts w:ascii="Helvetica Neue" w:eastAsia="Times New Roman" w:hAnsi="Helvetica Neue" w:cs="Times New Roman"/>
          <w:b w:val="0"/>
          <w:color w:val="333333"/>
        </w:rPr>
      </w:pPr>
      <w:r w:rsidRPr="00F92BAD">
        <w:rPr>
          <w:rFonts w:ascii="Helvetica Neue" w:eastAsia="Times New Roman" w:hAnsi="Helvetica Neue" w:cs="Times New Roman"/>
          <w:b w:val="0"/>
          <w:color w:val="333333"/>
        </w:rPr>
        <w:t>Al invertir en acciones, puede obtener dos tipos de ingresos:</w:t>
      </w:r>
    </w:p>
    <w:p w14:paraId="1BEF9ED5" w14:textId="336F3902" w:rsidR="00F92BAD" w:rsidRPr="00F92BAD" w:rsidRDefault="00F92BAD" w:rsidP="00F92BAD">
      <w:pPr>
        <w:pStyle w:val="a3"/>
        <w:numPr>
          <w:ilvl w:val="0"/>
          <w:numId w:val="28"/>
        </w:numPr>
      </w:pPr>
      <w:r w:rsidRPr="00F92BAD">
        <w:t>Dividendos: parte de los beneficios distribuidos a l</w:t>
      </w:r>
      <w:r w:rsidR="00D15CAF">
        <w:t>os accionistas al final del año.</w:t>
      </w:r>
      <w:bookmarkStart w:id="0" w:name="_GoBack"/>
      <w:bookmarkEnd w:id="0"/>
    </w:p>
    <w:p w14:paraId="52AD12A4" w14:textId="77777777" w:rsidR="00F92BAD" w:rsidRDefault="00F92BAD" w:rsidP="00F92BAD">
      <w:pPr>
        <w:pStyle w:val="a3"/>
        <w:numPr>
          <w:ilvl w:val="0"/>
          <w:numId w:val="28"/>
        </w:numPr>
      </w:pPr>
      <w:r w:rsidRPr="00F92BAD">
        <w:t>El beneficio especulativo se forma al revender los valores comprados a un precio más alto.</w:t>
      </w:r>
    </w:p>
    <w:p w14:paraId="54B0FF6F" w14:textId="77777777" w:rsidR="00F92BAD" w:rsidRPr="00F92BAD" w:rsidRDefault="00F92BAD" w:rsidP="00F92BAD">
      <w:pPr>
        <w:pStyle w:val="a3"/>
        <w:ind w:left="1060"/>
      </w:pPr>
    </w:p>
    <w:p w14:paraId="254427B5" w14:textId="77777777" w:rsidR="00A857CC" w:rsidRDefault="00F92BAD" w:rsidP="00F92BAD">
      <w:pPr>
        <w:pStyle w:val="a3"/>
      </w:pPr>
      <w:r w:rsidRPr="00F92BAD">
        <w:t>Hay muchos ejemplos de empresas que han crecido entre un 60 y un 120% en un año y esto está ocurriendo todo el tiempo y ahora mismo. Mira el gráfico de precios de las acciones de Tesla o Amazon. También hay empresas menos conocidas con altos rendimientos. Al fin y al cabo, para que una gran empresa se duplique en bolsa hay que hacer cosas casi imposibles, mientras que para una pequeña empresa basta con abrir otra tienda en otra ciudad.</w:t>
      </w:r>
    </w:p>
    <w:p w14:paraId="42B41130" w14:textId="77777777" w:rsidR="00A857CC" w:rsidRDefault="00A857CC" w:rsidP="00F92BAD">
      <w:pPr>
        <w:pStyle w:val="a3"/>
      </w:pPr>
    </w:p>
    <w:p w14:paraId="11042E64" w14:textId="77777777" w:rsidR="0010138A" w:rsidRDefault="003D6100" w:rsidP="003D6100">
      <w:pPr>
        <w:pStyle w:val="a3"/>
        <w:rPr>
          <w:b/>
        </w:rPr>
      </w:pPr>
      <w:r w:rsidRPr="003D6100">
        <w:rPr>
          <w:b/>
        </w:rPr>
        <w:t>Paso 13. Crear un ingreso pasivo</w:t>
      </w:r>
    </w:p>
    <w:p w14:paraId="68745E89" w14:textId="77777777" w:rsidR="003D6100" w:rsidRPr="003D6100" w:rsidRDefault="003D6100" w:rsidP="003D6100">
      <w:pPr>
        <w:pStyle w:val="a3"/>
        <w:rPr>
          <w:rFonts w:ascii="Helvetica Neue" w:eastAsia="Times New Roman" w:hAnsi="Helvetica Neue" w:cs="Times New Roman"/>
          <w:b/>
          <w:color w:val="333333"/>
          <w:sz w:val="21"/>
          <w:szCs w:val="21"/>
        </w:rPr>
      </w:pPr>
    </w:p>
    <w:p w14:paraId="535B8E0D" w14:textId="77777777" w:rsidR="00A857CC" w:rsidRPr="00A857CC" w:rsidRDefault="00A857CC" w:rsidP="00A857CC">
      <w:pPr>
        <w:pStyle w:val="a3"/>
      </w:pPr>
      <w:r w:rsidRPr="00A857CC">
        <w:t>Algunos ejemplos ilustrativos de la generación de ingresos pasivos son los siguientes:</w:t>
      </w:r>
    </w:p>
    <w:p w14:paraId="7A657238" w14:textId="77777777" w:rsidR="00A857CC" w:rsidRPr="00A857CC" w:rsidRDefault="00A857CC" w:rsidP="00A857CC">
      <w:pPr>
        <w:pStyle w:val="a3"/>
      </w:pPr>
    </w:p>
    <w:p w14:paraId="20DBC4F5" w14:textId="77777777" w:rsidR="00A857CC" w:rsidRPr="00A857CC" w:rsidRDefault="00A857CC" w:rsidP="00A857CC">
      <w:pPr>
        <w:pStyle w:val="a3"/>
        <w:numPr>
          <w:ilvl w:val="0"/>
          <w:numId w:val="30"/>
        </w:numPr>
      </w:pPr>
      <w:r w:rsidRPr="00A857CC">
        <w:t>Alquiler de inmuebles. Esto es fácil de hacer cuando uno es dueño de un edificio.</w:t>
      </w:r>
    </w:p>
    <w:p w14:paraId="2A1FB329" w14:textId="77777777" w:rsidR="00A857CC" w:rsidRPr="00A857CC" w:rsidRDefault="00A857CC" w:rsidP="00A857CC">
      <w:pPr>
        <w:pStyle w:val="a3"/>
        <w:numPr>
          <w:ilvl w:val="0"/>
          <w:numId w:val="30"/>
        </w:numPr>
      </w:pPr>
      <w:r w:rsidRPr="00A857CC">
        <w:t>Creación de un sitio web. Cualquier persona interesada en la informática puede probar aquí. El sitio web tendrá que ocupar los primeros puestos en los resultados de los motores de búsqueda. Después es posible colocar un anuncio en sus páginas que aportará al menos 200 euros al mes. No hay límite máximo. Hay sitios de información muy conocidos que aportan ingresos de más de un millón de euros cada mes.</w:t>
      </w:r>
    </w:p>
    <w:p w14:paraId="1D2902AA" w14:textId="77777777" w:rsidR="00A857CC" w:rsidRPr="00A857CC" w:rsidRDefault="00A857CC" w:rsidP="00A857CC">
      <w:pPr>
        <w:pStyle w:val="a3"/>
        <w:numPr>
          <w:ilvl w:val="0"/>
          <w:numId w:val="30"/>
        </w:numPr>
      </w:pPr>
      <w:r w:rsidRPr="00A857CC">
        <w:t>Alquiler de coches, consolas de juegos, proyectores, máquinas, equipos.</w:t>
      </w:r>
    </w:p>
    <w:p w14:paraId="4957F445" w14:textId="77777777" w:rsidR="00A857CC" w:rsidRPr="00A857CC" w:rsidRDefault="00A857CC" w:rsidP="00A857CC">
      <w:pPr>
        <w:pStyle w:val="a3"/>
        <w:numPr>
          <w:ilvl w:val="0"/>
          <w:numId w:val="30"/>
        </w:numPr>
      </w:pPr>
      <w:r w:rsidRPr="00A857CC">
        <w:t>Venta de productos intelectuales (libros, cursos).</w:t>
      </w:r>
    </w:p>
    <w:p w14:paraId="4E42E3F7" w14:textId="77777777" w:rsidR="00A857CC" w:rsidRPr="00A857CC" w:rsidRDefault="00A857CC" w:rsidP="00A857CC">
      <w:pPr>
        <w:pStyle w:val="a3"/>
        <w:numPr>
          <w:ilvl w:val="0"/>
          <w:numId w:val="30"/>
        </w:numPr>
      </w:pPr>
      <w:r w:rsidRPr="00A857CC">
        <w:t>Copiar las transacciones de los comerciantes</w:t>
      </w:r>
      <w:r w:rsidR="003D6100">
        <w:t>.</w:t>
      </w:r>
    </w:p>
    <w:p w14:paraId="77305FF5" w14:textId="77777777" w:rsidR="00A857CC" w:rsidRPr="00A857CC" w:rsidRDefault="00A857CC" w:rsidP="00A857CC">
      <w:pPr>
        <w:pStyle w:val="a3"/>
        <w:numPr>
          <w:ilvl w:val="0"/>
          <w:numId w:val="30"/>
        </w:numPr>
      </w:pPr>
      <w:r w:rsidRPr="00A857CC">
        <w:t>Pequeñas empresas que no requieren tiempo de mantenimiento (lavadero automático de coches, fotomatón, máquina expendedora...)</w:t>
      </w:r>
      <w:r w:rsidR="003D6100">
        <w:t>.</w:t>
      </w:r>
    </w:p>
    <w:p w14:paraId="15DE230E" w14:textId="77777777" w:rsidR="00A857CC" w:rsidRPr="00A857CC" w:rsidRDefault="00A857CC" w:rsidP="00A857CC">
      <w:pPr>
        <w:pStyle w:val="a3"/>
        <w:numPr>
          <w:ilvl w:val="0"/>
          <w:numId w:val="30"/>
        </w:numPr>
      </w:pPr>
      <w:r w:rsidRPr="00A857CC">
        <w:t>Conviértete en un medio publicitario</w:t>
      </w:r>
      <w:r w:rsidR="003D6100">
        <w:t>.</w:t>
      </w:r>
    </w:p>
    <w:p w14:paraId="05F39D0B" w14:textId="77777777" w:rsidR="003C5900" w:rsidRPr="003C5900" w:rsidRDefault="00A857CC" w:rsidP="00C61923">
      <w:pPr>
        <w:pStyle w:val="a3"/>
        <w:numPr>
          <w:ilvl w:val="0"/>
          <w:numId w:val="30"/>
        </w:numPr>
        <w:rPr>
          <w:color w:val="333333"/>
          <w:sz w:val="21"/>
          <w:szCs w:val="21"/>
        </w:rPr>
      </w:pPr>
      <w:r w:rsidRPr="00A857CC">
        <w:t>Compra de bonos y acciones</w:t>
      </w:r>
      <w:r w:rsidR="003D6100">
        <w:t>.</w:t>
      </w:r>
    </w:p>
    <w:p w14:paraId="6DDC5103" w14:textId="77777777" w:rsidR="003C5900" w:rsidRDefault="003C5900" w:rsidP="003C5900">
      <w:pPr>
        <w:pStyle w:val="a3"/>
      </w:pPr>
    </w:p>
    <w:p w14:paraId="381CCBC3" w14:textId="77777777" w:rsidR="003C5900" w:rsidRPr="00470B75" w:rsidRDefault="00C61923" w:rsidP="003C5900">
      <w:pPr>
        <w:pStyle w:val="a3"/>
        <w:rPr>
          <w:b/>
        </w:rPr>
      </w:pPr>
      <w:r w:rsidRPr="00470B75">
        <w:rPr>
          <w:b/>
        </w:rPr>
        <w:t>Paso 14. Ofrecer algo nuevo</w:t>
      </w:r>
    </w:p>
    <w:p w14:paraId="43C1D26E" w14:textId="77777777" w:rsidR="003C5900" w:rsidRDefault="003C5900" w:rsidP="003C5900">
      <w:pPr>
        <w:pStyle w:val="a3"/>
      </w:pPr>
    </w:p>
    <w:p w14:paraId="7DB29096" w14:textId="77777777" w:rsidR="00C61923" w:rsidRPr="003C5900" w:rsidRDefault="00C61923" w:rsidP="003C5900">
      <w:pPr>
        <w:pStyle w:val="a3"/>
        <w:rPr>
          <w:color w:val="333333"/>
          <w:sz w:val="21"/>
          <w:szCs w:val="21"/>
        </w:rPr>
      </w:pPr>
      <w:r w:rsidRPr="003C5900">
        <w:rPr>
          <w:bCs/>
        </w:rPr>
        <w:t>Mira a todos los jóvenes millonarios. Sus ideas tienen éxito porque son nuevas. Es difícil que surjan estas ideas y, sin embargo, todavía hay espacio para la invención.</w:t>
      </w:r>
    </w:p>
    <w:p w14:paraId="4661C766" w14:textId="77777777" w:rsidR="003C5900" w:rsidRDefault="003C5900" w:rsidP="003C5900">
      <w:pPr>
        <w:pStyle w:val="a3"/>
      </w:pPr>
    </w:p>
    <w:p w14:paraId="302B661A" w14:textId="77777777" w:rsidR="00F67717" w:rsidRPr="00F67717" w:rsidRDefault="00F67717" w:rsidP="00F67717">
      <w:pPr>
        <w:rPr>
          <w:b/>
        </w:rPr>
      </w:pPr>
      <w:r w:rsidRPr="00F67717">
        <w:rPr>
          <w:b/>
        </w:rPr>
        <w:t>Las leyes de la riqueza que siguen todos los multimillonarios de éxito</w:t>
      </w:r>
    </w:p>
    <w:p w14:paraId="0BF8C951" w14:textId="77777777" w:rsidR="00F67717" w:rsidRDefault="00F67717" w:rsidP="00F67717"/>
    <w:p w14:paraId="624FE20B" w14:textId="77777777" w:rsidR="00F67717" w:rsidRDefault="00F67717" w:rsidP="00F67717">
      <w:r>
        <w:t>Con el tiempo, hay ciertas leyes que los multimillonarios siguen. Si los sigues, las posibilidades de convertirte en una persona rica aumentan rápidamente de forma significativa.</w:t>
      </w:r>
    </w:p>
    <w:p w14:paraId="2D9FB3FD" w14:textId="77777777" w:rsidR="0010138A" w:rsidRDefault="0010138A" w:rsidP="00776D55">
      <w:pPr>
        <w:rPr>
          <w:rFonts w:ascii="Helvetica Neue" w:eastAsia="Times New Roman" w:hAnsi="Helvetica Neue" w:cs="Times New Roman"/>
          <w:color w:val="333333"/>
          <w:sz w:val="21"/>
          <w:szCs w:val="21"/>
        </w:rPr>
      </w:pPr>
    </w:p>
    <w:p w14:paraId="62C8AB47" w14:textId="77777777" w:rsidR="00730ECB" w:rsidRPr="00730ECB" w:rsidRDefault="00730ECB" w:rsidP="00730ECB">
      <w:pPr>
        <w:rPr>
          <w:b/>
        </w:rPr>
      </w:pPr>
      <w:r w:rsidRPr="00730ECB">
        <w:rPr>
          <w:b/>
        </w:rPr>
        <w:t>1. La ley de la confianza subconsciente en el éxito futuro</w:t>
      </w:r>
    </w:p>
    <w:p w14:paraId="475FAFBD" w14:textId="77777777" w:rsidR="00730ECB" w:rsidRDefault="00730ECB" w:rsidP="00730ECB"/>
    <w:p w14:paraId="3CE5C38C" w14:textId="77777777" w:rsidR="00730ECB" w:rsidRDefault="00730ECB" w:rsidP="00730ECB">
      <w:r>
        <w:t>Si te infundes a ti mismo la confianza de que vas a tener éxito, las posibilidades de que se haga realidad aumentan considerablemente.</w:t>
      </w:r>
    </w:p>
    <w:p w14:paraId="558B9C30" w14:textId="77777777" w:rsidR="00730ECB" w:rsidRDefault="00730ECB" w:rsidP="00730ECB"/>
    <w:p w14:paraId="67F3BE78" w14:textId="77777777" w:rsidR="00730ECB" w:rsidRDefault="00730ECB" w:rsidP="00730ECB">
      <w:r>
        <w:t>Hay ejemplos reales de blogueros que empezaron de cero, pero que creían de verdad que tarde o temprano se harían famosos y ricos. Y así sucedió.</w:t>
      </w:r>
    </w:p>
    <w:p w14:paraId="0CDEE40E" w14:textId="77777777" w:rsidR="00730ECB" w:rsidRDefault="00730ECB" w:rsidP="00730ECB"/>
    <w:p w14:paraId="5DDF941F" w14:textId="77777777" w:rsidR="00730ECB" w:rsidRDefault="00730ECB" w:rsidP="00730ECB">
      <w:r>
        <w:t>Piensa en las marcas Microsoft, Facebook, que ahora valen miles de millones. Apple, por ejemplo, se creó en un garaje, y Steve Jobs se paseaba descalzo y con una camiseta andrajosa y raída. Pero los fundadores de estas empresas estaban literalmente entusiasmados con su idea. Y creyeron en su éxito, ¡incluso cuando nadie creía en ellos!</w:t>
      </w:r>
    </w:p>
    <w:p w14:paraId="65425B73" w14:textId="77777777" w:rsidR="0010138A" w:rsidRDefault="0010138A" w:rsidP="00776D55">
      <w:pPr>
        <w:rPr>
          <w:rFonts w:ascii="Helvetica Neue" w:eastAsia="Times New Roman" w:hAnsi="Helvetica Neue" w:cs="Times New Roman"/>
          <w:color w:val="333333"/>
          <w:sz w:val="21"/>
          <w:szCs w:val="21"/>
        </w:rPr>
      </w:pPr>
    </w:p>
    <w:p w14:paraId="3DBB4416" w14:textId="77777777" w:rsidR="00F26364" w:rsidRPr="00F26364" w:rsidRDefault="00F26364" w:rsidP="00F26364">
      <w:pPr>
        <w:pStyle w:val="a3"/>
        <w:rPr>
          <w:b/>
        </w:rPr>
      </w:pPr>
      <w:r w:rsidRPr="00F26364">
        <w:rPr>
          <w:b/>
        </w:rPr>
        <w:t>2. La ley de la honestidad</w:t>
      </w:r>
    </w:p>
    <w:p w14:paraId="542FDCC1" w14:textId="77777777" w:rsidR="00F26364" w:rsidRPr="00F26364" w:rsidRDefault="00F26364" w:rsidP="00F26364">
      <w:pPr>
        <w:pStyle w:val="a3"/>
      </w:pPr>
    </w:p>
    <w:p w14:paraId="4B34AD02" w14:textId="77777777" w:rsidR="00F26364" w:rsidRPr="00F26364" w:rsidRDefault="00F26364" w:rsidP="00F26364">
      <w:pPr>
        <w:pStyle w:val="a3"/>
      </w:pPr>
      <w:r w:rsidRPr="00F26364">
        <w:t>Ningún multimillonario ha hecho su fortuna mintiendo. Sí, a menudo hay ejemplos en la historia de personas que hicieron trampa y ganaron un millón de dólares en un corto período de tiempo. Sólo que en el futuro, esas personas eran igual de rápidas para perderlo.</w:t>
      </w:r>
    </w:p>
    <w:p w14:paraId="3EDDF7D9" w14:textId="77777777" w:rsidR="00F26364" w:rsidRDefault="00F26364" w:rsidP="00F26364">
      <w:pPr>
        <w:pStyle w:val="a3"/>
      </w:pPr>
    </w:p>
    <w:p w14:paraId="647A1CAB" w14:textId="77777777" w:rsidR="00A169BD" w:rsidRPr="00A169BD" w:rsidRDefault="00A169BD" w:rsidP="00A169BD">
      <w:pPr>
        <w:rPr>
          <w:b/>
        </w:rPr>
      </w:pPr>
      <w:r w:rsidRPr="00A169BD">
        <w:rPr>
          <w:b/>
        </w:rPr>
        <w:t>3. La ley de la expresión correcta de los deseos</w:t>
      </w:r>
    </w:p>
    <w:p w14:paraId="3BAAA7FC" w14:textId="77777777" w:rsidR="00A169BD" w:rsidRDefault="00A169BD" w:rsidP="00A169BD"/>
    <w:p w14:paraId="1CFB3C8D" w14:textId="77777777" w:rsidR="00A169BD" w:rsidRDefault="00A169BD" w:rsidP="00A169BD">
      <w:r>
        <w:t>A menudo no expresamos adecuadamente nuestros deseos. Si una persona los construye sobre el principio "me gustaría" o "sería bueno", entonces es poco probable que logre el éxito, como ya subconscientemente permite incluso una pequeña fracción de la duda. Desear algo es decir "¡haré lo que sea para alcanzar ese objetivo!</w:t>
      </w:r>
    </w:p>
    <w:p w14:paraId="6D4EA411" w14:textId="77777777" w:rsidR="00A169BD" w:rsidRDefault="00A169BD" w:rsidP="00A169BD"/>
    <w:p w14:paraId="7CF91EE0" w14:textId="77777777" w:rsidR="00A169BD" w:rsidRDefault="00A169BD" w:rsidP="00A169BD">
      <w:r>
        <w:t>La gente dice que quiere ser rica, pero no puede formular exactamente la cantidad de dinero que necesita para serlo, lo que esta riqueza significará para ellos.</w:t>
      </w:r>
    </w:p>
    <w:p w14:paraId="7C227D91" w14:textId="77777777" w:rsidR="00A169BD" w:rsidRDefault="00A169BD" w:rsidP="00A169BD"/>
    <w:p w14:paraId="5238302A" w14:textId="77777777" w:rsidR="00A169BD" w:rsidRDefault="00A169BD" w:rsidP="00A169BD">
      <w:r>
        <w:t>Para alcanzar la riqueza, es importante tener claro lo que necesitas y por qué lo necesitas.</w:t>
      </w:r>
    </w:p>
    <w:p w14:paraId="509CAB46" w14:textId="77777777" w:rsidR="0010138A" w:rsidRDefault="0010138A" w:rsidP="00776D55">
      <w:pPr>
        <w:rPr>
          <w:rFonts w:ascii="Helvetica Neue" w:eastAsia="Times New Roman" w:hAnsi="Helvetica Neue" w:cs="Times New Roman"/>
          <w:color w:val="333333"/>
          <w:sz w:val="21"/>
          <w:szCs w:val="21"/>
        </w:rPr>
      </w:pPr>
    </w:p>
    <w:p w14:paraId="25638B7A" w14:textId="77777777" w:rsidR="00802842" w:rsidRPr="00802842" w:rsidRDefault="00802842" w:rsidP="00802842">
      <w:pPr>
        <w:pStyle w:val="a3"/>
        <w:rPr>
          <w:b/>
        </w:rPr>
      </w:pPr>
      <w:r w:rsidRPr="00802842">
        <w:rPr>
          <w:b/>
        </w:rPr>
        <w:t>4. La ley de la perseverancia y la tenacidad</w:t>
      </w:r>
    </w:p>
    <w:p w14:paraId="76EA8223" w14:textId="77777777" w:rsidR="00802842" w:rsidRPr="00802842" w:rsidRDefault="00802842" w:rsidP="00802842">
      <w:pPr>
        <w:pStyle w:val="a3"/>
      </w:pPr>
    </w:p>
    <w:p w14:paraId="1D8F691C" w14:textId="77777777" w:rsidR="00802842" w:rsidRPr="00802842" w:rsidRDefault="00802842" w:rsidP="00802842">
      <w:pPr>
        <w:pStyle w:val="a3"/>
      </w:pPr>
      <w:r w:rsidRPr="00802842">
        <w:t>El camino hacia el éxito no es fácil, hay altibajos.</w:t>
      </w:r>
    </w:p>
    <w:p w14:paraId="21C01C55" w14:textId="77777777" w:rsidR="00802842" w:rsidRPr="00802842" w:rsidRDefault="00802842" w:rsidP="00802842">
      <w:pPr>
        <w:pStyle w:val="a3"/>
      </w:pPr>
    </w:p>
    <w:p w14:paraId="620BB574" w14:textId="77777777" w:rsidR="00802842" w:rsidRDefault="00802842" w:rsidP="00802842">
      <w:pPr>
        <w:pStyle w:val="a3"/>
      </w:pPr>
      <w:r w:rsidRPr="00802842">
        <w:t>¿De verdad crees que inversores y operadores famosos como Warren Buffett nunca han fracasado? Incluso un operador tan experimentado ha tenido su cuota de operaciones perdedoras por valor de millones. Pero eso no era una razón para cambiar la profesión por completo.</w:t>
      </w:r>
    </w:p>
    <w:p w14:paraId="763D1567" w14:textId="77777777" w:rsidR="00802842" w:rsidRDefault="00802842" w:rsidP="00802842">
      <w:pPr>
        <w:pStyle w:val="a3"/>
      </w:pPr>
    </w:p>
    <w:p w14:paraId="206B10B3" w14:textId="77777777" w:rsidR="00CC4C9D" w:rsidRPr="00CC4C9D" w:rsidRDefault="00CC4C9D" w:rsidP="00CC4C9D">
      <w:pPr>
        <w:pStyle w:val="a3"/>
        <w:rPr>
          <w:b/>
        </w:rPr>
      </w:pPr>
      <w:r w:rsidRPr="00CC4C9D">
        <w:rPr>
          <w:b/>
        </w:rPr>
        <w:t>5. La ley del profesionalismo</w:t>
      </w:r>
    </w:p>
    <w:p w14:paraId="466C554E" w14:textId="77777777" w:rsidR="00CC4C9D" w:rsidRPr="00CC4C9D" w:rsidRDefault="00CC4C9D" w:rsidP="00CC4C9D">
      <w:pPr>
        <w:pStyle w:val="a3"/>
      </w:pPr>
    </w:p>
    <w:p w14:paraId="4511669B" w14:textId="77777777" w:rsidR="00CC4C9D" w:rsidRPr="00CC4C9D" w:rsidRDefault="00CC4C9D" w:rsidP="00CC4C9D">
      <w:pPr>
        <w:pStyle w:val="a3"/>
      </w:pPr>
      <w:r w:rsidRPr="00CC4C9D">
        <w:t>Para llegar a la cima en cualquier campo, hay que tener una cierta cantidad de conocimientos. Sin esto, no hay manera de evitarlo. Las empresas de nueva creación suelen iniciar un negocio sin conocer las particularidades del campo y el nicho elegidos. Por ello, se enfrentan a una enorme competencia en la que son profesionales en su campo.</w:t>
      </w:r>
    </w:p>
    <w:p w14:paraId="479A16E9" w14:textId="77777777" w:rsidR="00CC4C9D" w:rsidRPr="00CC4C9D" w:rsidRDefault="00CC4C9D" w:rsidP="00CC4C9D">
      <w:pPr>
        <w:pStyle w:val="a3"/>
      </w:pPr>
      <w:r w:rsidRPr="00CC4C9D">
        <w:t>Nunca dejes de aprender, no hay límite para la perfección.</w:t>
      </w:r>
    </w:p>
    <w:p w14:paraId="7D6DB0DF" w14:textId="77777777" w:rsidR="00802842" w:rsidRDefault="00802842" w:rsidP="00776D55">
      <w:pPr>
        <w:pStyle w:val="2"/>
        <w:spacing w:before="0" w:after="199"/>
        <w:rPr>
          <w:rFonts w:ascii="Helvetica Neue" w:eastAsia="Times New Roman" w:hAnsi="Helvetica Neue" w:cs="Times New Roman"/>
          <w:color w:val="111111"/>
          <w:sz w:val="27"/>
          <w:szCs w:val="27"/>
        </w:rPr>
      </w:pPr>
    </w:p>
    <w:p w14:paraId="74275F1C" w14:textId="77777777" w:rsidR="00911810" w:rsidRPr="00911810" w:rsidRDefault="00911810" w:rsidP="00911810">
      <w:pPr>
        <w:rPr>
          <w:b/>
        </w:rPr>
      </w:pPr>
      <w:r w:rsidRPr="00911810">
        <w:rPr>
          <w:b/>
        </w:rPr>
        <w:t>Las principales reglas y cualidades de los millonarios</w:t>
      </w:r>
    </w:p>
    <w:p w14:paraId="25789801" w14:textId="77777777" w:rsidR="00911810" w:rsidRDefault="00911810" w:rsidP="00911810"/>
    <w:p w14:paraId="1E6C2852" w14:textId="77777777" w:rsidR="00911810" w:rsidRDefault="00911810" w:rsidP="00911810">
      <w:r>
        <w:t>Según publicaciones financieras populares (forbes, etc.), los millonarios tienen las siguientes cualidades:</w:t>
      </w:r>
    </w:p>
    <w:p w14:paraId="36538FFB" w14:textId="77777777" w:rsidR="00911810" w:rsidRDefault="00911810" w:rsidP="00911810"/>
    <w:p w14:paraId="3EC760E2" w14:textId="77777777" w:rsidR="00911810" w:rsidRPr="00911810" w:rsidRDefault="00911810" w:rsidP="00911810">
      <w:pPr>
        <w:pStyle w:val="a4"/>
        <w:numPr>
          <w:ilvl w:val="0"/>
          <w:numId w:val="31"/>
        </w:numPr>
        <w:rPr>
          <w:b/>
        </w:rPr>
      </w:pPr>
      <w:r w:rsidRPr="00911810">
        <w:rPr>
          <w:b/>
        </w:rPr>
        <w:t>Conocer el valor del tiempo</w:t>
      </w:r>
    </w:p>
    <w:p w14:paraId="01DC89A2" w14:textId="77777777" w:rsidR="00911810" w:rsidRDefault="00911810" w:rsidP="00911810"/>
    <w:p w14:paraId="0498C2EE" w14:textId="77777777" w:rsidR="0010138A" w:rsidRDefault="00911810" w:rsidP="00911810">
      <w:pPr>
        <w:rPr>
          <w:rFonts w:ascii="Helvetica Neue" w:eastAsia="Times New Roman" w:hAnsi="Helvetica Neue" w:cs="Times New Roman"/>
          <w:color w:val="333333"/>
          <w:sz w:val="21"/>
          <w:szCs w:val="21"/>
        </w:rPr>
      </w:pPr>
      <w:r>
        <w:t>Los millonarios están acostumbrados a trabajar por su dinero. No pasarán el tiempo tirados en el sofá sin rumbo. Si les sobra una hora, la dedican al autodesarrollo.</w:t>
      </w:r>
    </w:p>
    <w:p w14:paraId="737AC4FB" w14:textId="77777777" w:rsidR="00911810" w:rsidRDefault="00911810" w:rsidP="00911810">
      <w:pPr>
        <w:pStyle w:val="a3"/>
      </w:pPr>
    </w:p>
    <w:p w14:paraId="47E3BB92" w14:textId="77777777" w:rsidR="00FD665F" w:rsidRPr="00FD665F" w:rsidRDefault="00FD665F" w:rsidP="00FD665F">
      <w:pPr>
        <w:pStyle w:val="a4"/>
        <w:numPr>
          <w:ilvl w:val="0"/>
          <w:numId w:val="31"/>
        </w:numPr>
        <w:rPr>
          <w:b/>
        </w:rPr>
      </w:pPr>
      <w:r w:rsidRPr="00FD665F">
        <w:rPr>
          <w:b/>
        </w:rPr>
        <w:t>Hacer lo que te gusta y que te paguen por ello</w:t>
      </w:r>
    </w:p>
    <w:p w14:paraId="069FBE6A" w14:textId="77777777" w:rsidR="00FD665F" w:rsidRDefault="00FD665F" w:rsidP="00FD665F"/>
    <w:p w14:paraId="39588AFA" w14:textId="77777777" w:rsidR="00FD665F" w:rsidRDefault="00FD665F" w:rsidP="00FD665F">
      <w:pPr>
        <w:pStyle w:val="a3"/>
      </w:pPr>
      <w:r>
        <w:t>Supongamos que una persona es un excelente dibujante tras su graduación. Tiene que elegir entre trabajar como profesor de arte en una escuela o empezar su propio negocio desde cero.</w:t>
      </w:r>
    </w:p>
    <w:p w14:paraId="14D86194" w14:textId="77777777" w:rsidR="00FD665F" w:rsidRDefault="00FD665F" w:rsidP="00FD665F">
      <w:pPr>
        <w:pStyle w:val="a3"/>
      </w:pPr>
    </w:p>
    <w:p w14:paraId="4C242C8D" w14:textId="77777777" w:rsidR="00FD665F" w:rsidRDefault="00FD665F" w:rsidP="00FD665F">
      <w:pPr>
        <w:pStyle w:val="a3"/>
      </w:pPr>
      <w:r>
        <w:t>En el segundo caso, puede crear un estudio de arte en línea o fuera de línea. Muchos empresarios venden sus propios cursos de formación en línea. No es una mala forma de ganar dinero, que para una persona trabajadora supone miles de euros cada mes.</w:t>
      </w:r>
    </w:p>
    <w:p w14:paraId="22CE097F" w14:textId="77777777" w:rsidR="00FD665F" w:rsidRDefault="00FD665F" w:rsidP="00FD665F">
      <w:pPr>
        <w:pStyle w:val="a3"/>
      </w:pPr>
    </w:p>
    <w:p w14:paraId="554F12AB" w14:textId="77777777" w:rsidR="0010138A" w:rsidRDefault="00FD665F" w:rsidP="00FD665F">
      <w:pPr>
        <w:pStyle w:val="a3"/>
        <w:rPr>
          <w:rFonts w:ascii="Helvetica Neue" w:eastAsia="Times New Roman" w:hAnsi="Helvetica Neue" w:cs="Times New Roman"/>
          <w:color w:val="333333"/>
          <w:sz w:val="21"/>
          <w:szCs w:val="21"/>
        </w:rPr>
      </w:pPr>
      <w:r>
        <w:t>El problema es que la mayoría de la gente prefiere vivir su vida sin trabajar duro. Cuando tienen tiempo libre, prefieren no hacer nada. La gente es perezosa y tales no se hace millonaria.</w:t>
      </w:r>
    </w:p>
    <w:p w14:paraId="558C198A" w14:textId="77777777" w:rsidR="00F5016E" w:rsidRDefault="00F5016E" w:rsidP="00BF7702">
      <w:pPr>
        <w:pStyle w:val="a3"/>
      </w:pPr>
    </w:p>
    <w:p w14:paraId="7ABCA0CA" w14:textId="77777777" w:rsidR="00BF7702" w:rsidRPr="00BF7702" w:rsidRDefault="00BF7702" w:rsidP="00BF7702">
      <w:pPr>
        <w:pStyle w:val="a3"/>
        <w:numPr>
          <w:ilvl w:val="0"/>
          <w:numId w:val="31"/>
        </w:numPr>
        <w:rPr>
          <w:b/>
        </w:rPr>
      </w:pPr>
      <w:r w:rsidRPr="00BF7702">
        <w:rPr>
          <w:b/>
        </w:rPr>
        <w:t>Es importante tratar el dinero con amor y respeto</w:t>
      </w:r>
    </w:p>
    <w:p w14:paraId="31716789" w14:textId="77777777" w:rsidR="00BF7702" w:rsidRPr="00BF7702" w:rsidRDefault="00BF7702" w:rsidP="00BF7702">
      <w:pPr>
        <w:pStyle w:val="a3"/>
      </w:pPr>
    </w:p>
    <w:p w14:paraId="669DB9E0" w14:textId="77777777" w:rsidR="00BF7702" w:rsidRPr="00BF7702" w:rsidRDefault="00BF7702" w:rsidP="00BF7702">
      <w:pPr>
        <w:pStyle w:val="a3"/>
      </w:pPr>
      <w:r w:rsidRPr="00BF7702">
        <w:t>El dinero representa la energía. Un buen ejemplo de amor y respeto por el dinero es la forma en que una persona pone el dinero que recibe en su cartera. Una persona rica lo pondrá de manera uniforme, con los billetes de menor denominación primero. Cada nueva llegada de dinero debe ser recibida con alegría.</w:t>
      </w:r>
    </w:p>
    <w:p w14:paraId="4BF0AEAD" w14:textId="77777777" w:rsidR="00BF7702" w:rsidRPr="00BF7702" w:rsidRDefault="00BF7702" w:rsidP="00BF7702">
      <w:pPr>
        <w:pStyle w:val="a3"/>
      </w:pPr>
    </w:p>
    <w:p w14:paraId="6B69F6B1" w14:textId="77777777" w:rsidR="00BF7702" w:rsidRPr="00BF7702" w:rsidRDefault="00BF7702" w:rsidP="00BF7702">
      <w:pPr>
        <w:pStyle w:val="a3"/>
      </w:pPr>
      <w:r w:rsidRPr="00BF7702">
        <w:t>Un millonario ama el dinero y lo respeta. En lugar de quejarse de la vida.</w:t>
      </w:r>
    </w:p>
    <w:p w14:paraId="5B29C7F4" w14:textId="77777777" w:rsidR="00BF7702" w:rsidRDefault="00BF7702" w:rsidP="00BF7702">
      <w:pPr>
        <w:pStyle w:val="a3"/>
      </w:pPr>
    </w:p>
    <w:p w14:paraId="6CE8CBF5" w14:textId="77777777" w:rsidR="007D30BB" w:rsidRPr="007D30BB" w:rsidRDefault="007D30BB" w:rsidP="007D30BB">
      <w:pPr>
        <w:pStyle w:val="a3"/>
        <w:numPr>
          <w:ilvl w:val="0"/>
          <w:numId w:val="31"/>
        </w:numPr>
        <w:rPr>
          <w:b/>
        </w:rPr>
      </w:pPr>
      <w:r w:rsidRPr="007D30BB">
        <w:rPr>
          <w:b/>
        </w:rPr>
        <w:t>Estar equivocado como científico</w:t>
      </w:r>
    </w:p>
    <w:p w14:paraId="39E55A8F" w14:textId="77777777" w:rsidR="007D30BB" w:rsidRDefault="007D30BB" w:rsidP="007D30BB">
      <w:pPr>
        <w:pStyle w:val="a3"/>
      </w:pPr>
    </w:p>
    <w:p w14:paraId="2ECFF0CC" w14:textId="77777777" w:rsidR="007D30BB" w:rsidRDefault="007D30BB" w:rsidP="007D30BB">
      <w:pPr>
        <w:pStyle w:val="a3"/>
      </w:pPr>
      <w:r>
        <w:t>Cuando una persona ordinaria comete un error, se rinde y no vuelve a intentarlo. Cuando un científico comete un error, continúa el trabajo. Incluso después de 7 errores, el científico se da cuenta de que el éxito está sólo a un paso, porque son los errores los que llevan a los resultados correctos.</w:t>
      </w:r>
    </w:p>
    <w:p w14:paraId="7A559B92" w14:textId="77777777" w:rsidR="0010138A" w:rsidRDefault="0010138A" w:rsidP="00BF7702">
      <w:pPr>
        <w:pStyle w:val="a3"/>
        <w:rPr>
          <w:sz w:val="21"/>
          <w:szCs w:val="21"/>
        </w:rPr>
      </w:pPr>
    </w:p>
    <w:p w14:paraId="413E2B99" w14:textId="77777777" w:rsidR="007D30BB" w:rsidRPr="007D30BB" w:rsidRDefault="007D30BB" w:rsidP="007D30BB">
      <w:pPr>
        <w:pStyle w:val="a3"/>
        <w:numPr>
          <w:ilvl w:val="0"/>
          <w:numId w:val="31"/>
        </w:numPr>
        <w:rPr>
          <w:b/>
        </w:rPr>
      </w:pPr>
      <w:r w:rsidRPr="007D30BB">
        <w:rPr>
          <w:b/>
        </w:rPr>
        <w:t>Planifica tus acciones en tu cabeza</w:t>
      </w:r>
    </w:p>
    <w:p w14:paraId="091B544B" w14:textId="77777777" w:rsidR="007D30BB" w:rsidRPr="007D30BB" w:rsidRDefault="007D30BB" w:rsidP="007D30BB">
      <w:pPr>
        <w:pStyle w:val="a3"/>
      </w:pPr>
    </w:p>
    <w:p w14:paraId="787D6E33" w14:textId="77777777" w:rsidR="007D30BB" w:rsidRDefault="007D30BB" w:rsidP="007D30BB">
      <w:pPr>
        <w:pStyle w:val="a3"/>
      </w:pPr>
      <w:r w:rsidRPr="007D30BB">
        <w:t>Cualquier actividad financiera requiere una planificación clara. Un millonario tiene un programa de horas y minutos cada día. Las acciones caóticas no pueden conducir a resultados efectivos.</w:t>
      </w:r>
    </w:p>
    <w:p w14:paraId="7EF99A20" w14:textId="77777777" w:rsidR="0047307E" w:rsidRPr="007D30BB" w:rsidRDefault="0047307E" w:rsidP="007D30BB">
      <w:pPr>
        <w:pStyle w:val="a3"/>
      </w:pPr>
    </w:p>
    <w:p w14:paraId="489ACAB7" w14:textId="77777777" w:rsidR="0047307E" w:rsidRPr="0047307E" w:rsidRDefault="0047307E" w:rsidP="0047307E">
      <w:pPr>
        <w:pStyle w:val="a3"/>
        <w:numPr>
          <w:ilvl w:val="0"/>
          <w:numId w:val="31"/>
        </w:numPr>
        <w:rPr>
          <w:b/>
        </w:rPr>
      </w:pPr>
      <w:r w:rsidRPr="0047307E">
        <w:rPr>
          <w:b/>
        </w:rPr>
        <w:t>Aprovechar todas las oportunidades</w:t>
      </w:r>
    </w:p>
    <w:p w14:paraId="755FA984" w14:textId="77777777" w:rsidR="0047307E" w:rsidRPr="0047307E" w:rsidRDefault="0047307E" w:rsidP="0047307E">
      <w:pPr>
        <w:pStyle w:val="a3"/>
      </w:pPr>
    </w:p>
    <w:p w14:paraId="71F72164" w14:textId="77777777" w:rsidR="0047307E" w:rsidRPr="0047307E" w:rsidRDefault="0047307E" w:rsidP="0047307E">
      <w:pPr>
        <w:pStyle w:val="a3"/>
      </w:pPr>
      <w:r w:rsidRPr="0047307E">
        <w:t>Un millonario nunca pierde la oportunidad de ganar más dinero. Para tener éxito, explora constantemente oportunidades para ganar dinero. No sólo pasa mucho tiempo leyendo libros y revistas, sino que también conoce a gente importante. Una persona así siempre está dispuesta a discutir nuevas propuestas.</w:t>
      </w:r>
    </w:p>
    <w:p w14:paraId="30C8DDA9" w14:textId="77777777" w:rsidR="0010138A" w:rsidRDefault="0010138A" w:rsidP="00776D55">
      <w:pPr>
        <w:rPr>
          <w:rFonts w:ascii="Helvetica Neue" w:eastAsia="Times New Roman" w:hAnsi="Helvetica Neue" w:cs="Times New Roman"/>
          <w:color w:val="333333"/>
          <w:sz w:val="21"/>
          <w:szCs w:val="21"/>
        </w:rPr>
      </w:pPr>
    </w:p>
    <w:p w14:paraId="24EC5844" w14:textId="77777777" w:rsidR="00356A18" w:rsidRPr="00EF7CC7" w:rsidRDefault="00356A18" w:rsidP="00356A18">
      <w:pPr>
        <w:pStyle w:val="a3"/>
        <w:rPr>
          <w:b/>
        </w:rPr>
      </w:pPr>
      <w:r w:rsidRPr="00EF7CC7">
        <w:rPr>
          <w:b/>
        </w:rPr>
        <w:t>Libros de millonarios</w:t>
      </w:r>
    </w:p>
    <w:p w14:paraId="1A02E134" w14:textId="77777777" w:rsidR="00356A18" w:rsidRPr="00356A18" w:rsidRDefault="00356A18" w:rsidP="00356A18">
      <w:pPr>
        <w:pStyle w:val="a3"/>
      </w:pPr>
    </w:p>
    <w:p w14:paraId="7B8639B7" w14:textId="77777777" w:rsidR="00356A18" w:rsidRPr="00356A18" w:rsidRDefault="00356A18" w:rsidP="00356A18">
      <w:pPr>
        <w:pStyle w:val="a3"/>
      </w:pPr>
      <w:r w:rsidRPr="00356A18">
        <w:t>Durante este periodo es muy importante leer la literatura adecuada. Preferiblemente, debe estar escrito por personas que han estado en el camino del éxito y han logrado grandes resultados. A continuación, una lista de libros de lectura obligatoria:</w:t>
      </w:r>
    </w:p>
    <w:p w14:paraId="676119AA" w14:textId="77777777" w:rsidR="00356A18" w:rsidRPr="00356A18" w:rsidRDefault="00356A18" w:rsidP="00356A18">
      <w:pPr>
        <w:pStyle w:val="a3"/>
      </w:pPr>
    </w:p>
    <w:p w14:paraId="13227616" w14:textId="77777777" w:rsidR="00356A18" w:rsidRPr="00356A18" w:rsidRDefault="00EF7CC7" w:rsidP="00EF7CC7">
      <w:pPr>
        <w:pStyle w:val="a3"/>
        <w:numPr>
          <w:ilvl w:val="0"/>
          <w:numId w:val="9"/>
        </w:numPr>
      </w:pPr>
      <w:r w:rsidRPr="00EF7CC7">
        <w:rPr>
          <w:b/>
        </w:rPr>
        <w:t>"Cómo hacerse rico en un año"</w:t>
      </w:r>
      <w:r w:rsidR="00356A18" w:rsidRPr="00356A18">
        <w:t xml:space="preserve"> - Napoleon Hill Esta es una colección de historias de personas ricas, sus historias de éxito, sus altibajos, sus consejos de millonario.</w:t>
      </w:r>
    </w:p>
    <w:p w14:paraId="2C18EFFA" w14:textId="77777777" w:rsidR="00356A18" w:rsidRPr="00356A18" w:rsidRDefault="00356A18" w:rsidP="00356A18">
      <w:pPr>
        <w:pStyle w:val="a3"/>
        <w:rPr>
          <w:color w:val="333333"/>
          <w:sz w:val="21"/>
          <w:szCs w:val="21"/>
        </w:rPr>
      </w:pPr>
    </w:p>
    <w:p w14:paraId="53BB1652" w14:textId="77777777" w:rsidR="003926E2" w:rsidRDefault="003926E2" w:rsidP="006F39CB">
      <w:pPr>
        <w:pStyle w:val="a3"/>
        <w:numPr>
          <w:ilvl w:val="0"/>
          <w:numId w:val="9"/>
        </w:numPr>
      </w:pPr>
      <w:r w:rsidRPr="006F39CB">
        <w:rPr>
          <w:b/>
        </w:rPr>
        <w:t>"Padre rico, padre pobre"</w:t>
      </w:r>
      <w:r w:rsidRPr="003926E2">
        <w:t xml:space="preserve"> - Robert Kiyosaki. Se trata de un genio de las finanzas que explica todo el sentido del mundo rico en un lenguaje sencillo y accesible. Los profesionales también recomiendan la lectura de otros libros de este autor. Este libro explica qué es la riqueza, en qué se diferencia un millonario de un pobre, y también ayuda a educar los principios básicos y la forma de pensar.</w:t>
      </w:r>
    </w:p>
    <w:p w14:paraId="4B543316" w14:textId="77777777" w:rsidR="006F39CB" w:rsidRPr="006F39CB" w:rsidRDefault="006F39CB" w:rsidP="006F39CB">
      <w:pPr>
        <w:pStyle w:val="a3"/>
        <w:rPr>
          <w:b/>
        </w:rPr>
      </w:pPr>
    </w:p>
    <w:p w14:paraId="7838B106" w14:textId="77777777" w:rsidR="003926E2" w:rsidRDefault="003926E2" w:rsidP="006F39CB">
      <w:pPr>
        <w:pStyle w:val="a3"/>
        <w:numPr>
          <w:ilvl w:val="0"/>
          <w:numId w:val="9"/>
        </w:numPr>
      </w:pPr>
      <w:r w:rsidRPr="006F39CB">
        <w:rPr>
          <w:b/>
        </w:rPr>
        <w:t xml:space="preserve">"Warren Buffett. How to turn $5 into $50 billion", </w:t>
      </w:r>
      <w:r w:rsidRPr="003926E2">
        <w:t>Robert Hagstrom. Este libro explica los principios básicos para invertir con éxito en la bolsa.</w:t>
      </w:r>
    </w:p>
    <w:p w14:paraId="31EC31CF" w14:textId="77777777" w:rsidR="006F39CB" w:rsidRPr="003926E2" w:rsidRDefault="006F39CB" w:rsidP="006F39CB">
      <w:pPr>
        <w:pStyle w:val="a3"/>
      </w:pPr>
    </w:p>
    <w:p w14:paraId="4D3FAB23" w14:textId="77777777" w:rsidR="003926E2" w:rsidRPr="003926E2" w:rsidRDefault="003926E2" w:rsidP="006F39CB">
      <w:pPr>
        <w:pStyle w:val="a3"/>
        <w:numPr>
          <w:ilvl w:val="0"/>
          <w:numId w:val="9"/>
        </w:numPr>
      </w:pPr>
      <w:r w:rsidRPr="003926E2">
        <w:t xml:space="preserve">Meredith McIver, Donald Trump - </w:t>
      </w:r>
      <w:r w:rsidRPr="006F39CB">
        <w:rPr>
          <w:b/>
        </w:rPr>
        <w:t>"Cómo hacerse rico".</w:t>
      </w:r>
      <w:r w:rsidRPr="003926E2">
        <w:t xml:space="preserve"> Una colección de consejos de multimillonarios que han construido su propio imperio de forma independiente y desde cero.</w:t>
      </w:r>
    </w:p>
    <w:p w14:paraId="1E954EDC" w14:textId="77777777" w:rsidR="003926E2" w:rsidRPr="003926E2" w:rsidRDefault="003926E2" w:rsidP="006F39CB">
      <w:pPr>
        <w:pStyle w:val="a3"/>
        <w:numPr>
          <w:ilvl w:val="0"/>
          <w:numId w:val="9"/>
        </w:numPr>
      </w:pPr>
      <w:r w:rsidRPr="006F39CB">
        <w:rPr>
          <w:b/>
        </w:rPr>
        <w:t>"Cómo hacerse rico"</w:t>
      </w:r>
      <w:r w:rsidRPr="003926E2">
        <w:t xml:space="preserve"> - J. Paul Getty. Una colección de artículos sobre cómo hacerse rico y tener éxito desde la experiencia personal.</w:t>
      </w:r>
    </w:p>
    <w:p w14:paraId="60FF0C09" w14:textId="77777777" w:rsidR="0010138A" w:rsidRDefault="0010138A" w:rsidP="00776D55">
      <w:pPr>
        <w:rPr>
          <w:rFonts w:ascii="Helvetica Neue" w:eastAsia="Times New Roman" w:hAnsi="Helvetica Neue" w:cs="Times New Roman"/>
          <w:color w:val="333333"/>
          <w:sz w:val="21"/>
          <w:szCs w:val="21"/>
        </w:rPr>
      </w:pPr>
    </w:p>
    <w:p w14:paraId="337DA55D" w14:textId="77777777" w:rsidR="005F6DF4" w:rsidRPr="005F6DF4" w:rsidRDefault="005F6DF4" w:rsidP="005F6DF4">
      <w:pPr>
        <w:pStyle w:val="a3"/>
        <w:rPr>
          <w:b/>
        </w:rPr>
      </w:pPr>
      <w:r w:rsidRPr="005F6DF4">
        <w:rPr>
          <w:b/>
        </w:rPr>
        <w:t>Consejos</w:t>
      </w:r>
    </w:p>
    <w:p w14:paraId="763DB06E" w14:textId="77777777" w:rsidR="005F6DF4" w:rsidRPr="005F6DF4" w:rsidRDefault="005F6DF4" w:rsidP="005F6DF4">
      <w:pPr>
        <w:pStyle w:val="a3"/>
      </w:pPr>
    </w:p>
    <w:p w14:paraId="37A66F63" w14:textId="77777777" w:rsidR="005F6DF4" w:rsidRPr="005F6DF4" w:rsidRDefault="005F6DF4" w:rsidP="005F6DF4">
      <w:pPr>
        <w:pStyle w:val="a3"/>
        <w:numPr>
          <w:ilvl w:val="0"/>
          <w:numId w:val="32"/>
        </w:numPr>
        <w:rPr>
          <w:b/>
        </w:rPr>
      </w:pPr>
      <w:r w:rsidRPr="005F6DF4">
        <w:rPr>
          <w:b/>
        </w:rPr>
        <w:t>Invierta en su propio desarrollo</w:t>
      </w:r>
    </w:p>
    <w:p w14:paraId="070BF386" w14:textId="77777777" w:rsidR="005F6DF4" w:rsidRPr="005F6DF4" w:rsidRDefault="005F6DF4" w:rsidP="005F6DF4">
      <w:pPr>
        <w:pStyle w:val="a3"/>
      </w:pPr>
      <w:r w:rsidRPr="005F6DF4">
        <w:t>Lo más importante es invertir en uno mismo. Los libros pueden ayudar a ello. Un libro suele ser una recopilación de las ideas del autor a lo largo de varios años o incluso de toda una vida. Es una oportunidad para aprender las lecciones de otra persona y aplicarlas en beneficio propio.</w:t>
      </w:r>
    </w:p>
    <w:p w14:paraId="708A04E3" w14:textId="77777777" w:rsidR="0010138A" w:rsidRDefault="0010138A" w:rsidP="00776D55">
      <w:pPr>
        <w:rPr>
          <w:rFonts w:ascii="Helvetica Neue" w:eastAsia="Times New Roman" w:hAnsi="Helvetica Neue" w:cs="Times New Roman"/>
          <w:color w:val="333333"/>
          <w:sz w:val="21"/>
          <w:szCs w:val="21"/>
        </w:rPr>
      </w:pPr>
    </w:p>
    <w:p w14:paraId="79EA74EB" w14:textId="77777777" w:rsidR="001B6A26" w:rsidRPr="001B6A26" w:rsidRDefault="001B6A26" w:rsidP="001B6A26">
      <w:pPr>
        <w:pStyle w:val="a3"/>
        <w:numPr>
          <w:ilvl w:val="0"/>
          <w:numId w:val="32"/>
        </w:numPr>
        <w:rPr>
          <w:b/>
        </w:rPr>
      </w:pPr>
      <w:r w:rsidRPr="001B6A26">
        <w:rPr>
          <w:b/>
        </w:rPr>
        <w:t>"Piensa como un hombre rico, vístete como un hombre pobre".</w:t>
      </w:r>
    </w:p>
    <w:p w14:paraId="32945056" w14:textId="77777777" w:rsidR="001B6A26" w:rsidRPr="001B6A26" w:rsidRDefault="001B6A26" w:rsidP="001B6A26">
      <w:pPr>
        <w:pStyle w:val="a3"/>
      </w:pPr>
    </w:p>
    <w:p w14:paraId="7EDABB8B" w14:textId="77777777" w:rsidR="0010138A" w:rsidRDefault="001B6A26" w:rsidP="001B6A26">
      <w:pPr>
        <w:pStyle w:val="a3"/>
      </w:pPr>
      <w:r w:rsidRPr="001B6A26">
        <w:t>Eso es lo que dijo Andy Warhol. Lleva ropa básica, conduce un coche normal, elige cosas prácticas. Los que alardean de productos de marca caros a menudo, por el contrario, no tienen dinero y viven endeudados. Simplemente son inseguros y quieren llamar la atención a costa de cosas caras.</w:t>
      </w:r>
    </w:p>
    <w:p w14:paraId="2859CE91" w14:textId="77777777" w:rsidR="001B6A26" w:rsidRDefault="001B6A26" w:rsidP="00F972EE">
      <w:pPr>
        <w:pStyle w:val="a3"/>
      </w:pPr>
    </w:p>
    <w:p w14:paraId="185648F3" w14:textId="77777777" w:rsidR="009C17BB" w:rsidRPr="00F972EE" w:rsidRDefault="009C17BB" w:rsidP="00F972EE">
      <w:pPr>
        <w:pStyle w:val="a3"/>
        <w:numPr>
          <w:ilvl w:val="0"/>
          <w:numId w:val="32"/>
        </w:numPr>
        <w:rPr>
          <w:b/>
        </w:rPr>
      </w:pPr>
      <w:r w:rsidRPr="00F972EE">
        <w:rPr>
          <w:b/>
        </w:rPr>
        <w:t>No subestime su servicios.</w:t>
      </w:r>
    </w:p>
    <w:p w14:paraId="41395590" w14:textId="77777777" w:rsidR="009C17BB" w:rsidRPr="009C17BB" w:rsidRDefault="009C17BB" w:rsidP="00F972EE">
      <w:pPr>
        <w:pStyle w:val="a3"/>
        <w:rPr>
          <w:color w:val="000000"/>
          <w:sz w:val="27"/>
          <w:szCs w:val="27"/>
        </w:rPr>
      </w:pPr>
    </w:p>
    <w:p w14:paraId="4F94537F" w14:textId="77777777" w:rsidR="009C17BB" w:rsidRPr="009C17BB" w:rsidRDefault="009C17BB" w:rsidP="00F972EE">
      <w:pPr>
        <w:pStyle w:val="a3"/>
      </w:pPr>
      <w:r w:rsidRPr="009C17BB">
        <w:t>Valórese a sí mismo. Si eres empresario o autónomo, cobra un poco más por tus servicios de lo que crees que mereces. Puede que pierdas algunos clientes, pero a la larga obtendrás más beneficios.</w:t>
      </w:r>
    </w:p>
    <w:p w14:paraId="08541558" w14:textId="77777777" w:rsidR="009C17BB" w:rsidRPr="009C17BB" w:rsidRDefault="009C17BB" w:rsidP="00F972EE">
      <w:pPr>
        <w:pStyle w:val="a3"/>
      </w:pPr>
    </w:p>
    <w:p w14:paraId="1CC37B28" w14:textId="77777777" w:rsidR="009C17BB" w:rsidRDefault="009C17BB" w:rsidP="00F972EE">
      <w:pPr>
        <w:pStyle w:val="a3"/>
      </w:pPr>
      <w:r w:rsidRPr="009C17BB">
        <w:t>Por supuesto, cuando se está empezando, no se puede pedir demasiado. Para ganar experiencia, trabaja gratis durante un tiempo. Pero entonces cobra más que la media por sus servicios. Si te conformas con una tarifa media, siempre tendrás que llegar a fin de mes.</w:t>
      </w:r>
    </w:p>
    <w:p w14:paraId="12586B20" w14:textId="77777777" w:rsidR="00ED014B" w:rsidRPr="009C17BB" w:rsidRDefault="00ED014B" w:rsidP="00F972EE">
      <w:pPr>
        <w:pStyle w:val="a3"/>
      </w:pPr>
    </w:p>
    <w:p w14:paraId="651269F0" w14:textId="77777777" w:rsidR="00ED014B" w:rsidRPr="00ED014B" w:rsidRDefault="00ED014B" w:rsidP="00ED014B">
      <w:pPr>
        <w:pStyle w:val="a3"/>
        <w:numPr>
          <w:ilvl w:val="0"/>
          <w:numId w:val="32"/>
        </w:numPr>
        <w:rPr>
          <w:b/>
        </w:rPr>
      </w:pPr>
      <w:r w:rsidRPr="00ED014B">
        <w:rPr>
          <w:b/>
        </w:rPr>
        <w:t>Imagina cómo te sentirás con la compra dentro de 5-10 años</w:t>
      </w:r>
    </w:p>
    <w:p w14:paraId="0E7708B0" w14:textId="77777777" w:rsidR="00ED014B" w:rsidRPr="00ED014B" w:rsidRDefault="00ED014B" w:rsidP="00ED014B">
      <w:pPr>
        <w:pStyle w:val="a3"/>
      </w:pPr>
    </w:p>
    <w:p w14:paraId="0794FC04" w14:textId="77777777" w:rsidR="00ED014B" w:rsidRPr="00ED014B" w:rsidRDefault="00ED014B" w:rsidP="00ED014B">
      <w:pPr>
        <w:pStyle w:val="a3"/>
      </w:pPr>
      <w:r w:rsidRPr="00ED014B">
        <w:t>Mira las cosas con realismo. Cualquier compra perderá su aspecto presentable después de 5-10 años. Esto es especialmente cierto en el caso de los coches. Es mejor no perseguir las modas, sino mirar a largo plazo.</w:t>
      </w:r>
    </w:p>
    <w:p w14:paraId="7994E224" w14:textId="77777777" w:rsidR="0010138A" w:rsidRDefault="0010138A" w:rsidP="00776D55">
      <w:pPr>
        <w:rPr>
          <w:rFonts w:ascii="Helvetica Neue" w:eastAsia="Times New Roman" w:hAnsi="Helvetica Neue" w:cs="Times New Roman"/>
          <w:color w:val="333333"/>
          <w:sz w:val="21"/>
          <w:szCs w:val="21"/>
        </w:rPr>
      </w:pPr>
    </w:p>
    <w:p w14:paraId="5FB48439" w14:textId="77777777" w:rsidR="00124C9A" w:rsidRPr="00124C9A" w:rsidRDefault="00124C9A" w:rsidP="00124C9A">
      <w:pPr>
        <w:pStyle w:val="a3"/>
        <w:numPr>
          <w:ilvl w:val="0"/>
          <w:numId w:val="32"/>
        </w:numPr>
        <w:rPr>
          <w:b/>
        </w:rPr>
      </w:pPr>
      <w:r w:rsidRPr="00124C9A">
        <w:rPr>
          <w:b/>
        </w:rPr>
        <w:t>No te conviertas en un esclavo del dinero</w:t>
      </w:r>
    </w:p>
    <w:p w14:paraId="2B41765E" w14:textId="77777777" w:rsidR="00124C9A" w:rsidRPr="00124C9A" w:rsidRDefault="00124C9A" w:rsidP="00124C9A">
      <w:pPr>
        <w:pStyle w:val="a3"/>
      </w:pPr>
    </w:p>
    <w:p w14:paraId="0966D110" w14:textId="77777777" w:rsidR="00124C9A" w:rsidRPr="00124C9A" w:rsidRDefault="00124C9A" w:rsidP="00124C9A">
      <w:pPr>
        <w:pStyle w:val="a3"/>
      </w:pPr>
      <w:r w:rsidRPr="00124C9A">
        <w:t>El dinero no es ni bueno ni malo, es sólo una herramienta. Nosotros mismos decidimos para qué utilizarlo. Piensa en cómo afecta a tu vida. ¿Qué hace el dinero por ti? ¿Qué alegrías y preocupaciones puede aportar? ¿Cómo puede el dinero ayudarte a ti y a los demás? ¿Y puede arruinar tu vida?</w:t>
      </w:r>
    </w:p>
    <w:p w14:paraId="486F0F48" w14:textId="77777777" w:rsidR="00124C9A" w:rsidRPr="00124C9A" w:rsidRDefault="00124C9A" w:rsidP="00124C9A">
      <w:pPr>
        <w:pStyle w:val="a3"/>
      </w:pPr>
    </w:p>
    <w:p w14:paraId="67AA0709" w14:textId="77777777" w:rsidR="00124C9A" w:rsidRPr="00124C9A" w:rsidRDefault="00124C9A" w:rsidP="00124C9A">
      <w:pPr>
        <w:pStyle w:val="a3"/>
      </w:pPr>
      <w:r w:rsidRPr="00124C9A">
        <w:t>Bríndese todo lo necesario para vivir. Una vez que tengas suficiente dinero para ello, dedica tu tiempo y energía a tu desarrollo. Y luego haz algo útil y ayuda a los demás.</w:t>
      </w:r>
    </w:p>
    <w:p w14:paraId="00DCC1DC" w14:textId="77777777" w:rsidR="00124C9A" w:rsidRPr="00124C9A" w:rsidRDefault="00124C9A" w:rsidP="00124C9A">
      <w:pPr>
        <w:pStyle w:val="a3"/>
      </w:pPr>
    </w:p>
    <w:p w14:paraId="3005C361" w14:textId="77777777" w:rsidR="00124C9A" w:rsidRDefault="00124C9A" w:rsidP="00124C9A">
      <w:pPr>
        <w:pStyle w:val="a3"/>
        <w:rPr>
          <w:b/>
        </w:rPr>
      </w:pPr>
      <w:r>
        <w:rPr>
          <w:b/>
        </w:rPr>
        <w:t>Conclusión</w:t>
      </w:r>
    </w:p>
    <w:p w14:paraId="68252B64" w14:textId="77777777" w:rsidR="00124C9A" w:rsidRPr="00124C9A" w:rsidRDefault="00124C9A" w:rsidP="00124C9A">
      <w:pPr>
        <w:pStyle w:val="a3"/>
        <w:rPr>
          <w:b/>
        </w:rPr>
      </w:pPr>
    </w:p>
    <w:p w14:paraId="74FE87C9" w14:textId="77777777" w:rsidR="00124C9A" w:rsidRPr="00124C9A" w:rsidRDefault="00124C9A" w:rsidP="00124C9A">
      <w:pPr>
        <w:pStyle w:val="a3"/>
      </w:pPr>
      <w:r w:rsidRPr="00124C9A">
        <w:t>Para los que están acostumbrados a llegar a fin de mes, es más fácil rechazar las distintas formas que se ofrecen. Creen que los millones no son para ellos.</w:t>
      </w:r>
    </w:p>
    <w:p w14:paraId="63AC141E" w14:textId="77777777" w:rsidR="0010138A" w:rsidRDefault="0010138A" w:rsidP="00124C9A">
      <w:pPr>
        <w:pStyle w:val="a3"/>
        <w:rPr>
          <w:color w:val="333333"/>
          <w:sz w:val="21"/>
          <w:szCs w:val="21"/>
        </w:rPr>
      </w:pPr>
    </w:p>
    <w:p w14:paraId="5B8CA487" w14:textId="77777777" w:rsidR="002A092A" w:rsidRPr="002A092A" w:rsidRDefault="002A092A" w:rsidP="002A092A">
      <w:pPr>
        <w:pStyle w:val="a3"/>
      </w:pPr>
      <w:r w:rsidRPr="002A092A">
        <w:t>Otros decidirán poner en práctica los útiles consejos que han encontrado en el artículo, y acertarán. Tal vez uno de ellos se convierta en otro millonario.</w:t>
      </w:r>
    </w:p>
    <w:p w14:paraId="3D90C2E2" w14:textId="77777777" w:rsidR="002A092A" w:rsidRPr="002A092A" w:rsidRDefault="002A092A" w:rsidP="002A092A">
      <w:pPr>
        <w:pStyle w:val="a3"/>
      </w:pPr>
    </w:p>
    <w:p w14:paraId="75912AE5" w14:textId="77777777" w:rsidR="002A092A" w:rsidRPr="002A092A" w:rsidRDefault="002A092A" w:rsidP="002A092A">
      <w:pPr>
        <w:pStyle w:val="a3"/>
      </w:pPr>
      <w:r w:rsidRPr="002A092A">
        <w:t>Las personas motivadas pueden tardar sólo uno o dos años en hacerse ricas y decir adiós a la vida de filisteo. Después, les espera la independencia financiera.</w:t>
      </w:r>
    </w:p>
    <w:p w14:paraId="5D278861" w14:textId="77777777" w:rsidR="006233EC" w:rsidRPr="00870F63" w:rsidRDefault="006233EC" w:rsidP="002A092A">
      <w:pPr>
        <w:pStyle w:val="a3"/>
        <w:rPr>
          <w:lang w:val="en-US"/>
        </w:rPr>
      </w:pPr>
    </w:p>
    <w:sectPr w:rsidR="006233EC" w:rsidRPr="00870F63" w:rsidSect="0051697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135"/>
    <w:multiLevelType w:val="hybridMultilevel"/>
    <w:tmpl w:val="10B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473E4"/>
    <w:multiLevelType w:val="multilevel"/>
    <w:tmpl w:val="65B4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F0F79"/>
    <w:multiLevelType w:val="hybridMultilevel"/>
    <w:tmpl w:val="994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03D17"/>
    <w:multiLevelType w:val="hybridMultilevel"/>
    <w:tmpl w:val="9CD2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26FFF"/>
    <w:multiLevelType w:val="multilevel"/>
    <w:tmpl w:val="855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1163B2"/>
    <w:multiLevelType w:val="hybridMultilevel"/>
    <w:tmpl w:val="E458B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B66F3"/>
    <w:multiLevelType w:val="multilevel"/>
    <w:tmpl w:val="855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B629E"/>
    <w:multiLevelType w:val="hybridMultilevel"/>
    <w:tmpl w:val="2236B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C7319"/>
    <w:multiLevelType w:val="hybridMultilevel"/>
    <w:tmpl w:val="B9080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A5AB2"/>
    <w:multiLevelType w:val="hybridMultilevel"/>
    <w:tmpl w:val="4102776C"/>
    <w:lvl w:ilvl="0" w:tplc="3F00533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31B60"/>
    <w:multiLevelType w:val="multilevel"/>
    <w:tmpl w:val="D62A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392224"/>
    <w:multiLevelType w:val="hybridMultilevel"/>
    <w:tmpl w:val="D576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6143D"/>
    <w:multiLevelType w:val="multilevel"/>
    <w:tmpl w:val="36B0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5B1D15"/>
    <w:multiLevelType w:val="hybridMultilevel"/>
    <w:tmpl w:val="CCC0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D6C4F"/>
    <w:multiLevelType w:val="multilevel"/>
    <w:tmpl w:val="A7CC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5625F1"/>
    <w:multiLevelType w:val="hybridMultilevel"/>
    <w:tmpl w:val="79DC64E2"/>
    <w:lvl w:ilvl="0" w:tplc="B4D879A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F1003"/>
    <w:multiLevelType w:val="hybridMultilevel"/>
    <w:tmpl w:val="039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D6018"/>
    <w:multiLevelType w:val="hybridMultilevel"/>
    <w:tmpl w:val="9CCCADA4"/>
    <w:lvl w:ilvl="0" w:tplc="381E277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37846"/>
    <w:multiLevelType w:val="hybridMultilevel"/>
    <w:tmpl w:val="03CE72FE"/>
    <w:lvl w:ilvl="0" w:tplc="4E9E71C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E022A"/>
    <w:multiLevelType w:val="multilevel"/>
    <w:tmpl w:val="65B4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9917C1"/>
    <w:multiLevelType w:val="hybridMultilevel"/>
    <w:tmpl w:val="0B5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43385"/>
    <w:multiLevelType w:val="multilevel"/>
    <w:tmpl w:val="65B4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222248"/>
    <w:multiLevelType w:val="hybridMultilevel"/>
    <w:tmpl w:val="CE4CB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A769E"/>
    <w:multiLevelType w:val="hybridMultilevel"/>
    <w:tmpl w:val="5590E5D6"/>
    <w:lvl w:ilvl="0" w:tplc="A63AAC1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60335"/>
    <w:multiLevelType w:val="hybridMultilevel"/>
    <w:tmpl w:val="4C42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125C7"/>
    <w:multiLevelType w:val="multilevel"/>
    <w:tmpl w:val="ED86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445D60"/>
    <w:multiLevelType w:val="hybridMultilevel"/>
    <w:tmpl w:val="C6C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4B0DD3"/>
    <w:multiLevelType w:val="multilevel"/>
    <w:tmpl w:val="855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26337D"/>
    <w:multiLevelType w:val="hybridMultilevel"/>
    <w:tmpl w:val="0006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9B1F85"/>
    <w:multiLevelType w:val="multilevel"/>
    <w:tmpl w:val="3892B34C"/>
    <w:lvl w:ilvl="0">
      <w:start w:val="1"/>
      <w:numFmt w:val="decimal"/>
      <w:lvlText w:val="%1."/>
      <w:lvlJc w:val="left"/>
      <w:pPr>
        <w:ind w:left="1060" w:hanging="70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F37EAD"/>
    <w:multiLevelType w:val="hybridMultilevel"/>
    <w:tmpl w:val="0B8C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304B04"/>
    <w:multiLevelType w:val="hybridMultilevel"/>
    <w:tmpl w:val="52422814"/>
    <w:lvl w:ilvl="0" w:tplc="3F00533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A8405E"/>
    <w:multiLevelType w:val="multilevel"/>
    <w:tmpl w:val="4644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E7C06"/>
    <w:multiLevelType w:val="hybridMultilevel"/>
    <w:tmpl w:val="2B3AC3DA"/>
    <w:lvl w:ilvl="0" w:tplc="3F00533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B3563"/>
    <w:multiLevelType w:val="hybridMultilevel"/>
    <w:tmpl w:val="3892B34C"/>
    <w:lvl w:ilvl="0" w:tplc="3F00533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84B94"/>
    <w:multiLevelType w:val="hybridMultilevel"/>
    <w:tmpl w:val="4D006C28"/>
    <w:lvl w:ilvl="0" w:tplc="4E9E71C4">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A73A34"/>
    <w:multiLevelType w:val="multilevel"/>
    <w:tmpl w:val="65B43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631B97"/>
    <w:multiLevelType w:val="hybridMultilevel"/>
    <w:tmpl w:val="68D0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687022"/>
    <w:multiLevelType w:val="multilevel"/>
    <w:tmpl w:val="44BC3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BF32DA"/>
    <w:multiLevelType w:val="hybridMultilevel"/>
    <w:tmpl w:val="0F1A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C5FC3"/>
    <w:multiLevelType w:val="multilevel"/>
    <w:tmpl w:val="52422814"/>
    <w:lvl w:ilvl="0">
      <w:start w:val="1"/>
      <w:numFmt w:val="decimal"/>
      <w:lvlText w:val="%1."/>
      <w:lvlJc w:val="left"/>
      <w:pPr>
        <w:ind w:left="1060" w:hanging="70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F1C2B86"/>
    <w:multiLevelType w:val="multilevel"/>
    <w:tmpl w:val="C884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5"/>
  </w:num>
  <w:num w:numId="3">
    <w:abstractNumId w:val="32"/>
  </w:num>
  <w:num w:numId="4">
    <w:abstractNumId w:val="41"/>
  </w:num>
  <w:num w:numId="5">
    <w:abstractNumId w:val="10"/>
  </w:num>
  <w:num w:numId="6">
    <w:abstractNumId w:val="19"/>
  </w:num>
  <w:num w:numId="7">
    <w:abstractNumId w:val="38"/>
  </w:num>
  <w:num w:numId="8">
    <w:abstractNumId w:val="14"/>
  </w:num>
  <w:num w:numId="9">
    <w:abstractNumId w:val="6"/>
  </w:num>
  <w:num w:numId="10">
    <w:abstractNumId w:val="37"/>
  </w:num>
  <w:num w:numId="11">
    <w:abstractNumId w:val="30"/>
  </w:num>
  <w:num w:numId="12">
    <w:abstractNumId w:val="23"/>
  </w:num>
  <w:num w:numId="13">
    <w:abstractNumId w:val="24"/>
  </w:num>
  <w:num w:numId="14">
    <w:abstractNumId w:val="0"/>
  </w:num>
  <w:num w:numId="15">
    <w:abstractNumId w:val="20"/>
  </w:num>
  <w:num w:numId="16">
    <w:abstractNumId w:val="15"/>
  </w:num>
  <w:num w:numId="17">
    <w:abstractNumId w:val="13"/>
  </w:num>
  <w:num w:numId="18">
    <w:abstractNumId w:val="28"/>
  </w:num>
  <w:num w:numId="19">
    <w:abstractNumId w:val="39"/>
  </w:num>
  <w:num w:numId="20">
    <w:abstractNumId w:val="22"/>
  </w:num>
  <w:num w:numId="21">
    <w:abstractNumId w:val="33"/>
  </w:num>
  <w:num w:numId="22">
    <w:abstractNumId w:val="9"/>
  </w:num>
  <w:num w:numId="23">
    <w:abstractNumId w:val="16"/>
  </w:num>
  <w:num w:numId="24">
    <w:abstractNumId w:val="17"/>
  </w:num>
  <w:num w:numId="25">
    <w:abstractNumId w:val="21"/>
  </w:num>
  <w:num w:numId="26">
    <w:abstractNumId w:val="1"/>
  </w:num>
  <w:num w:numId="27">
    <w:abstractNumId w:val="36"/>
  </w:num>
  <w:num w:numId="28">
    <w:abstractNumId w:val="34"/>
  </w:num>
  <w:num w:numId="29">
    <w:abstractNumId w:val="29"/>
  </w:num>
  <w:num w:numId="30">
    <w:abstractNumId w:val="31"/>
  </w:num>
  <w:num w:numId="31">
    <w:abstractNumId w:val="40"/>
  </w:num>
  <w:num w:numId="32">
    <w:abstractNumId w:val="5"/>
  </w:num>
  <w:num w:numId="33">
    <w:abstractNumId w:val="27"/>
  </w:num>
  <w:num w:numId="34">
    <w:abstractNumId w:val="8"/>
  </w:num>
  <w:num w:numId="35">
    <w:abstractNumId w:val="7"/>
  </w:num>
  <w:num w:numId="36">
    <w:abstractNumId w:val="2"/>
  </w:num>
  <w:num w:numId="37">
    <w:abstractNumId w:val="11"/>
  </w:num>
  <w:num w:numId="38">
    <w:abstractNumId w:val="3"/>
  </w:num>
  <w:num w:numId="39">
    <w:abstractNumId w:val="18"/>
  </w:num>
  <w:num w:numId="40">
    <w:abstractNumId w:val="35"/>
  </w:num>
  <w:num w:numId="41">
    <w:abstractNumId w:val="2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65"/>
    <w:rsid w:val="0007506E"/>
    <w:rsid w:val="00080887"/>
    <w:rsid w:val="000A39F3"/>
    <w:rsid w:val="000B4D35"/>
    <w:rsid w:val="0010138A"/>
    <w:rsid w:val="00116D0D"/>
    <w:rsid w:val="00124C9A"/>
    <w:rsid w:val="00133514"/>
    <w:rsid w:val="00155547"/>
    <w:rsid w:val="00155590"/>
    <w:rsid w:val="00174E91"/>
    <w:rsid w:val="00187107"/>
    <w:rsid w:val="001A3957"/>
    <w:rsid w:val="001B6A26"/>
    <w:rsid w:val="002A092A"/>
    <w:rsid w:val="002A4F00"/>
    <w:rsid w:val="002A6415"/>
    <w:rsid w:val="002F3403"/>
    <w:rsid w:val="0030777D"/>
    <w:rsid w:val="00346A57"/>
    <w:rsid w:val="00356A18"/>
    <w:rsid w:val="00357DF3"/>
    <w:rsid w:val="003612E9"/>
    <w:rsid w:val="0038231F"/>
    <w:rsid w:val="003926E2"/>
    <w:rsid w:val="003C5900"/>
    <w:rsid w:val="003D2F9F"/>
    <w:rsid w:val="003D6100"/>
    <w:rsid w:val="00415E71"/>
    <w:rsid w:val="00447D4A"/>
    <w:rsid w:val="004556FC"/>
    <w:rsid w:val="00470B75"/>
    <w:rsid w:val="0047307E"/>
    <w:rsid w:val="0047679B"/>
    <w:rsid w:val="00487CDF"/>
    <w:rsid w:val="00490143"/>
    <w:rsid w:val="004941CE"/>
    <w:rsid w:val="004A50AC"/>
    <w:rsid w:val="004C328E"/>
    <w:rsid w:val="004E4333"/>
    <w:rsid w:val="004F1259"/>
    <w:rsid w:val="00516977"/>
    <w:rsid w:val="005549D6"/>
    <w:rsid w:val="005B3EAC"/>
    <w:rsid w:val="005C0046"/>
    <w:rsid w:val="005C1CAD"/>
    <w:rsid w:val="005F6DF4"/>
    <w:rsid w:val="006233EC"/>
    <w:rsid w:val="0068788A"/>
    <w:rsid w:val="006A5DFA"/>
    <w:rsid w:val="006A6CB0"/>
    <w:rsid w:val="006B3C35"/>
    <w:rsid w:val="006F39CB"/>
    <w:rsid w:val="00730ECB"/>
    <w:rsid w:val="0074424C"/>
    <w:rsid w:val="00771749"/>
    <w:rsid w:val="00776D55"/>
    <w:rsid w:val="007D30BB"/>
    <w:rsid w:val="007F2165"/>
    <w:rsid w:val="00802842"/>
    <w:rsid w:val="00862D14"/>
    <w:rsid w:val="00870F63"/>
    <w:rsid w:val="008B47E5"/>
    <w:rsid w:val="008F49DC"/>
    <w:rsid w:val="008F5632"/>
    <w:rsid w:val="00911810"/>
    <w:rsid w:val="00963D08"/>
    <w:rsid w:val="009704A9"/>
    <w:rsid w:val="009924A9"/>
    <w:rsid w:val="009B1BC2"/>
    <w:rsid w:val="009C17BB"/>
    <w:rsid w:val="00A169BD"/>
    <w:rsid w:val="00A25777"/>
    <w:rsid w:val="00A61E56"/>
    <w:rsid w:val="00A857CC"/>
    <w:rsid w:val="00B8411F"/>
    <w:rsid w:val="00B842D5"/>
    <w:rsid w:val="00BA26C0"/>
    <w:rsid w:val="00BA587D"/>
    <w:rsid w:val="00BE33BD"/>
    <w:rsid w:val="00BF34DE"/>
    <w:rsid w:val="00BF7702"/>
    <w:rsid w:val="00C04BAF"/>
    <w:rsid w:val="00C61923"/>
    <w:rsid w:val="00CB168C"/>
    <w:rsid w:val="00CC4C9D"/>
    <w:rsid w:val="00CC7E78"/>
    <w:rsid w:val="00D05809"/>
    <w:rsid w:val="00D15CAF"/>
    <w:rsid w:val="00D210E3"/>
    <w:rsid w:val="00D6234C"/>
    <w:rsid w:val="00D969D8"/>
    <w:rsid w:val="00DE7D67"/>
    <w:rsid w:val="00E80172"/>
    <w:rsid w:val="00EC32F4"/>
    <w:rsid w:val="00ED014B"/>
    <w:rsid w:val="00EF7CC7"/>
    <w:rsid w:val="00F26364"/>
    <w:rsid w:val="00F33DD2"/>
    <w:rsid w:val="00F452A1"/>
    <w:rsid w:val="00F5016E"/>
    <w:rsid w:val="00F67717"/>
    <w:rsid w:val="00F92BAD"/>
    <w:rsid w:val="00F972EE"/>
    <w:rsid w:val="00FA3588"/>
    <w:rsid w:val="00FD665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50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2165"/>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1013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13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1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165"/>
    <w:rPr>
      <w:rFonts w:ascii="Times" w:hAnsi="Times"/>
      <w:b/>
      <w:bCs/>
      <w:kern w:val="36"/>
      <w:sz w:val="48"/>
      <w:szCs w:val="48"/>
    </w:rPr>
  </w:style>
  <w:style w:type="character" w:customStyle="1" w:styleId="20">
    <w:name w:val="Заголовок 2 Знак"/>
    <w:basedOn w:val="a0"/>
    <w:link w:val="2"/>
    <w:uiPriority w:val="9"/>
    <w:rsid w:val="001013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13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0138A"/>
    <w:rPr>
      <w:rFonts w:asciiTheme="majorHAnsi" w:eastAsiaTheme="majorEastAsia" w:hAnsiTheme="majorHAnsi" w:cstheme="majorBidi"/>
      <w:b/>
      <w:bCs/>
      <w:i/>
      <w:iCs/>
      <w:color w:val="4F81BD" w:themeColor="accent1"/>
    </w:rPr>
  </w:style>
  <w:style w:type="paragraph" w:styleId="a3">
    <w:name w:val="No Spacing"/>
    <w:uiPriority w:val="1"/>
    <w:qFormat/>
    <w:rsid w:val="008B47E5"/>
  </w:style>
  <w:style w:type="paragraph" w:styleId="a4">
    <w:name w:val="List Paragraph"/>
    <w:basedOn w:val="a"/>
    <w:uiPriority w:val="34"/>
    <w:qFormat/>
    <w:rsid w:val="005C00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2165"/>
    <w:pPr>
      <w:spacing w:before="100" w:beforeAutospacing="1" w:after="100" w:afterAutospacing="1"/>
      <w:outlineLvl w:val="0"/>
    </w:pPr>
    <w:rPr>
      <w:rFonts w:ascii="Times" w:hAnsi="Times"/>
      <w:b/>
      <w:bCs/>
      <w:kern w:val="36"/>
      <w:sz w:val="48"/>
      <w:szCs w:val="48"/>
    </w:rPr>
  </w:style>
  <w:style w:type="paragraph" w:styleId="2">
    <w:name w:val="heading 2"/>
    <w:basedOn w:val="a"/>
    <w:next w:val="a"/>
    <w:link w:val="20"/>
    <w:uiPriority w:val="9"/>
    <w:unhideWhenUsed/>
    <w:qFormat/>
    <w:rsid w:val="001013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0138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013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2165"/>
    <w:rPr>
      <w:rFonts w:ascii="Times" w:hAnsi="Times"/>
      <w:b/>
      <w:bCs/>
      <w:kern w:val="36"/>
      <w:sz w:val="48"/>
      <w:szCs w:val="48"/>
    </w:rPr>
  </w:style>
  <w:style w:type="character" w:customStyle="1" w:styleId="20">
    <w:name w:val="Заголовок 2 Знак"/>
    <w:basedOn w:val="a0"/>
    <w:link w:val="2"/>
    <w:uiPriority w:val="9"/>
    <w:rsid w:val="001013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138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0138A"/>
    <w:rPr>
      <w:rFonts w:asciiTheme="majorHAnsi" w:eastAsiaTheme="majorEastAsia" w:hAnsiTheme="majorHAnsi" w:cstheme="majorBidi"/>
      <w:b/>
      <w:bCs/>
      <w:i/>
      <w:iCs/>
      <w:color w:val="4F81BD" w:themeColor="accent1"/>
    </w:rPr>
  </w:style>
  <w:style w:type="paragraph" w:styleId="a3">
    <w:name w:val="No Spacing"/>
    <w:uiPriority w:val="1"/>
    <w:qFormat/>
    <w:rsid w:val="008B47E5"/>
  </w:style>
  <w:style w:type="paragraph" w:styleId="a4">
    <w:name w:val="List Paragraph"/>
    <w:basedOn w:val="a"/>
    <w:uiPriority w:val="34"/>
    <w:qFormat/>
    <w:rsid w:val="005C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9117">
      <w:bodyDiv w:val="1"/>
      <w:marLeft w:val="0"/>
      <w:marRight w:val="0"/>
      <w:marTop w:val="0"/>
      <w:marBottom w:val="0"/>
      <w:divBdr>
        <w:top w:val="none" w:sz="0" w:space="0" w:color="auto"/>
        <w:left w:val="none" w:sz="0" w:space="0" w:color="auto"/>
        <w:bottom w:val="none" w:sz="0" w:space="0" w:color="auto"/>
        <w:right w:val="none" w:sz="0" w:space="0" w:color="auto"/>
      </w:divBdr>
      <w:divsChild>
        <w:div w:id="939684108">
          <w:marLeft w:val="0"/>
          <w:marRight w:val="0"/>
          <w:marTop w:val="0"/>
          <w:marBottom w:val="0"/>
          <w:divBdr>
            <w:top w:val="none" w:sz="0" w:space="0" w:color="auto"/>
            <w:left w:val="none" w:sz="0" w:space="0" w:color="auto"/>
            <w:bottom w:val="none" w:sz="0" w:space="0" w:color="auto"/>
            <w:right w:val="none" w:sz="0" w:space="0" w:color="auto"/>
          </w:divBdr>
        </w:div>
        <w:div w:id="2110541369">
          <w:marLeft w:val="0"/>
          <w:marRight w:val="0"/>
          <w:marTop w:val="0"/>
          <w:marBottom w:val="0"/>
          <w:divBdr>
            <w:top w:val="none" w:sz="0" w:space="0" w:color="auto"/>
            <w:left w:val="none" w:sz="0" w:space="0" w:color="auto"/>
            <w:bottom w:val="none" w:sz="0" w:space="0" w:color="auto"/>
            <w:right w:val="none" w:sz="0" w:space="0" w:color="auto"/>
          </w:divBdr>
        </w:div>
        <w:div w:id="185484293">
          <w:marLeft w:val="0"/>
          <w:marRight w:val="0"/>
          <w:marTop w:val="0"/>
          <w:marBottom w:val="0"/>
          <w:divBdr>
            <w:top w:val="none" w:sz="0" w:space="0" w:color="auto"/>
            <w:left w:val="none" w:sz="0" w:space="0" w:color="auto"/>
            <w:bottom w:val="none" w:sz="0" w:space="0" w:color="auto"/>
            <w:right w:val="none" w:sz="0" w:space="0" w:color="auto"/>
          </w:divBdr>
        </w:div>
        <w:div w:id="478302352">
          <w:marLeft w:val="0"/>
          <w:marRight w:val="0"/>
          <w:marTop w:val="0"/>
          <w:marBottom w:val="0"/>
          <w:divBdr>
            <w:top w:val="none" w:sz="0" w:space="0" w:color="auto"/>
            <w:left w:val="none" w:sz="0" w:space="0" w:color="auto"/>
            <w:bottom w:val="none" w:sz="0" w:space="0" w:color="auto"/>
            <w:right w:val="none" w:sz="0" w:space="0" w:color="auto"/>
          </w:divBdr>
        </w:div>
        <w:div w:id="1091664820">
          <w:marLeft w:val="0"/>
          <w:marRight w:val="0"/>
          <w:marTop w:val="0"/>
          <w:marBottom w:val="0"/>
          <w:divBdr>
            <w:top w:val="none" w:sz="0" w:space="0" w:color="auto"/>
            <w:left w:val="none" w:sz="0" w:space="0" w:color="auto"/>
            <w:bottom w:val="none" w:sz="0" w:space="0" w:color="auto"/>
            <w:right w:val="none" w:sz="0" w:space="0" w:color="auto"/>
          </w:divBdr>
        </w:div>
        <w:div w:id="1506558290">
          <w:marLeft w:val="0"/>
          <w:marRight w:val="0"/>
          <w:marTop w:val="0"/>
          <w:marBottom w:val="0"/>
          <w:divBdr>
            <w:top w:val="none" w:sz="0" w:space="0" w:color="auto"/>
            <w:left w:val="none" w:sz="0" w:space="0" w:color="auto"/>
            <w:bottom w:val="none" w:sz="0" w:space="0" w:color="auto"/>
            <w:right w:val="none" w:sz="0" w:space="0" w:color="auto"/>
          </w:divBdr>
        </w:div>
        <w:div w:id="1953248558">
          <w:marLeft w:val="0"/>
          <w:marRight w:val="0"/>
          <w:marTop w:val="0"/>
          <w:marBottom w:val="0"/>
          <w:divBdr>
            <w:top w:val="none" w:sz="0" w:space="0" w:color="auto"/>
            <w:left w:val="none" w:sz="0" w:space="0" w:color="auto"/>
            <w:bottom w:val="none" w:sz="0" w:space="0" w:color="auto"/>
            <w:right w:val="none" w:sz="0" w:space="0" w:color="auto"/>
          </w:divBdr>
        </w:div>
        <w:div w:id="1145782442">
          <w:marLeft w:val="0"/>
          <w:marRight w:val="0"/>
          <w:marTop w:val="0"/>
          <w:marBottom w:val="0"/>
          <w:divBdr>
            <w:top w:val="none" w:sz="0" w:space="0" w:color="auto"/>
            <w:left w:val="none" w:sz="0" w:space="0" w:color="auto"/>
            <w:bottom w:val="none" w:sz="0" w:space="0" w:color="auto"/>
            <w:right w:val="none" w:sz="0" w:space="0" w:color="auto"/>
          </w:divBdr>
        </w:div>
        <w:div w:id="1716927609">
          <w:marLeft w:val="0"/>
          <w:marRight w:val="0"/>
          <w:marTop w:val="0"/>
          <w:marBottom w:val="0"/>
          <w:divBdr>
            <w:top w:val="none" w:sz="0" w:space="0" w:color="auto"/>
            <w:left w:val="none" w:sz="0" w:space="0" w:color="auto"/>
            <w:bottom w:val="none" w:sz="0" w:space="0" w:color="auto"/>
            <w:right w:val="none" w:sz="0" w:space="0" w:color="auto"/>
          </w:divBdr>
        </w:div>
      </w:divsChild>
    </w:div>
    <w:div w:id="930428030">
      <w:bodyDiv w:val="1"/>
      <w:marLeft w:val="0"/>
      <w:marRight w:val="0"/>
      <w:marTop w:val="0"/>
      <w:marBottom w:val="0"/>
      <w:divBdr>
        <w:top w:val="none" w:sz="0" w:space="0" w:color="auto"/>
        <w:left w:val="none" w:sz="0" w:space="0" w:color="auto"/>
        <w:bottom w:val="none" w:sz="0" w:space="0" w:color="auto"/>
        <w:right w:val="none" w:sz="0" w:space="0" w:color="auto"/>
      </w:divBdr>
      <w:divsChild>
        <w:div w:id="1458181500">
          <w:marLeft w:val="0"/>
          <w:marRight w:val="0"/>
          <w:marTop w:val="0"/>
          <w:marBottom w:val="0"/>
          <w:divBdr>
            <w:top w:val="none" w:sz="0" w:space="0" w:color="auto"/>
            <w:left w:val="none" w:sz="0" w:space="0" w:color="auto"/>
            <w:bottom w:val="none" w:sz="0" w:space="0" w:color="auto"/>
            <w:right w:val="none" w:sz="0" w:space="0" w:color="auto"/>
          </w:divBdr>
        </w:div>
        <w:div w:id="885916694">
          <w:marLeft w:val="0"/>
          <w:marRight w:val="0"/>
          <w:marTop w:val="0"/>
          <w:marBottom w:val="0"/>
          <w:divBdr>
            <w:top w:val="none" w:sz="0" w:space="0" w:color="auto"/>
            <w:left w:val="none" w:sz="0" w:space="0" w:color="auto"/>
            <w:bottom w:val="none" w:sz="0" w:space="0" w:color="auto"/>
            <w:right w:val="none" w:sz="0" w:space="0" w:color="auto"/>
          </w:divBdr>
        </w:div>
        <w:div w:id="1465195038">
          <w:marLeft w:val="0"/>
          <w:marRight w:val="0"/>
          <w:marTop w:val="0"/>
          <w:marBottom w:val="0"/>
          <w:divBdr>
            <w:top w:val="none" w:sz="0" w:space="0" w:color="auto"/>
            <w:left w:val="none" w:sz="0" w:space="0" w:color="auto"/>
            <w:bottom w:val="none" w:sz="0" w:space="0" w:color="auto"/>
            <w:right w:val="none" w:sz="0" w:space="0" w:color="auto"/>
          </w:divBdr>
        </w:div>
        <w:div w:id="149182143">
          <w:marLeft w:val="0"/>
          <w:marRight w:val="0"/>
          <w:marTop w:val="0"/>
          <w:marBottom w:val="0"/>
          <w:divBdr>
            <w:top w:val="none" w:sz="0" w:space="0" w:color="auto"/>
            <w:left w:val="none" w:sz="0" w:space="0" w:color="auto"/>
            <w:bottom w:val="none" w:sz="0" w:space="0" w:color="auto"/>
            <w:right w:val="none" w:sz="0" w:space="0" w:color="auto"/>
          </w:divBdr>
        </w:div>
        <w:div w:id="100615378">
          <w:marLeft w:val="0"/>
          <w:marRight w:val="0"/>
          <w:marTop w:val="0"/>
          <w:marBottom w:val="0"/>
          <w:divBdr>
            <w:top w:val="none" w:sz="0" w:space="0" w:color="auto"/>
            <w:left w:val="none" w:sz="0" w:space="0" w:color="auto"/>
            <w:bottom w:val="none" w:sz="0" w:space="0" w:color="auto"/>
            <w:right w:val="none" w:sz="0" w:space="0" w:color="auto"/>
          </w:divBdr>
        </w:div>
        <w:div w:id="1211303759">
          <w:marLeft w:val="0"/>
          <w:marRight w:val="0"/>
          <w:marTop w:val="0"/>
          <w:marBottom w:val="0"/>
          <w:divBdr>
            <w:top w:val="none" w:sz="0" w:space="0" w:color="auto"/>
            <w:left w:val="none" w:sz="0" w:space="0" w:color="auto"/>
            <w:bottom w:val="none" w:sz="0" w:space="0" w:color="auto"/>
            <w:right w:val="none" w:sz="0" w:space="0" w:color="auto"/>
          </w:divBdr>
        </w:div>
        <w:div w:id="1508137724">
          <w:marLeft w:val="0"/>
          <w:marRight w:val="0"/>
          <w:marTop w:val="0"/>
          <w:marBottom w:val="0"/>
          <w:divBdr>
            <w:top w:val="none" w:sz="0" w:space="0" w:color="auto"/>
            <w:left w:val="none" w:sz="0" w:space="0" w:color="auto"/>
            <w:bottom w:val="none" w:sz="0" w:space="0" w:color="auto"/>
            <w:right w:val="none" w:sz="0" w:space="0" w:color="auto"/>
          </w:divBdr>
        </w:div>
        <w:div w:id="204997064">
          <w:marLeft w:val="0"/>
          <w:marRight w:val="0"/>
          <w:marTop w:val="0"/>
          <w:marBottom w:val="0"/>
          <w:divBdr>
            <w:top w:val="none" w:sz="0" w:space="0" w:color="auto"/>
            <w:left w:val="none" w:sz="0" w:space="0" w:color="auto"/>
            <w:bottom w:val="none" w:sz="0" w:space="0" w:color="auto"/>
            <w:right w:val="none" w:sz="0" w:space="0" w:color="auto"/>
          </w:divBdr>
        </w:div>
        <w:div w:id="1795295850">
          <w:marLeft w:val="0"/>
          <w:marRight w:val="0"/>
          <w:marTop w:val="0"/>
          <w:marBottom w:val="0"/>
          <w:divBdr>
            <w:top w:val="none" w:sz="0" w:space="0" w:color="auto"/>
            <w:left w:val="none" w:sz="0" w:space="0" w:color="auto"/>
            <w:bottom w:val="none" w:sz="0" w:space="0" w:color="auto"/>
            <w:right w:val="none" w:sz="0" w:space="0" w:color="auto"/>
          </w:divBdr>
        </w:div>
        <w:div w:id="318387503">
          <w:marLeft w:val="0"/>
          <w:marRight w:val="0"/>
          <w:marTop w:val="0"/>
          <w:marBottom w:val="0"/>
          <w:divBdr>
            <w:top w:val="none" w:sz="0" w:space="0" w:color="auto"/>
            <w:left w:val="none" w:sz="0" w:space="0" w:color="auto"/>
            <w:bottom w:val="none" w:sz="0" w:space="0" w:color="auto"/>
            <w:right w:val="none" w:sz="0" w:space="0" w:color="auto"/>
          </w:divBdr>
        </w:div>
        <w:div w:id="1829789132">
          <w:marLeft w:val="0"/>
          <w:marRight w:val="0"/>
          <w:marTop w:val="0"/>
          <w:marBottom w:val="0"/>
          <w:divBdr>
            <w:top w:val="none" w:sz="0" w:space="0" w:color="auto"/>
            <w:left w:val="none" w:sz="0" w:space="0" w:color="auto"/>
            <w:bottom w:val="none" w:sz="0" w:space="0" w:color="auto"/>
            <w:right w:val="none" w:sz="0" w:space="0" w:color="auto"/>
          </w:divBdr>
        </w:div>
        <w:div w:id="2010402805">
          <w:marLeft w:val="0"/>
          <w:marRight w:val="0"/>
          <w:marTop w:val="0"/>
          <w:marBottom w:val="0"/>
          <w:divBdr>
            <w:top w:val="none" w:sz="0" w:space="0" w:color="auto"/>
            <w:left w:val="none" w:sz="0" w:space="0" w:color="auto"/>
            <w:bottom w:val="none" w:sz="0" w:space="0" w:color="auto"/>
            <w:right w:val="none" w:sz="0" w:space="0" w:color="auto"/>
          </w:divBdr>
        </w:div>
        <w:div w:id="2060588090">
          <w:marLeft w:val="0"/>
          <w:marRight w:val="0"/>
          <w:marTop w:val="0"/>
          <w:marBottom w:val="0"/>
          <w:divBdr>
            <w:top w:val="none" w:sz="0" w:space="0" w:color="auto"/>
            <w:left w:val="none" w:sz="0" w:space="0" w:color="auto"/>
            <w:bottom w:val="none" w:sz="0" w:space="0" w:color="auto"/>
            <w:right w:val="none" w:sz="0" w:space="0" w:color="auto"/>
          </w:divBdr>
        </w:div>
        <w:div w:id="20209961">
          <w:marLeft w:val="0"/>
          <w:marRight w:val="0"/>
          <w:marTop w:val="0"/>
          <w:marBottom w:val="0"/>
          <w:divBdr>
            <w:top w:val="none" w:sz="0" w:space="0" w:color="auto"/>
            <w:left w:val="none" w:sz="0" w:space="0" w:color="auto"/>
            <w:bottom w:val="none" w:sz="0" w:space="0" w:color="auto"/>
            <w:right w:val="none" w:sz="0" w:space="0" w:color="auto"/>
          </w:divBdr>
        </w:div>
        <w:div w:id="160706350">
          <w:marLeft w:val="0"/>
          <w:marRight w:val="0"/>
          <w:marTop w:val="0"/>
          <w:marBottom w:val="0"/>
          <w:divBdr>
            <w:top w:val="none" w:sz="0" w:space="0" w:color="auto"/>
            <w:left w:val="none" w:sz="0" w:space="0" w:color="auto"/>
            <w:bottom w:val="none" w:sz="0" w:space="0" w:color="auto"/>
            <w:right w:val="none" w:sz="0" w:space="0" w:color="auto"/>
          </w:divBdr>
        </w:div>
        <w:div w:id="17316769">
          <w:marLeft w:val="0"/>
          <w:marRight w:val="0"/>
          <w:marTop w:val="0"/>
          <w:marBottom w:val="0"/>
          <w:divBdr>
            <w:top w:val="none" w:sz="0" w:space="0" w:color="auto"/>
            <w:left w:val="none" w:sz="0" w:space="0" w:color="auto"/>
            <w:bottom w:val="none" w:sz="0" w:space="0" w:color="auto"/>
            <w:right w:val="none" w:sz="0" w:space="0" w:color="auto"/>
          </w:divBdr>
        </w:div>
        <w:div w:id="411583192">
          <w:marLeft w:val="0"/>
          <w:marRight w:val="0"/>
          <w:marTop w:val="0"/>
          <w:marBottom w:val="0"/>
          <w:divBdr>
            <w:top w:val="none" w:sz="0" w:space="0" w:color="auto"/>
            <w:left w:val="none" w:sz="0" w:space="0" w:color="auto"/>
            <w:bottom w:val="none" w:sz="0" w:space="0" w:color="auto"/>
            <w:right w:val="none" w:sz="0" w:space="0" w:color="auto"/>
          </w:divBdr>
        </w:div>
        <w:div w:id="1921206986">
          <w:marLeft w:val="0"/>
          <w:marRight w:val="0"/>
          <w:marTop w:val="0"/>
          <w:marBottom w:val="0"/>
          <w:divBdr>
            <w:top w:val="none" w:sz="0" w:space="0" w:color="auto"/>
            <w:left w:val="none" w:sz="0" w:space="0" w:color="auto"/>
            <w:bottom w:val="none" w:sz="0" w:space="0" w:color="auto"/>
            <w:right w:val="none" w:sz="0" w:space="0" w:color="auto"/>
          </w:divBdr>
        </w:div>
        <w:div w:id="1464154817">
          <w:marLeft w:val="0"/>
          <w:marRight w:val="0"/>
          <w:marTop w:val="0"/>
          <w:marBottom w:val="0"/>
          <w:divBdr>
            <w:top w:val="none" w:sz="0" w:space="0" w:color="auto"/>
            <w:left w:val="none" w:sz="0" w:space="0" w:color="auto"/>
            <w:bottom w:val="none" w:sz="0" w:space="0" w:color="auto"/>
            <w:right w:val="none" w:sz="0" w:space="0" w:color="auto"/>
          </w:divBdr>
        </w:div>
        <w:div w:id="1216432145">
          <w:marLeft w:val="0"/>
          <w:marRight w:val="0"/>
          <w:marTop w:val="0"/>
          <w:marBottom w:val="0"/>
          <w:divBdr>
            <w:top w:val="none" w:sz="0" w:space="0" w:color="auto"/>
            <w:left w:val="none" w:sz="0" w:space="0" w:color="auto"/>
            <w:bottom w:val="none" w:sz="0" w:space="0" w:color="auto"/>
            <w:right w:val="none" w:sz="0" w:space="0" w:color="auto"/>
          </w:divBdr>
        </w:div>
        <w:div w:id="1382513370">
          <w:marLeft w:val="0"/>
          <w:marRight w:val="0"/>
          <w:marTop w:val="0"/>
          <w:marBottom w:val="0"/>
          <w:divBdr>
            <w:top w:val="none" w:sz="0" w:space="0" w:color="auto"/>
            <w:left w:val="none" w:sz="0" w:space="0" w:color="auto"/>
            <w:bottom w:val="none" w:sz="0" w:space="0" w:color="auto"/>
            <w:right w:val="none" w:sz="0" w:space="0" w:color="auto"/>
          </w:divBdr>
        </w:div>
        <w:div w:id="826239864">
          <w:marLeft w:val="0"/>
          <w:marRight w:val="0"/>
          <w:marTop w:val="0"/>
          <w:marBottom w:val="0"/>
          <w:divBdr>
            <w:top w:val="none" w:sz="0" w:space="0" w:color="auto"/>
            <w:left w:val="none" w:sz="0" w:space="0" w:color="auto"/>
            <w:bottom w:val="none" w:sz="0" w:space="0" w:color="auto"/>
            <w:right w:val="none" w:sz="0" w:space="0" w:color="auto"/>
          </w:divBdr>
        </w:div>
        <w:div w:id="2076274279">
          <w:marLeft w:val="0"/>
          <w:marRight w:val="0"/>
          <w:marTop w:val="0"/>
          <w:marBottom w:val="0"/>
          <w:divBdr>
            <w:top w:val="none" w:sz="0" w:space="0" w:color="auto"/>
            <w:left w:val="none" w:sz="0" w:space="0" w:color="auto"/>
            <w:bottom w:val="none" w:sz="0" w:space="0" w:color="auto"/>
            <w:right w:val="none" w:sz="0" w:space="0" w:color="auto"/>
          </w:divBdr>
        </w:div>
        <w:div w:id="330257002">
          <w:marLeft w:val="0"/>
          <w:marRight w:val="0"/>
          <w:marTop w:val="0"/>
          <w:marBottom w:val="0"/>
          <w:divBdr>
            <w:top w:val="none" w:sz="0" w:space="0" w:color="auto"/>
            <w:left w:val="none" w:sz="0" w:space="0" w:color="auto"/>
            <w:bottom w:val="none" w:sz="0" w:space="0" w:color="auto"/>
            <w:right w:val="none" w:sz="0" w:space="0" w:color="auto"/>
          </w:divBdr>
        </w:div>
        <w:div w:id="1147016974">
          <w:marLeft w:val="0"/>
          <w:marRight w:val="0"/>
          <w:marTop w:val="0"/>
          <w:marBottom w:val="0"/>
          <w:divBdr>
            <w:top w:val="none" w:sz="0" w:space="0" w:color="auto"/>
            <w:left w:val="none" w:sz="0" w:space="0" w:color="auto"/>
            <w:bottom w:val="none" w:sz="0" w:space="0" w:color="auto"/>
            <w:right w:val="none" w:sz="0" w:space="0" w:color="auto"/>
          </w:divBdr>
        </w:div>
        <w:div w:id="339545344">
          <w:marLeft w:val="0"/>
          <w:marRight w:val="0"/>
          <w:marTop w:val="0"/>
          <w:marBottom w:val="0"/>
          <w:divBdr>
            <w:top w:val="none" w:sz="0" w:space="0" w:color="auto"/>
            <w:left w:val="none" w:sz="0" w:space="0" w:color="auto"/>
            <w:bottom w:val="none" w:sz="0" w:space="0" w:color="auto"/>
            <w:right w:val="none" w:sz="0" w:space="0" w:color="auto"/>
          </w:divBdr>
        </w:div>
        <w:div w:id="1022436252">
          <w:marLeft w:val="0"/>
          <w:marRight w:val="0"/>
          <w:marTop w:val="0"/>
          <w:marBottom w:val="0"/>
          <w:divBdr>
            <w:top w:val="none" w:sz="0" w:space="0" w:color="auto"/>
            <w:left w:val="none" w:sz="0" w:space="0" w:color="auto"/>
            <w:bottom w:val="none" w:sz="0" w:space="0" w:color="auto"/>
            <w:right w:val="none" w:sz="0" w:space="0" w:color="auto"/>
          </w:divBdr>
        </w:div>
        <w:div w:id="420495046">
          <w:marLeft w:val="0"/>
          <w:marRight w:val="0"/>
          <w:marTop w:val="0"/>
          <w:marBottom w:val="0"/>
          <w:divBdr>
            <w:top w:val="none" w:sz="0" w:space="0" w:color="auto"/>
            <w:left w:val="none" w:sz="0" w:space="0" w:color="auto"/>
            <w:bottom w:val="none" w:sz="0" w:space="0" w:color="auto"/>
            <w:right w:val="none" w:sz="0" w:space="0" w:color="auto"/>
          </w:divBdr>
        </w:div>
        <w:div w:id="1105225399">
          <w:marLeft w:val="0"/>
          <w:marRight w:val="0"/>
          <w:marTop w:val="0"/>
          <w:marBottom w:val="0"/>
          <w:divBdr>
            <w:top w:val="none" w:sz="0" w:space="0" w:color="auto"/>
            <w:left w:val="none" w:sz="0" w:space="0" w:color="auto"/>
            <w:bottom w:val="none" w:sz="0" w:space="0" w:color="auto"/>
            <w:right w:val="none" w:sz="0" w:space="0" w:color="auto"/>
          </w:divBdr>
        </w:div>
        <w:div w:id="312804500">
          <w:marLeft w:val="0"/>
          <w:marRight w:val="0"/>
          <w:marTop w:val="0"/>
          <w:marBottom w:val="0"/>
          <w:divBdr>
            <w:top w:val="none" w:sz="0" w:space="0" w:color="auto"/>
            <w:left w:val="none" w:sz="0" w:space="0" w:color="auto"/>
            <w:bottom w:val="none" w:sz="0" w:space="0" w:color="auto"/>
            <w:right w:val="none" w:sz="0" w:space="0" w:color="auto"/>
          </w:divBdr>
        </w:div>
        <w:div w:id="896357601">
          <w:marLeft w:val="0"/>
          <w:marRight w:val="0"/>
          <w:marTop w:val="0"/>
          <w:marBottom w:val="0"/>
          <w:divBdr>
            <w:top w:val="none" w:sz="0" w:space="0" w:color="auto"/>
            <w:left w:val="none" w:sz="0" w:space="0" w:color="auto"/>
            <w:bottom w:val="none" w:sz="0" w:space="0" w:color="auto"/>
            <w:right w:val="none" w:sz="0" w:space="0" w:color="auto"/>
          </w:divBdr>
        </w:div>
        <w:div w:id="1286086704">
          <w:marLeft w:val="0"/>
          <w:marRight w:val="0"/>
          <w:marTop w:val="0"/>
          <w:marBottom w:val="0"/>
          <w:divBdr>
            <w:top w:val="none" w:sz="0" w:space="0" w:color="auto"/>
            <w:left w:val="none" w:sz="0" w:space="0" w:color="auto"/>
            <w:bottom w:val="none" w:sz="0" w:space="0" w:color="auto"/>
            <w:right w:val="none" w:sz="0" w:space="0" w:color="auto"/>
          </w:divBdr>
        </w:div>
        <w:div w:id="1830057058">
          <w:marLeft w:val="0"/>
          <w:marRight w:val="0"/>
          <w:marTop w:val="0"/>
          <w:marBottom w:val="0"/>
          <w:divBdr>
            <w:top w:val="none" w:sz="0" w:space="0" w:color="auto"/>
            <w:left w:val="none" w:sz="0" w:space="0" w:color="auto"/>
            <w:bottom w:val="none" w:sz="0" w:space="0" w:color="auto"/>
            <w:right w:val="none" w:sz="0" w:space="0" w:color="auto"/>
          </w:divBdr>
        </w:div>
        <w:div w:id="149905022">
          <w:marLeft w:val="0"/>
          <w:marRight w:val="0"/>
          <w:marTop w:val="0"/>
          <w:marBottom w:val="0"/>
          <w:divBdr>
            <w:top w:val="none" w:sz="0" w:space="0" w:color="auto"/>
            <w:left w:val="none" w:sz="0" w:space="0" w:color="auto"/>
            <w:bottom w:val="none" w:sz="0" w:space="0" w:color="auto"/>
            <w:right w:val="none" w:sz="0" w:space="0" w:color="auto"/>
          </w:divBdr>
        </w:div>
        <w:div w:id="512837428">
          <w:marLeft w:val="0"/>
          <w:marRight w:val="0"/>
          <w:marTop w:val="0"/>
          <w:marBottom w:val="0"/>
          <w:divBdr>
            <w:top w:val="none" w:sz="0" w:space="0" w:color="auto"/>
            <w:left w:val="none" w:sz="0" w:space="0" w:color="auto"/>
            <w:bottom w:val="none" w:sz="0" w:space="0" w:color="auto"/>
            <w:right w:val="none" w:sz="0" w:space="0" w:color="auto"/>
          </w:divBdr>
        </w:div>
        <w:div w:id="696539683">
          <w:marLeft w:val="0"/>
          <w:marRight w:val="0"/>
          <w:marTop w:val="0"/>
          <w:marBottom w:val="0"/>
          <w:divBdr>
            <w:top w:val="none" w:sz="0" w:space="0" w:color="auto"/>
            <w:left w:val="none" w:sz="0" w:space="0" w:color="auto"/>
            <w:bottom w:val="none" w:sz="0" w:space="0" w:color="auto"/>
            <w:right w:val="none" w:sz="0" w:space="0" w:color="auto"/>
          </w:divBdr>
        </w:div>
        <w:div w:id="222568594">
          <w:marLeft w:val="0"/>
          <w:marRight w:val="0"/>
          <w:marTop w:val="0"/>
          <w:marBottom w:val="0"/>
          <w:divBdr>
            <w:top w:val="none" w:sz="0" w:space="0" w:color="auto"/>
            <w:left w:val="none" w:sz="0" w:space="0" w:color="auto"/>
            <w:bottom w:val="none" w:sz="0" w:space="0" w:color="auto"/>
            <w:right w:val="none" w:sz="0" w:space="0" w:color="auto"/>
          </w:divBdr>
        </w:div>
        <w:div w:id="120003249">
          <w:marLeft w:val="0"/>
          <w:marRight w:val="0"/>
          <w:marTop w:val="0"/>
          <w:marBottom w:val="0"/>
          <w:divBdr>
            <w:top w:val="none" w:sz="0" w:space="0" w:color="auto"/>
            <w:left w:val="none" w:sz="0" w:space="0" w:color="auto"/>
            <w:bottom w:val="none" w:sz="0" w:space="0" w:color="auto"/>
            <w:right w:val="none" w:sz="0" w:space="0" w:color="auto"/>
          </w:divBdr>
        </w:div>
        <w:div w:id="2016304388">
          <w:marLeft w:val="0"/>
          <w:marRight w:val="0"/>
          <w:marTop w:val="0"/>
          <w:marBottom w:val="0"/>
          <w:divBdr>
            <w:top w:val="none" w:sz="0" w:space="0" w:color="auto"/>
            <w:left w:val="none" w:sz="0" w:space="0" w:color="auto"/>
            <w:bottom w:val="none" w:sz="0" w:space="0" w:color="auto"/>
            <w:right w:val="none" w:sz="0" w:space="0" w:color="auto"/>
          </w:divBdr>
        </w:div>
        <w:div w:id="2038308068">
          <w:marLeft w:val="0"/>
          <w:marRight w:val="0"/>
          <w:marTop w:val="0"/>
          <w:marBottom w:val="0"/>
          <w:divBdr>
            <w:top w:val="none" w:sz="0" w:space="0" w:color="auto"/>
            <w:left w:val="none" w:sz="0" w:space="0" w:color="auto"/>
            <w:bottom w:val="none" w:sz="0" w:space="0" w:color="auto"/>
            <w:right w:val="none" w:sz="0" w:space="0" w:color="auto"/>
          </w:divBdr>
        </w:div>
        <w:div w:id="1442339759">
          <w:marLeft w:val="0"/>
          <w:marRight w:val="0"/>
          <w:marTop w:val="0"/>
          <w:marBottom w:val="0"/>
          <w:divBdr>
            <w:top w:val="none" w:sz="0" w:space="0" w:color="auto"/>
            <w:left w:val="none" w:sz="0" w:space="0" w:color="auto"/>
            <w:bottom w:val="none" w:sz="0" w:space="0" w:color="auto"/>
            <w:right w:val="none" w:sz="0" w:space="0" w:color="auto"/>
          </w:divBdr>
        </w:div>
        <w:div w:id="1633172417">
          <w:marLeft w:val="0"/>
          <w:marRight w:val="0"/>
          <w:marTop w:val="0"/>
          <w:marBottom w:val="0"/>
          <w:divBdr>
            <w:top w:val="none" w:sz="0" w:space="0" w:color="auto"/>
            <w:left w:val="none" w:sz="0" w:space="0" w:color="auto"/>
            <w:bottom w:val="none" w:sz="0" w:space="0" w:color="auto"/>
            <w:right w:val="none" w:sz="0" w:space="0" w:color="auto"/>
          </w:divBdr>
        </w:div>
        <w:div w:id="1671327494">
          <w:marLeft w:val="0"/>
          <w:marRight w:val="0"/>
          <w:marTop w:val="0"/>
          <w:marBottom w:val="0"/>
          <w:divBdr>
            <w:top w:val="none" w:sz="0" w:space="0" w:color="auto"/>
            <w:left w:val="none" w:sz="0" w:space="0" w:color="auto"/>
            <w:bottom w:val="none" w:sz="0" w:space="0" w:color="auto"/>
            <w:right w:val="none" w:sz="0" w:space="0" w:color="auto"/>
          </w:divBdr>
        </w:div>
        <w:div w:id="1733698077">
          <w:marLeft w:val="0"/>
          <w:marRight w:val="0"/>
          <w:marTop w:val="0"/>
          <w:marBottom w:val="0"/>
          <w:divBdr>
            <w:top w:val="none" w:sz="0" w:space="0" w:color="auto"/>
            <w:left w:val="none" w:sz="0" w:space="0" w:color="auto"/>
            <w:bottom w:val="none" w:sz="0" w:space="0" w:color="auto"/>
            <w:right w:val="none" w:sz="0" w:space="0" w:color="auto"/>
          </w:divBdr>
        </w:div>
        <w:div w:id="1213737323">
          <w:marLeft w:val="0"/>
          <w:marRight w:val="0"/>
          <w:marTop w:val="0"/>
          <w:marBottom w:val="0"/>
          <w:divBdr>
            <w:top w:val="none" w:sz="0" w:space="0" w:color="auto"/>
            <w:left w:val="none" w:sz="0" w:space="0" w:color="auto"/>
            <w:bottom w:val="none" w:sz="0" w:space="0" w:color="auto"/>
            <w:right w:val="none" w:sz="0" w:space="0" w:color="auto"/>
          </w:divBdr>
        </w:div>
        <w:div w:id="2111005195">
          <w:marLeft w:val="0"/>
          <w:marRight w:val="0"/>
          <w:marTop w:val="0"/>
          <w:marBottom w:val="0"/>
          <w:divBdr>
            <w:top w:val="none" w:sz="0" w:space="0" w:color="auto"/>
            <w:left w:val="none" w:sz="0" w:space="0" w:color="auto"/>
            <w:bottom w:val="none" w:sz="0" w:space="0" w:color="auto"/>
            <w:right w:val="none" w:sz="0" w:space="0" w:color="auto"/>
          </w:divBdr>
        </w:div>
        <w:div w:id="1971983191">
          <w:marLeft w:val="0"/>
          <w:marRight w:val="0"/>
          <w:marTop w:val="0"/>
          <w:marBottom w:val="0"/>
          <w:divBdr>
            <w:top w:val="none" w:sz="0" w:space="0" w:color="auto"/>
            <w:left w:val="none" w:sz="0" w:space="0" w:color="auto"/>
            <w:bottom w:val="none" w:sz="0" w:space="0" w:color="auto"/>
            <w:right w:val="none" w:sz="0" w:space="0" w:color="auto"/>
          </w:divBdr>
        </w:div>
        <w:div w:id="2099251039">
          <w:marLeft w:val="0"/>
          <w:marRight w:val="0"/>
          <w:marTop w:val="0"/>
          <w:marBottom w:val="0"/>
          <w:divBdr>
            <w:top w:val="none" w:sz="0" w:space="0" w:color="auto"/>
            <w:left w:val="none" w:sz="0" w:space="0" w:color="auto"/>
            <w:bottom w:val="none" w:sz="0" w:space="0" w:color="auto"/>
            <w:right w:val="none" w:sz="0" w:space="0" w:color="auto"/>
          </w:divBdr>
        </w:div>
        <w:div w:id="1209336600">
          <w:marLeft w:val="0"/>
          <w:marRight w:val="0"/>
          <w:marTop w:val="0"/>
          <w:marBottom w:val="0"/>
          <w:divBdr>
            <w:top w:val="none" w:sz="0" w:space="0" w:color="auto"/>
            <w:left w:val="none" w:sz="0" w:space="0" w:color="auto"/>
            <w:bottom w:val="none" w:sz="0" w:space="0" w:color="auto"/>
            <w:right w:val="none" w:sz="0" w:space="0" w:color="auto"/>
          </w:divBdr>
        </w:div>
        <w:div w:id="1220094043">
          <w:marLeft w:val="0"/>
          <w:marRight w:val="0"/>
          <w:marTop w:val="0"/>
          <w:marBottom w:val="0"/>
          <w:divBdr>
            <w:top w:val="none" w:sz="0" w:space="0" w:color="auto"/>
            <w:left w:val="none" w:sz="0" w:space="0" w:color="auto"/>
            <w:bottom w:val="none" w:sz="0" w:space="0" w:color="auto"/>
            <w:right w:val="none" w:sz="0" w:space="0" w:color="auto"/>
          </w:divBdr>
        </w:div>
        <w:div w:id="1047796877">
          <w:marLeft w:val="0"/>
          <w:marRight w:val="0"/>
          <w:marTop w:val="0"/>
          <w:marBottom w:val="0"/>
          <w:divBdr>
            <w:top w:val="none" w:sz="0" w:space="0" w:color="auto"/>
            <w:left w:val="none" w:sz="0" w:space="0" w:color="auto"/>
            <w:bottom w:val="none" w:sz="0" w:space="0" w:color="auto"/>
            <w:right w:val="none" w:sz="0" w:space="0" w:color="auto"/>
          </w:divBdr>
        </w:div>
        <w:div w:id="1458335648">
          <w:marLeft w:val="0"/>
          <w:marRight w:val="0"/>
          <w:marTop w:val="0"/>
          <w:marBottom w:val="0"/>
          <w:divBdr>
            <w:top w:val="none" w:sz="0" w:space="0" w:color="auto"/>
            <w:left w:val="none" w:sz="0" w:space="0" w:color="auto"/>
            <w:bottom w:val="none" w:sz="0" w:space="0" w:color="auto"/>
            <w:right w:val="none" w:sz="0" w:space="0" w:color="auto"/>
          </w:divBdr>
        </w:div>
        <w:div w:id="116293100">
          <w:marLeft w:val="0"/>
          <w:marRight w:val="0"/>
          <w:marTop w:val="0"/>
          <w:marBottom w:val="0"/>
          <w:divBdr>
            <w:top w:val="none" w:sz="0" w:space="0" w:color="auto"/>
            <w:left w:val="none" w:sz="0" w:space="0" w:color="auto"/>
            <w:bottom w:val="none" w:sz="0" w:space="0" w:color="auto"/>
            <w:right w:val="none" w:sz="0" w:space="0" w:color="auto"/>
          </w:divBdr>
        </w:div>
        <w:div w:id="1646277455">
          <w:marLeft w:val="0"/>
          <w:marRight w:val="0"/>
          <w:marTop w:val="0"/>
          <w:marBottom w:val="0"/>
          <w:divBdr>
            <w:top w:val="none" w:sz="0" w:space="0" w:color="auto"/>
            <w:left w:val="none" w:sz="0" w:space="0" w:color="auto"/>
            <w:bottom w:val="none" w:sz="0" w:space="0" w:color="auto"/>
            <w:right w:val="none" w:sz="0" w:space="0" w:color="auto"/>
          </w:divBdr>
        </w:div>
        <w:div w:id="70665032">
          <w:marLeft w:val="0"/>
          <w:marRight w:val="0"/>
          <w:marTop w:val="0"/>
          <w:marBottom w:val="0"/>
          <w:divBdr>
            <w:top w:val="none" w:sz="0" w:space="0" w:color="auto"/>
            <w:left w:val="none" w:sz="0" w:space="0" w:color="auto"/>
            <w:bottom w:val="none" w:sz="0" w:space="0" w:color="auto"/>
            <w:right w:val="none" w:sz="0" w:space="0" w:color="auto"/>
          </w:divBdr>
        </w:div>
        <w:div w:id="933049899">
          <w:marLeft w:val="0"/>
          <w:marRight w:val="0"/>
          <w:marTop w:val="0"/>
          <w:marBottom w:val="0"/>
          <w:divBdr>
            <w:top w:val="none" w:sz="0" w:space="0" w:color="auto"/>
            <w:left w:val="none" w:sz="0" w:space="0" w:color="auto"/>
            <w:bottom w:val="none" w:sz="0" w:space="0" w:color="auto"/>
            <w:right w:val="none" w:sz="0" w:space="0" w:color="auto"/>
          </w:divBdr>
        </w:div>
        <w:div w:id="477697171">
          <w:marLeft w:val="0"/>
          <w:marRight w:val="0"/>
          <w:marTop w:val="0"/>
          <w:marBottom w:val="0"/>
          <w:divBdr>
            <w:top w:val="none" w:sz="0" w:space="0" w:color="auto"/>
            <w:left w:val="none" w:sz="0" w:space="0" w:color="auto"/>
            <w:bottom w:val="none" w:sz="0" w:space="0" w:color="auto"/>
            <w:right w:val="none" w:sz="0" w:space="0" w:color="auto"/>
          </w:divBdr>
        </w:div>
        <w:div w:id="367490316">
          <w:marLeft w:val="0"/>
          <w:marRight w:val="0"/>
          <w:marTop w:val="0"/>
          <w:marBottom w:val="0"/>
          <w:divBdr>
            <w:top w:val="none" w:sz="0" w:space="0" w:color="auto"/>
            <w:left w:val="none" w:sz="0" w:space="0" w:color="auto"/>
            <w:bottom w:val="none" w:sz="0" w:space="0" w:color="auto"/>
            <w:right w:val="none" w:sz="0" w:space="0" w:color="auto"/>
          </w:divBdr>
        </w:div>
        <w:div w:id="1823425356">
          <w:marLeft w:val="0"/>
          <w:marRight w:val="0"/>
          <w:marTop w:val="0"/>
          <w:marBottom w:val="0"/>
          <w:divBdr>
            <w:top w:val="none" w:sz="0" w:space="0" w:color="auto"/>
            <w:left w:val="none" w:sz="0" w:space="0" w:color="auto"/>
            <w:bottom w:val="none" w:sz="0" w:space="0" w:color="auto"/>
            <w:right w:val="none" w:sz="0" w:space="0" w:color="auto"/>
          </w:divBdr>
        </w:div>
        <w:div w:id="1578519370">
          <w:marLeft w:val="0"/>
          <w:marRight w:val="0"/>
          <w:marTop w:val="0"/>
          <w:marBottom w:val="0"/>
          <w:divBdr>
            <w:top w:val="none" w:sz="0" w:space="0" w:color="auto"/>
            <w:left w:val="none" w:sz="0" w:space="0" w:color="auto"/>
            <w:bottom w:val="none" w:sz="0" w:space="0" w:color="auto"/>
            <w:right w:val="none" w:sz="0" w:space="0" w:color="auto"/>
          </w:divBdr>
        </w:div>
        <w:div w:id="2113741886">
          <w:marLeft w:val="0"/>
          <w:marRight w:val="0"/>
          <w:marTop w:val="0"/>
          <w:marBottom w:val="0"/>
          <w:divBdr>
            <w:top w:val="none" w:sz="0" w:space="0" w:color="auto"/>
            <w:left w:val="none" w:sz="0" w:space="0" w:color="auto"/>
            <w:bottom w:val="none" w:sz="0" w:space="0" w:color="auto"/>
            <w:right w:val="none" w:sz="0" w:space="0" w:color="auto"/>
          </w:divBdr>
        </w:div>
        <w:div w:id="2132479799">
          <w:marLeft w:val="0"/>
          <w:marRight w:val="0"/>
          <w:marTop w:val="0"/>
          <w:marBottom w:val="0"/>
          <w:divBdr>
            <w:top w:val="none" w:sz="0" w:space="0" w:color="auto"/>
            <w:left w:val="none" w:sz="0" w:space="0" w:color="auto"/>
            <w:bottom w:val="none" w:sz="0" w:space="0" w:color="auto"/>
            <w:right w:val="none" w:sz="0" w:space="0" w:color="auto"/>
          </w:divBdr>
        </w:div>
        <w:div w:id="942958466">
          <w:marLeft w:val="0"/>
          <w:marRight w:val="0"/>
          <w:marTop w:val="0"/>
          <w:marBottom w:val="0"/>
          <w:divBdr>
            <w:top w:val="none" w:sz="0" w:space="0" w:color="auto"/>
            <w:left w:val="none" w:sz="0" w:space="0" w:color="auto"/>
            <w:bottom w:val="none" w:sz="0" w:space="0" w:color="auto"/>
            <w:right w:val="none" w:sz="0" w:space="0" w:color="auto"/>
          </w:divBdr>
        </w:div>
        <w:div w:id="275602698">
          <w:marLeft w:val="0"/>
          <w:marRight w:val="0"/>
          <w:marTop w:val="0"/>
          <w:marBottom w:val="0"/>
          <w:divBdr>
            <w:top w:val="none" w:sz="0" w:space="0" w:color="auto"/>
            <w:left w:val="none" w:sz="0" w:space="0" w:color="auto"/>
            <w:bottom w:val="none" w:sz="0" w:space="0" w:color="auto"/>
            <w:right w:val="none" w:sz="0" w:space="0" w:color="auto"/>
          </w:divBdr>
        </w:div>
        <w:div w:id="109057781">
          <w:marLeft w:val="0"/>
          <w:marRight w:val="0"/>
          <w:marTop w:val="0"/>
          <w:marBottom w:val="0"/>
          <w:divBdr>
            <w:top w:val="none" w:sz="0" w:space="0" w:color="auto"/>
            <w:left w:val="none" w:sz="0" w:space="0" w:color="auto"/>
            <w:bottom w:val="none" w:sz="0" w:space="0" w:color="auto"/>
            <w:right w:val="none" w:sz="0" w:space="0" w:color="auto"/>
          </w:divBdr>
          <w:divsChild>
            <w:div w:id="1785423167">
              <w:marLeft w:val="0"/>
              <w:marRight w:val="0"/>
              <w:marTop w:val="0"/>
              <w:marBottom w:val="0"/>
              <w:divBdr>
                <w:top w:val="none" w:sz="0" w:space="0" w:color="auto"/>
                <w:left w:val="none" w:sz="0" w:space="0" w:color="auto"/>
                <w:bottom w:val="none" w:sz="0" w:space="0" w:color="auto"/>
                <w:right w:val="none" w:sz="0" w:space="0" w:color="auto"/>
              </w:divBdr>
            </w:div>
            <w:div w:id="1117525810">
              <w:marLeft w:val="0"/>
              <w:marRight w:val="0"/>
              <w:marTop w:val="0"/>
              <w:marBottom w:val="0"/>
              <w:divBdr>
                <w:top w:val="none" w:sz="0" w:space="0" w:color="auto"/>
                <w:left w:val="none" w:sz="0" w:space="0" w:color="auto"/>
                <w:bottom w:val="none" w:sz="0" w:space="0" w:color="auto"/>
                <w:right w:val="none" w:sz="0" w:space="0" w:color="auto"/>
              </w:divBdr>
            </w:div>
            <w:div w:id="1764183843">
              <w:marLeft w:val="0"/>
              <w:marRight w:val="0"/>
              <w:marTop w:val="0"/>
              <w:marBottom w:val="0"/>
              <w:divBdr>
                <w:top w:val="none" w:sz="0" w:space="0" w:color="auto"/>
                <w:left w:val="none" w:sz="0" w:space="0" w:color="auto"/>
                <w:bottom w:val="none" w:sz="0" w:space="0" w:color="auto"/>
                <w:right w:val="none" w:sz="0" w:space="0" w:color="auto"/>
              </w:divBdr>
            </w:div>
            <w:div w:id="2143305589">
              <w:marLeft w:val="0"/>
              <w:marRight w:val="0"/>
              <w:marTop w:val="0"/>
              <w:marBottom w:val="0"/>
              <w:divBdr>
                <w:top w:val="none" w:sz="0" w:space="0" w:color="auto"/>
                <w:left w:val="none" w:sz="0" w:space="0" w:color="auto"/>
                <w:bottom w:val="none" w:sz="0" w:space="0" w:color="auto"/>
                <w:right w:val="none" w:sz="0" w:space="0" w:color="auto"/>
              </w:divBdr>
            </w:div>
            <w:div w:id="235631573">
              <w:marLeft w:val="0"/>
              <w:marRight w:val="0"/>
              <w:marTop w:val="0"/>
              <w:marBottom w:val="0"/>
              <w:divBdr>
                <w:top w:val="none" w:sz="0" w:space="0" w:color="auto"/>
                <w:left w:val="none" w:sz="0" w:space="0" w:color="auto"/>
                <w:bottom w:val="none" w:sz="0" w:space="0" w:color="auto"/>
                <w:right w:val="none" w:sz="0" w:space="0" w:color="auto"/>
              </w:divBdr>
            </w:div>
            <w:div w:id="1675302947">
              <w:marLeft w:val="0"/>
              <w:marRight w:val="0"/>
              <w:marTop w:val="0"/>
              <w:marBottom w:val="0"/>
              <w:divBdr>
                <w:top w:val="none" w:sz="0" w:space="0" w:color="auto"/>
                <w:left w:val="none" w:sz="0" w:space="0" w:color="auto"/>
                <w:bottom w:val="none" w:sz="0" w:space="0" w:color="auto"/>
                <w:right w:val="none" w:sz="0" w:space="0" w:color="auto"/>
              </w:divBdr>
            </w:div>
            <w:div w:id="337193370">
              <w:marLeft w:val="0"/>
              <w:marRight w:val="0"/>
              <w:marTop w:val="0"/>
              <w:marBottom w:val="0"/>
              <w:divBdr>
                <w:top w:val="none" w:sz="0" w:space="0" w:color="auto"/>
                <w:left w:val="none" w:sz="0" w:space="0" w:color="auto"/>
                <w:bottom w:val="none" w:sz="0" w:space="0" w:color="auto"/>
                <w:right w:val="none" w:sz="0" w:space="0" w:color="auto"/>
              </w:divBdr>
            </w:div>
            <w:div w:id="47581154">
              <w:marLeft w:val="0"/>
              <w:marRight w:val="0"/>
              <w:marTop w:val="0"/>
              <w:marBottom w:val="0"/>
              <w:divBdr>
                <w:top w:val="none" w:sz="0" w:space="0" w:color="auto"/>
                <w:left w:val="none" w:sz="0" w:space="0" w:color="auto"/>
                <w:bottom w:val="none" w:sz="0" w:space="0" w:color="auto"/>
                <w:right w:val="none" w:sz="0" w:space="0" w:color="auto"/>
              </w:divBdr>
            </w:div>
            <w:div w:id="99643819">
              <w:marLeft w:val="0"/>
              <w:marRight w:val="0"/>
              <w:marTop w:val="0"/>
              <w:marBottom w:val="0"/>
              <w:divBdr>
                <w:top w:val="none" w:sz="0" w:space="0" w:color="auto"/>
                <w:left w:val="none" w:sz="0" w:space="0" w:color="auto"/>
                <w:bottom w:val="none" w:sz="0" w:space="0" w:color="auto"/>
                <w:right w:val="none" w:sz="0" w:space="0" w:color="auto"/>
              </w:divBdr>
            </w:div>
            <w:div w:id="1628199773">
              <w:marLeft w:val="0"/>
              <w:marRight w:val="0"/>
              <w:marTop w:val="0"/>
              <w:marBottom w:val="0"/>
              <w:divBdr>
                <w:top w:val="none" w:sz="0" w:space="0" w:color="auto"/>
                <w:left w:val="none" w:sz="0" w:space="0" w:color="auto"/>
                <w:bottom w:val="none" w:sz="0" w:space="0" w:color="auto"/>
                <w:right w:val="none" w:sz="0" w:space="0" w:color="auto"/>
              </w:divBdr>
            </w:div>
            <w:div w:id="324359699">
              <w:marLeft w:val="0"/>
              <w:marRight w:val="0"/>
              <w:marTop w:val="0"/>
              <w:marBottom w:val="0"/>
              <w:divBdr>
                <w:top w:val="none" w:sz="0" w:space="0" w:color="auto"/>
                <w:left w:val="none" w:sz="0" w:space="0" w:color="auto"/>
                <w:bottom w:val="none" w:sz="0" w:space="0" w:color="auto"/>
                <w:right w:val="none" w:sz="0" w:space="0" w:color="auto"/>
              </w:divBdr>
            </w:div>
            <w:div w:id="824395883">
              <w:marLeft w:val="0"/>
              <w:marRight w:val="0"/>
              <w:marTop w:val="0"/>
              <w:marBottom w:val="0"/>
              <w:divBdr>
                <w:top w:val="none" w:sz="0" w:space="0" w:color="auto"/>
                <w:left w:val="none" w:sz="0" w:space="0" w:color="auto"/>
                <w:bottom w:val="none" w:sz="0" w:space="0" w:color="auto"/>
                <w:right w:val="none" w:sz="0" w:space="0" w:color="auto"/>
              </w:divBdr>
            </w:div>
            <w:div w:id="1406803804">
              <w:marLeft w:val="0"/>
              <w:marRight w:val="0"/>
              <w:marTop w:val="0"/>
              <w:marBottom w:val="0"/>
              <w:divBdr>
                <w:top w:val="none" w:sz="0" w:space="0" w:color="auto"/>
                <w:left w:val="none" w:sz="0" w:space="0" w:color="auto"/>
                <w:bottom w:val="none" w:sz="0" w:space="0" w:color="auto"/>
                <w:right w:val="none" w:sz="0" w:space="0" w:color="auto"/>
              </w:divBdr>
            </w:div>
            <w:div w:id="477380315">
              <w:marLeft w:val="0"/>
              <w:marRight w:val="0"/>
              <w:marTop w:val="0"/>
              <w:marBottom w:val="0"/>
              <w:divBdr>
                <w:top w:val="none" w:sz="0" w:space="0" w:color="auto"/>
                <w:left w:val="none" w:sz="0" w:space="0" w:color="auto"/>
                <w:bottom w:val="none" w:sz="0" w:space="0" w:color="auto"/>
                <w:right w:val="none" w:sz="0" w:space="0" w:color="auto"/>
              </w:divBdr>
            </w:div>
            <w:div w:id="1630623545">
              <w:marLeft w:val="0"/>
              <w:marRight w:val="0"/>
              <w:marTop w:val="0"/>
              <w:marBottom w:val="0"/>
              <w:divBdr>
                <w:top w:val="none" w:sz="0" w:space="0" w:color="auto"/>
                <w:left w:val="none" w:sz="0" w:space="0" w:color="auto"/>
                <w:bottom w:val="none" w:sz="0" w:space="0" w:color="auto"/>
                <w:right w:val="none" w:sz="0" w:space="0" w:color="auto"/>
              </w:divBdr>
            </w:div>
            <w:div w:id="1523781014">
              <w:marLeft w:val="0"/>
              <w:marRight w:val="0"/>
              <w:marTop w:val="0"/>
              <w:marBottom w:val="0"/>
              <w:divBdr>
                <w:top w:val="none" w:sz="0" w:space="0" w:color="auto"/>
                <w:left w:val="none" w:sz="0" w:space="0" w:color="auto"/>
                <w:bottom w:val="none" w:sz="0" w:space="0" w:color="auto"/>
                <w:right w:val="none" w:sz="0" w:space="0" w:color="auto"/>
              </w:divBdr>
            </w:div>
            <w:div w:id="1251234170">
              <w:marLeft w:val="0"/>
              <w:marRight w:val="0"/>
              <w:marTop w:val="0"/>
              <w:marBottom w:val="0"/>
              <w:divBdr>
                <w:top w:val="none" w:sz="0" w:space="0" w:color="auto"/>
                <w:left w:val="none" w:sz="0" w:space="0" w:color="auto"/>
                <w:bottom w:val="none" w:sz="0" w:space="0" w:color="auto"/>
                <w:right w:val="none" w:sz="0" w:space="0" w:color="auto"/>
              </w:divBdr>
            </w:div>
            <w:div w:id="1273587393">
              <w:marLeft w:val="0"/>
              <w:marRight w:val="0"/>
              <w:marTop w:val="0"/>
              <w:marBottom w:val="0"/>
              <w:divBdr>
                <w:top w:val="none" w:sz="0" w:space="0" w:color="auto"/>
                <w:left w:val="none" w:sz="0" w:space="0" w:color="auto"/>
                <w:bottom w:val="none" w:sz="0" w:space="0" w:color="auto"/>
                <w:right w:val="none" w:sz="0" w:space="0" w:color="auto"/>
              </w:divBdr>
            </w:div>
            <w:div w:id="382216249">
              <w:marLeft w:val="0"/>
              <w:marRight w:val="0"/>
              <w:marTop w:val="0"/>
              <w:marBottom w:val="0"/>
              <w:divBdr>
                <w:top w:val="none" w:sz="0" w:space="0" w:color="auto"/>
                <w:left w:val="none" w:sz="0" w:space="0" w:color="auto"/>
                <w:bottom w:val="none" w:sz="0" w:space="0" w:color="auto"/>
                <w:right w:val="none" w:sz="0" w:space="0" w:color="auto"/>
              </w:divBdr>
            </w:div>
            <w:div w:id="550724994">
              <w:marLeft w:val="0"/>
              <w:marRight w:val="0"/>
              <w:marTop w:val="0"/>
              <w:marBottom w:val="0"/>
              <w:divBdr>
                <w:top w:val="none" w:sz="0" w:space="0" w:color="auto"/>
                <w:left w:val="none" w:sz="0" w:space="0" w:color="auto"/>
                <w:bottom w:val="none" w:sz="0" w:space="0" w:color="auto"/>
                <w:right w:val="none" w:sz="0" w:space="0" w:color="auto"/>
              </w:divBdr>
            </w:div>
            <w:div w:id="1342077846">
              <w:marLeft w:val="0"/>
              <w:marRight w:val="0"/>
              <w:marTop w:val="0"/>
              <w:marBottom w:val="0"/>
              <w:divBdr>
                <w:top w:val="none" w:sz="0" w:space="0" w:color="auto"/>
                <w:left w:val="none" w:sz="0" w:space="0" w:color="auto"/>
                <w:bottom w:val="none" w:sz="0" w:space="0" w:color="auto"/>
                <w:right w:val="none" w:sz="0" w:space="0" w:color="auto"/>
              </w:divBdr>
            </w:div>
          </w:divsChild>
        </w:div>
        <w:div w:id="1383167433">
          <w:marLeft w:val="0"/>
          <w:marRight w:val="0"/>
          <w:marTop w:val="0"/>
          <w:marBottom w:val="0"/>
          <w:divBdr>
            <w:top w:val="none" w:sz="0" w:space="0" w:color="auto"/>
            <w:left w:val="none" w:sz="0" w:space="0" w:color="auto"/>
            <w:bottom w:val="none" w:sz="0" w:space="0" w:color="auto"/>
            <w:right w:val="none" w:sz="0" w:space="0" w:color="auto"/>
          </w:divBdr>
        </w:div>
        <w:div w:id="1000163565">
          <w:marLeft w:val="0"/>
          <w:marRight w:val="0"/>
          <w:marTop w:val="0"/>
          <w:marBottom w:val="0"/>
          <w:divBdr>
            <w:top w:val="none" w:sz="0" w:space="0" w:color="auto"/>
            <w:left w:val="none" w:sz="0" w:space="0" w:color="auto"/>
            <w:bottom w:val="none" w:sz="0" w:space="0" w:color="auto"/>
            <w:right w:val="none" w:sz="0" w:space="0" w:color="auto"/>
          </w:divBdr>
        </w:div>
        <w:div w:id="1475179488">
          <w:marLeft w:val="0"/>
          <w:marRight w:val="0"/>
          <w:marTop w:val="0"/>
          <w:marBottom w:val="0"/>
          <w:divBdr>
            <w:top w:val="none" w:sz="0" w:space="0" w:color="auto"/>
            <w:left w:val="none" w:sz="0" w:space="0" w:color="auto"/>
            <w:bottom w:val="none" w:sz="0" w:space="0" w:color="auto"/>
            <w:right w:val="none" w:sz="0" w:space="0" w:color="auto"/>
          </w:divBdr>
        </w:div>
        <w:div w:id="2091392627">
          <w:marLeft w:val="0"/>
          <w:marRight w:val="0"/>
          <w:marTop w:val="0"/>
          <w:marBottom w:val="0"/>
          <w:divBdr>
            <w:top w:val="none" w:sz="0" w:space="0" w:color="auto"/>
            <w:left w:val="none" w:sz="0" w:space="0" w:color="auto"/>
            <w:bottom w:val="none" w:sz="0" w:space="0" w:color="auto"/>
            <w:right w:val="none" w:sz="0" w:space="0" w:color="auto"/>
          </w:divBdr>
        </w:div>
        <w:div w:id="934023213">
          <w:marLeft w:val="0"/>
          <w:marRight w:val="0"/>
          <w:marTop w:val="0"/>
          <w:marBottom w:val="0"/>
          <w:divBdr>
            <w:top w:val="none" w:sz="0" w:space="0" w:color="auto"/>
            <w:left w:val="none" w:sz="0" w:space="0" w:color="auto"/>
            <w:bottom w:val="none" w:sz="0" w:space="0" w:color="auto"/>
            <w:right w:val="none" w:sz="0" w:space="0" w:color="auto"/>
          </w:divBdr>
        </w:div>
        <w:div w:id="761028622">
          <w:marLeft w:val="0"/>
          <w:marRight w:val="0"/>
          <w:marTop w:val="0"/>
          <w:marBottom w:val="0"/>
          <w:divBdr>
            <w:top w:val="none" w:sz="0" w:space="0" w:color="auto"/>
            <w:left w:val="none" w:sz="0" w:space="0" w:color="auto"/>
            <w:bottom w:val="none" w:sz="0" w:space="0" w:color="auto"/>
            <w:right w:val="none" w:sz="0" w:space="0" w:color="auto"/>
          </w:divBdr>
        </w:div>
        <w:div w:id="432869056">
          <w:marLeft w:val="0"/>
          <w:marRight w:val="0"/>
          <w:marTop w:val="0"/>
          <w:marBottom w:val="0"/>
          <w:divBdr>
            <w:top w:val="none" w:sz="0" w:space="0" w:color="auto"/>
            <w:left w:val="none" w:sz="0" w:space="0" w:color="auto"/>
            <w:bottom w:val="none" w:sz="0" w:space="0" w:color="auto"/>
            <w:right w:val="none" w:sz="0" w:space="0" w:color="auto"/>
          </w:divBdr>
        </w:div>
        <w:div w:id="1478182481">
          <w:marLeft w:val="0"/>
          <w:marRight w:val="0"/>
          <w:marTop w:val="0"/>
          <w:marBottom w:val="0"/>
          <w:divBdr>
            <w:top w:val="none" w:sz="0" w:space="0" w:color="auto"/>
            <w:left w:val="none" w:sz="0" w:space="0" w:color="auto"/>
            <w:bottom w:val="none" w:sz="0" w:space="0" w:color="auto"/>
            <w:right w:val="none" w:sz="0" w:space="0" w:color="auto"/>
          </w:divBdr>
        </w:div>
        <w:div w:id="1041440037">
          <w:marLeft w:val="0"/>
          <w:marRight w:val="0"/>
          <w:marTop w:val="0"/>
          <w:marBottom w:val="0"/>
          <w:divBdr>
            <w:top w:val="none" w:sz="0" w:space="0" w:color="auto"/>
            <w:left w:val="none" w:sz="0" w:space="0" w:color="auto"/>
            <w:bottom w:val="none" w:sz="0" w:space="0" w:color="auto"/>
            <w:right w:val="none" w:sz="0" w:space="0" w:color="auto"/>
          </w:divBdr>
        </w:div>
        <w:div w:id="745759108">
          <w:marLeft w:val="0"/>
          <w:marRight w:val="0"/>
          <w:marTop w:val="0"/>
          <w:marBottom w:val="0"/>
          <w:divBdr>
            <w:top w:val="none" w:sz="0" w:space="0" w:color="auto"/>
            <w:left w:val="none" w:sz="0" w:space="0" w:color="auto"/>
            <w:bottom w:val="none" w:sz="0" w:space="0" w:color="auto"/>
            <w:right w:val="none" w:sz="0" w:space="0" w:color="auto"/>
          </w:divBdr>
        </w:div>
        <w:div w:id="1021056637">
          <w:marLeft w:val="0"/>
          <w:marRight w:val="0"/>
          <w:marTop w:val="0"/>
          <w:marBottom w:val="0"/>
          <w:divBdr>
            <w:top w:val="none" w:sz="0" w:space="0" w:color="auto"/>
            <w:left w:val="none" w:sz="0" w:space="0" w:color="auto"/>
            <w:bottom w:val="none" w:sz="0" w:space="0" w:color="auto"/>
            <w:right w:val="none" w:sz="0" w:space="0" w:color="auto"/>
          </w:divBdr>
        </w:div>
        <w:div w:id="894315226">
          <w:marLeft w:val="0"/>
          <w:marRight w:val="0"/>
          <w:marTop w:val="0"/>
          <w:marBottom w:val="0"/>
          <w:divBdr>
            <w:top w:val="none" w:sz="0" w:space="0" w:color="auto"/>
            <w:left w:val="none" w:sz="0" w:space="0" w:color="auto"/>
            <w:bottom w:val="none" w:sz="0" w:space="0" w:color="auto"/>
            <w:right w:val="none" w:sz="0" w:space="0" w:color="auto"/>
          </w:divBdr>
        </w:div>
        <w:div w:id="1983851893">
          <w:marLeft w:val="0"/>
          <w:marRight w:val="0"/>
          <w:marTop w:val="0"/>
          <w:marBottom w:val="0"/>
          <w:divBdr>
            <w:top w:val="none" w:sz="0" w:space="0" w:color="auto"/>
            <w:left w:val="none" w:sz="0" w:space="0" w:color="auto"/>
            <w:bottom w:val="none" w:sz="0" w:space="0" w:color="auto"/>
            <w:right w:val="none" w:sz="0" w:space="0" w:color="auto"/>
          </w:divBdr>
        </w:div>
        <w:div w:id="1743134151">
          <w:marLeft w:val="0"/>
          <w:marRight w:val="0"/>
          <w:marTop w:val="0"/>
          <w:marBottom w:val="0"/>
          <w:divBdr>
            <w:top w:val="none" w:sz="0" w:space="0" w:color="auto"/>
            <w:left w:val="none" w:sz="0" w:space="0" w:color="auto"/>
            <w:bottom w:val="none" w:sz="0" w:space="0" w:color="auto"/>
            <w:right w:val="none" w:sz="0" w:space="0" w:color="auto"/>
          </w:divBdr>
        </w:div>
        <w:div w:id="2024893742">
          <w:marLeft w:val="0"/>
          <w:marRight w:val="0"/>
          <w:marTop w:val="0"/>
          <w:marBottom w:val="0"/>
          <w:divBdr>
            <w:top w:val="none" w:sz="0" w:space="0" w:color="auto"/>
            <w:left w:val="none" w:sz="0" w:space="0" w:color="auto"/>
            <w:bottom w:val="none" w:sz="0" w:space="0" w:color="auto"/>
            <w:right w:val="none" w:sz="0" w:space="0" w:color="auto"/>
          </w:divBdr>
        </w:div>
        <w:div w:id="868684224">
          <w:marLeft w:val="0"/>
          <w:marRight w:val="0"/>
          <w:marTop w:val="0"/>
          <w:marBottom w:val="0"/>
          <w:divBdr>
            <w:top w:val="none" w:sz="0" w:space="0" w:color="auto"/>
            <w:left w:val="none" w:sz="0" w:space="0" w:color="auto"/>
            <w:bottom w:val="none" w:sz="0" w:space="0" w:color="auto"/>
            <w:right w:val="none" w:sz="0" w:space="0" w:color="auto"/>
          </w:divBdr>
        </w:div>
        <w:div w:id="1932733846">
          <w:marLeft w:val="0"/>
          <w:marRight w:val="0"/>
          <w:marTop w:val="0"/>
          <w:marBottom w:val="0"/>
          <w:divBdr>
            <w:top w:val="none" w:sz="0" w:space="0" w:color="auto"/>
            <w:left w:val="none" w:sz="0" w:space="0" w:color="auto"/>
            <w:bottom w:val="none" w:sz="0" w:space="0" w:color="auto"/>
            <w:right w:val="none" w:sz="0" w:space="0" w:color="auto"/>
          </w:divBdr>
        </w:div>
        <w:div w:id="1861621476">
          <w:marLeft w:val="0"/>
          <w:marRight w:val="0"/>
          <w:marTop w:val="0"/>
          <w:marBottom w:val="0"/>
          <w:divBdr>
            <w:top w:val="none" w:sz="0" w:space="0" w:color="auto"/>
            <w:left w:val="none" w:sz="0" w:space="0" w:color="auto"/>
            <w:bottom w:val="none" w:sz="0" w:space="0" w:color="auto"/>
            <w:right w:val="none" w:sz="0" w:space="0" w:color="auto"/>
          </w:divBdr>
        </w:div>
        <w:div w:id="1048994669">
          <w:marLeft w:val="0"/>
          <w:marRight w:val="0"/>
          <w:marTop w:val="0"/>
          <w:marBottom w:val="0"/>
          <w:divBdr>
            <w:top w:val="none" w:sz="0" w:space="0" w:color="auto"/>
            <w:left w:val="none" w:sz="0" w:space="0" w:color="auto"/>
            <w:bottom w:val="none" w:sz="0" w:space="0" w:color="auto"/>
            <w:right w:val="none" w:sz="0" w:space="0" w:color="auto"/>
          </w:divBdr>
        </w:div>
        <w:div w:id="1994096331">
          <w:marLeft w:val="0"/>
          <w:marRight w:val="0"/>
          <w:marTop w:val="0"/>
          <w:marBottom w:val="0"/>
          <w:divBdr>
            <w:top w:val="none" w:sz="0" w:space="0" w:color="auto"/>
            <w:left w:val="none" w:sz="0" w:space="0" w:color="auto"/>
            <w:bottom w:val="none" w:sz="0" w:space="0" w:color="auto"/>
            <w:right w:val="none" w:sz="0" w:space="0" w:color="auto"/>
          </w:divBdr>
        </w:div>
        <w:div w:id="1426926090">
          <w:marLeft w:val="0"/>
          <w:marRight w:val="0"/>
          <w:marTop w:val="0"/>
          <w:marBottom w:val="0"/>
          <w:divBdr>
            <w:top w:val="none" w:sz="0" w:space="0" w:color="auto"/>
            <w:left w:val="none" w:sz="0" w:space="0" w:color="auto"/>
            <w:bottom w:val="none" w:sz="0" w:space="0" w:color="auto"/>
            <w:right w:val="none" w:sz="0" w:space="0" w:color="auto"/>
          </w:divBdr>
        </w:div>
        <w:div w:id="1502549431">
          <w:marLeft w:val="0"/>
          <w:marRight w:val="0"/>
          <w:marTop w:val="0"/>
          <w:marBottom w:val="0"/>
          <w:divBdr>
            <w:top w:val="none" w:sz="0" w:space="0" w:color="auto"/>
            <w:left w:val="none" w:sz="0" w:space="0" w:color="auto"/>
            <w:bottom w:val="none" w:sz="0" w:space="0" w:color="auto"/>
            <w:right w:val="none" w:sz="0" w:space="0" w:color="auto"/>
          </w:divBdr>
        </w:div>
        <w:div w:id="697661543">
          <w:marLeft w:val="0"/>
          <w:marRight w:val="0"/>
          <w:marTop w:val="0"/>
          <w:marBottom w:val="0"/>
          <w:divBdr>
            <w:top w:val="none" w:sz="0" w:space="0" w:color="auto"/>
            <w:left w:val="none" w:sz="0" w:space="0" w:color="auto"/>
            <w:bottom w:val="none" w:sz="0" w:space="0" w:color="auto"/>
            <w:right w:val="none" w:sz="0" w:space="0" w:color="auto"/>
          </w:divBdr>
        </w:div>
        <w:div w:id="942146584">
          <w:marLeft w:val="0"/>
          <w:marRight w:val="0"/>
          <w:marTop w:val="0"/>
          <w:marBottom w:val="0"/>
          <w:divBdr>
            <w:top w:val="none" w:sz="0" w:space="0" w:color="auto"/>
            <w:left w:val="none" w:sz="0" w:space="0" w:color="auto"/>
            <w:bottom w:val="none" w:sz="0" w:space="0" w:color="auto"/>
            <w:right w:val="none" w:sz="0" w:space="0" w:color="auto"/>
          </w:divBdr>
        </w:div>
        <w:div w:id="461004648">
          <w:marLeft w:val="0"/>
          <w:marRight w:val="0"/>
          <w:marTop w:val="0"/>
          <w:marBottom w:val="0"/>
          <w:divBdr>
            <w:top w:val="none" w:sz="0" w:space="0" w:color="auto"/>
            <w:left w:val="none" w:sz="0" w:space="0" w:color="auto"/>
            <w:bottom w:val="none" w:sz="0" w:space="0" w:color="auto"/>
            <w:right w:val="none" w:sz="0" w:space="0" w:color="auto"/>
          </w:divBdr>
        </w:div>
        <w:div w:id="1139152214">
          <w:marLeft w:val="0"/>
          <w:marRight w:val="0"/>
          <w:marTop w:val="0"/>
          <w:marBottom w:val="0"/>
          <w:divBdr>
            <w:top w:val="none" w:sz="0" w:space="0" w:color="auto"/>
            <w:left w:val="none" w:sz="0" w:space="0" w:color="auto"/>
            <w:bottom w:val="none" w:sz="0" w:space="0" w:color="auto"/>
            <w:right w:val="none" w:sz="0" w:space="0" w:color="auto"/>
          </w:divBdr>
        </w:div>
        <w:div w:id="204298763">
          <w:marLeft w:val="0"/>
          <w:marRight w:val="0"/>
          <w:marTop w:val="0"/>
          <w:marBottom w:val="0"/>
          <w:divBdr>
            <w:top w:val="none" w:sz="0" w:space="0" w:color="auto"/>
            <w:left w:val="none" w:sz="0" w:space="0" w:color="auto"/>
            <w:bottom w:val="none" w:sz="0" w:space="0" w:color="auto"/>
            <w:right w:val="none" w:sz="0" w:space="0" w:color="auto"/>
          </w:divBdr>
        </w:div>
        <w:div w:id="175389664">
          <w:marLeft w:val="0"/>
          <w:marRight w:val="0"/>
          <w:marTop w:val="0"/>
          <w:marBottom w:val="0"/>
          <w:divBdr>
            <w:top w:val="none" w:sz="0" w:space="0" w:color="auto"/>
            <w:left w:val="none" w:sz="0" w:space="0" w:color="auto"/>
            <w:bottom w:val="none" w:sz="0" w:space="0" w:color="auto"/>
            <w:right w:val="none" w:sz="0" w:space="0" w:color="auto"/>
          </w:divBdr>
        </w:div>
        <w:div w:id="159858417">
          <w:marLeft w:val="0"/>
          <w:marRight w:val="0"/>
          <w:marTop w:val="0"/>
          <w:marBottom w:val="0"/>
          <w:divBdr>
            <w:top w:val="none" w:sz="0" w:space="0" w:color="auto"/>
            <w:left w:val="none" w:sz="0" w:space="0" w:color="auto"/>
            <w:bottom w:val="none" w:sz="0" w:space="0" w:color="auto"/>
            <w:right w:val="none" w:sz="0" w:space="0" w:color="auto"/>
          </w:divBdr>
        </w:div>
        <w:div w:id="815728238">
          <w:marLeft w:val="0"/>
          <w:marRight w:val="0"/>
          <w:marTop w:val="0"/>
          <w:marBottom w:val="0"/>
          <w:divBdr>
            <w:top w:val="none" w:sz="0" w:space="0" w:color="auto"/>
            <w:left w:val="none" w:sz="0" w:space="0" w:color="auto"/>
            <w:bottom w:val="none" w:sz="0" w:space="0" w:color="auto"/>
            <w:right w:val="none" w:sz="0" w:space="0" w:color="auto"/>
          </w:divBdr>
        </w:div>
        <w:div w:id="1185250389">
          <w:marLeft w:val="0"/>
          <w:marRight w:val="0"/>
          <w:marTop w:val="0"/>
          <w:marBottom w:val="0"/>
          <w:divBdr>
            <w:top w:val="none" w:sz="0" w:space="0" w:color="auto"/>
            <w:left w:val="none" w:sz="0" w:space="0" w:color="auto"/>
            <w:bottom w:val="none" w:sz="0" w:space="0" w:color="auto"/>
            <w:right w:val="none" w:sz="0" w:space="0" w:color="auto"/>
          </w:divBdr>
        </w:div>
        <w:div w:id="1800102724">
          <w:marLeft w:val="0"/>
          <w:marRight w:val="0"/>
          <w:marTop w:val="0"/>
          <w:marBottom w:val="0"/>
          <w:divBdr>
            <w:top w:val="none" w:sz="0" w:space="0" w:color="auto"/>
            <w:left w:val="none" w:sz="0" w:space="0" w:color="auto"/>
            <w:bottom w:val="none" w:sz="0" w:space="0" w:color="auto"/>
            <w:right w:val="none" w:sz="0" w:space="0" w:color="auto"/>
          </w:divBdr>
        </w:div>
        <w:div w:id="1447120285">
          <w:marLeft w:val="0"/>
          <w:marRight w:val="0"/>
          <w:marTop w:val="0"/>
          <w:marBottom w:val="0"/>
          <w:divBdr>
            <w:top w:val="none" w:sz="0" w:space="0" w:color="auto"/>
            <w:left w:val="none" w:sz="0" w:space="0" w:color="auto"/>
            <w:bottom w:val="none" w:sz="0" w:space="0" w:color="auto"/>
            <w:right w:val="none" w:sz="0" w:space="0" w:color="auto"/>
          </w:divBdr>
        </w:div>
        <w:div w:id="1516991229">
          <w:marLeft w:val="0"/>
          <w:marRight w:val="0"/>
          <w:marTop w:val="0"/>
          <w:marBottom w:val="0"/>
          <w:divBdr>
            <w:top w:val="none" w:sz="0" w:space="0" w:color="auto"/>
            <w:left w:val="none" w:sz="0" w:space="0" w:color="auto"/>
            <w:bottom w:val="none" w:sz="0" w:space="0" w:color="auto"/>
            <w:right w:val="none" w:sz="0" w:space="0" w:color="auto"/>
          </w:divBdr>
        </w:div>
        <w:div w:id="1824348159">
          <w:marLeft w:val="0"/>
          <w:marRight w:val="0"/>
          <w:marTop w:val="0"/>
          <w:marBottom w:val="0"/>
          <w:divBdr>
            <w:top w:val="none" w:sz="0" w:space="0" w:color="auto"/>
            <w:left w:val="none" w:sz="0" w:space="0" w:color="auto"/>
            <w:bottom w:val="none" w:sz="0" w:space="0" w:color="auto"/>
            <w:right w:val="none" w:sz="0" w:space="0" w:color="auto"/>
          </w:divBdr>
        </w:div>
        <w:div w:id="2062829230">
          <w:marLeft w:val="0"/>
          <w:marRight w:val="0"/>
          <w:marTop w:val="0"/>
          <w:marBottom w:val="0"/>
          <w:divBdr>
            <w:top w:val="none" w:sz="0" w:space="0" w:color="auto"/>
            <w:left w:val="none" w:sz="0" w:space="0" w:color="auto"/>
            <w:bottom w:val="none" w:sz="0" w:space="0" w:color="auto"/>
            <w:right w:val="none" w:sz="0" w:space="0" w:color="auto"/>
          </w:divBdr>
        </w:div>
        <w:div w:id="309553347">
          <w:marLeft w:val="0"/>
          <w:marRight w:val="0"/>
          <w:marTop w:val="0"/>
          <w:marBottom w:val="0"/>
          <w:divBdr>
            <w:top w:val="none" w:sz="0" w:space="0" w:color="auto"/>
            <w:left w:val="none" w:sz="0" w:space="0" w:color="auto"/>
            <w:bottom w:val="none" w:sz="0" w:space="0" w:color="auto"/>
            <w:right w:val="none" w:sz="0" w:space="0" w:color="auto"/>
          </w:divBdr>
        </w:div>
        <w:div w:id="761486192">
          <w:marLeft w:val="0"/>
          <w:marRight w:val="0"/>
          <w:marTop w:val="0"/>
          <w:marBottom w:val="0"/>
          <w:divBdr>
            <w:top w:val="none" w:sz="0" w:space="0" w:color="auto"/>
            <w:left w:val="none" w:sz="0" w:space="0" w:color="auto"/>
            <w:bottom w:val="none" w:sz="0" w:space="0" w:color="auto"/>
            <w:right w:val="none" w:sz="0" w:space="0" w:color="auto"/>
          </w:divBdr>
        </w:div>
        <w:div w:id="134217">
          <w:marLeft w:val="0"/>
          <w:marRight w:val="0"/>
          <w:marTop w:val="0"/>
          <w:marBottom w:val="0"/>
          <w:divBdr>
            <w:top w:val="none" w:sz="0" w:space="0" w:color="auto"/>
            <w:left w:val="none" w:sz="0" w:space="0" w:color="auto"/>
            <w:bottom w:val="none" w:sz="0" w:space="0" w:color="auto"/>
            <w:right w:val="none" w:sz="0" w:space="0" w:color="auto"/>
          </w:divBdr>
        </w:div>
        <w:div w:id="1585843965">
          <w:marLeft w:val="0"/>
          <w:marRight w:val="0"/>
          <w:marTop w:val="0"/>
          <w:marBottom w:val="0"/>
          <w:divBdr>
            <w:top w:val="none" w:sz="0" w:space="0" w:color="auto"/>
            <w:left w:val="none" w:sz="0" w:space="0" w:color="auto"/>
            <w:bottom w:val="none" w:sz="0" w:space="0" w:color="auto"/>
            <w:right w:val="none" w:sz="0" w:space="0" w:color="auto"/>
          </w:divBdr>
        </w:div>
        <w:div w:id="2114548176">
          <w:marLeft w:val="0"/>
          <w:marRight w:val="0"/>
          <w:marTop w:val="0"/>
          <w:marBottom w:val="0"/>
          <w:divBdr>
            <w:top w:val="none" w:sz="0" w:space="0" w:color="auto"/>
            <w:left w:val="none" w:sz="0" w:space="0" w:color="auto"/>
            <w:bottom w:val="none" w:sz="0" w:space="0" w:color="auto"/>
            <w:right w:val="none" w:sz="0" w:space="0" w:color="auto"/>
          </w:divBdr>
        </w:div>
        <w:div w:id="1635407130">
          <w:marLeft w:val="0"/>
          <w:marRight w:val="0"/>
          <w:marTop w:val="0"/>
          <w:marBottom w:val="0"/>
          <w:divBdr>
            <w:top w:val="none" w:sz="0" w:space="0" w:color="auto"/>
            <w:left w:val="none" w:sz="0" w:space="0" w:color="auto"/>
            <w:bottom w:val="none" w:sz="0" w:space="0" w:color="auto"/>
            <w:right w:val="none" w:sz="0" w:space="0" w:color="auto"/>
          </w:divBdr>
        </w:div>
        <w:div w:id="1431898612">
          <w:marLeft w:val="0"/>
          <w:marRight w:val="0"/>
          <w:marTop w:val="0"/>
          <w:marBottom w:val="0"/>
          <w:divBdr>
            <w:top w:val="none" w:sz="0" w:space="0" w:color="auto"/>
            <w:left w:val="none" w:sz="0" w:space="0" w:color="auto"/>
            <w:bottom w:val="none" w:sz="0" w:space="0" w:color="auto"/>
            <w:right w:val="none" w:sz="0" w:space="0" w:color="auto"/>
          </w:divBdr>
        </w:div>
        <w:div w:id="1300576626">
          <w:marLeft w:val="0"/>
          <w:marRight w:val="0"/>
          <w:marTop w:val="0"/>
          <w:marBottom w:val="0"/>
          <w:divBdr>
            <w:top w:val="none" w:sz="0" w:space="0" w:color="auto"/>
            <w:left w:val="none" w:sz="0" w:space="0" w:color="auto"/>
            <w:bottom w:val="none" w:sz="0" w:space="0" w:color="auto"/>
            <w:right w:val="none" w:sz="0" w:space="0" w:color="auto"/>
          </w:divBdr>
        </w:div>
        <w:div w:id="1619680017">
          <w:marLeft w:val="0"/>
          <w:marRight w:val="0"/>
          <w:marTop w:val="0"/>
          <w:marBottom w:val="0"/>
          <w:divBdr>
            <w:top w:val="none" w:sz="0" w:space="0" w:color="auto"/>
            <w:left w:val="none" w:sz="0" w:space="0" w:color="auto"/>
            <w:bottom w:val="none" w:sz="0" w:space="0" w:color="auto"/>
            <w:right w:val="none" w:sz="0" w:space="0" w:color="auto"/>
          </w:divBdr>
        </w:div>
        <w:div w:id="1214610481">
          <w:marLeft w:val="0"/>
          <w:marRight w:val="0"/>
          <w:marTop w:val="0"/>
          <w:marBottom w:val="0"/>
          <w:divBdr>
            <w:top w:val="none" w:sz="0" w:space="0" w:color="auto"/>
            <w:left w:val="none" w:sz="0" w:space="0" w:color="auto"/>
            <w:bottom w:val="none" w:sz="0" w:space="0" w:color="auto"/>
            <w:right w:val="none" w:sz="0" w:space="0" w:color="auto"/>
          </w:divBdr>
        </w:div>
        <w:div w:id="221210050">
          <w:marLeft w:val="0"/>
          <w:marRight w:val="0"/>
          <w:marTop w:val="0"/>
          <w:marBottom w:val="0"/>
          <w:divBdr>
            <w:top w:val="none" w:sz="0" w:space="0" w:color="auto"/>
            <w:left w:val="none" w:sz="0" w:space="0" w:color="auto"/>
            <w:bottom w:val="none" w:sz="0" w:space="0" w:color="auto"/>
            <w:right w:val="none" w:sz="0" w:space="0" w:color="auto"/>
          </w:divBdr>
        </w:div>
        <w:div w:id="2076973016">
          <w:marLeft w:val="0"/>
          <w:marRight w:val="0"/>
          <w:marTop w:val="0"/>
          <w:marBottom w:val="0"/>
          <w:divBdr>
            <w:top w:val="none" w:sz="0" w:space="0" w:color="auto"/>
            <w:left w:val="none" w:sz="0" w:space="0" w:color="auto"/>
            <w:bottom w:val="none" w:sz="0" w:space="0" w:color="auto"/>
            <w:right w:val="none" w:sz="0" w:space="0" w:color="auto"/>
          </w:divBdr>
        </w:div>
        <w:div w:id="1205412489">
          <w:marLeft w:val="0"/>
          <w:marRight w:val="0"/>
          <w:marTop w:val="0"/>
          <w:marBottom w:val="0"/>
          <w:divBdr>
            <w:top w:val="none" w:sz="0" w:space="0" w:color="auto"/>
            <w:left w:val="none" w:sz="0" w:space="0" w:color="auto"/>
            <w:bottom w:val="none" w:sz="0" w:space="0" w:color="auto"/>
            <w:right w:val="none" w:sz="0" w:space="0" w:color="auto"/>
          </w:divBdr>
        </w:div>
        <w:div w:id="1764491998">
          <w:marLeft w:val="0"/>
          <w:marRight w:val="0"/>
          <w:marTop w:val="0"/>
          <w:marBottom w:val="0"/>
          <w:divBdr>
            <w:top w:val="none" w:sz="0" w:space="0" w:color="auto"/>
            <w:left w:val="none" w:sz="0" w:space="0" w:color="auto"/>
            <w:bottom w:val="none" w:sz="0" w:space="0" w:color="auto"/>
            <w:right w:val="none" w:sz="0" w:space="0" w:color="auto"/>
          </w:divBdr>
        </w:div>
        <w:div w:id="72243397">
          <w:marLeft w:val="0"/>
          <w:marRight w:val="0"/>
          <w:marTop w:val="0"/>
          <w:marBottom w:val="0"/>
          <w:divBdr>
            <w:top w:val="none" w:sz="0" w:space="0" w:color="auto"/>
            <w:left w:val="none" w:sz="0" w:space="0" w:color="auto"/>
            <w:bottom w:val="none" w:sz="0" w:space="0" w:color="auto"/>
            <w:right w:val="none" w:sz="0" w:space="0" w:color="auto"/>
          </w:divBdr>
        </w:div>
        <w:div w:id="732968172">
          <w:marLeft w:val="0"/>
          <w:marRight w:val="0"/>
          <w:marTop w:val="0"/>
          <w:marBottom w:val="0"/>
          <w:divBdr>
            <w:top w:val="none" w:sz="0" w:space="0" w:color="auto"/>
            <w:left w:val="none" w:sz="0" w:space="0" w:color="auto"/>
            <w:bottom w:val="none" w:sz="0" w:space="0" w:color="auto"/>
            <w:right w:val="none" w:sz="0" w:space="0" w:color="auto"/>
          </w:divBdr>
        </w:div>
        <w:div w:id="1464957668">
          <w:marLeft w:val="0"/>
          <w:marRight w:val="0"/>
          <w:marTop w:val="0"/>
          <w:marBottom w:val="0"/>
          <w:divBdr>
            <w:top w:val="none" w:sz="0" w:space="0" w:color="auto"/>
            <w:left w:val="none" w:sz="0" w:space="0" w:color="auto"/>
            <w:bottom w:val="none" w:sz="0" w:space="0" w:color="auto"/>
            <w:right w:val="none" w:sz="0" w:space="0" w:color="auto"/>
          </w:divBdr>
        </w:div>
        <w:div w:id="965552199">
          <w:marLeft w:val="0"/>
          <w:marRight w:val="0"/>
          <w:marTop w:val="0"/>
          <w:marBottom w:val="0"/>
          <w:divBdr>
            <w:top w:val="none" w:sz="0" w:space="0" w:color="auto"/>
            <w:left w:val="none" w:sz="0" w:space="0" w:color="auto"/>
            <w:bottom w:val="none" w:sz="0" w:space="0" w:color="auto"/>
            <w:right w:val="none" w:sz="0" w:space="0" w:color="auto"/>
          </w:divBdr>
        </w:div>
        <w:div w:id="1307012511">
          <w:marLeft w:val="0"/>
          <w:marRight w:val="0"/>
          <w:marTop w:val="0"/>
          <w:marBottom w:val="0"/>
          <w:divBdr>
            <w:top w:val="none" w:sz="0" w:space="0" w:color="auto"/>
            <w:left w:val="none" w:sz="0" w:space="0" w:color="auto"/>
            <w:bottom w:val="none" w:sz="0" w:space="0" w:color="auto"/>
            <w:right w:val="none" w:sz="0" w:space="0" w:color="auto"/>
          </w:divBdr>
        </w:div>
        <w:div w:id="568999111">
          <w:marLeft w:val="0"/>
          <w:marRight w:val="0"/>
          <w:marTop w:val="0"/>
          <w:marBottom w:val="0"/>
          <w:divBdr>
            <w:top w:val="none" w:sz="0" w:space="0" w:color="auto"/>
            <w:left w:val="none" w:sz="0" w:space="0" w:color="auto"/>
            <w:bottom w:val="none" w:sz="0" w:space="0" w:color="auto"/>
            <w:right w:val="none" w:sz="0" w:space="0" w:color="auto"/>
          </w:divBdr>
        </w:div>
        <w:div w:id="962005783">
          <w:marLeft w:val="0"/>
          <w:marRight w:val="0"/>
          <w:marTop w:val="0"/>
          <w:marBottom w:val="0"/>
          <w:divBdr>
            <w:top w:val="none" w:sz="0" w:space="0" w:color="auto"/>
            <w:left w:val="none" w:sz="0" w:space="0" w:color="auto"/>
            <w:bottom w:val="none" w:sz="0" w:space="0" w:color="auto"/>
            <w:right w:val="none" w:sz="0" w:space="0" w:color="auto"/>
          </w:divBdr>
        </w:div>
        <w:div w:id="1866365425">
          <w:marLeft w:val="0"/>
          <w:marRight w:val="0"/>
          <w:marTop w:val="0"/>
          <w:marBottom w:val="0"/>
          <w:divBdr>
            <w:top w:val="none" w:sz="0" w:space="0" w:color="auto"/>
            <w:left w:val="none" w:sz="0" w:space="0" w:color="auto"/>
            <w:bottom w:val="none" w:sz="0" w:space="0" w:color="auto"/>
            <w:right w:val="none" w:sz="0" w:space="0" w:color="auto"/>
          </w:divBdr>
        </w:div>
        <w:div w:id="1297837056">
          <w:marLeft w:val="0"/>
          <w:marRight w:val="0"/>
          <w:marTop w:val="0"/>
          <w:marBottom w:val="0"/>
          <w:divBdr>
            <w:top w:val="none" w:sz="0" w:space="0" w:color="auto"/>
            <w:left w:val="none" w:sz="0" w:space="0" w:color="auto"/>
            <w:bottom w:val="none" w:sz="0" w:space="0" w:color="auto"/>
            <w:right w:val="none" w:sz="0" w:space="0" w:color="auto"/>
          </w:divBdr>
        </w:div>
        <w:div w:id="1536118524">
          <w:marLeft w:val="0"/>
          <w:marRight w:val="0"/>
          <w:marTop w:val="0"/>
          <w:marBottom w:val="0"/>
          <w:divBdr>
            <w:top w:val="none" w:sz="0" w:space="0" w:color="auto"/>
            <w:left w:val="none" w:sz="0" w:space="0" w:color="auto"/>
            <w:bottom w:val="none" w:sz="0" w:space="0" w:color="auto"/>
            <w:right w:val="none" w:sz="0" w:space="0" w:color="auto"/>
          </w:divBdr>
        </w:div>
        <w:div w:id="860555268">
          <w:marLeft w:val="0"/>
          <w:marRight w:val="0"/>
          <w:marTop w:val="0"/>
          <w:marBottom w:val="0"/>
          <w:divBdr>
            <w:top w:val="none" w:sz="0" w:space="0" w:color="auto"/>
            <w:left w:val="none" w:sz="0" w:space="0" w:color="auto"/>
            <w:bottom w:val="none" w:sz="0" w:space="0" w:color="auto"/>
            <w:right w:val="none" w:sz="0" w:space="0" w:color="auto"/>
          </w:divBdr>
        </w:div>
        <w:div w:id="84613003">
          <w:marLeft w:val="0"/>
          <w:marRight w:val="0"/>
          <w:marTop w:val="0"/>
          <w:marBottom w:val="0"/>
          <w:divBdr>
            <w:top w:val="none" w:sz="0" w:space="0" w:color="auto"/>
            <w:left w:val="none" w:sz="0" w:space="0" w:color="auto"/>
            <w:bottom w:val="none" w:sz="0" w:space="0" w:color="auto"/>
            <w:right w:val="none" w:sz="0" w:space="0" w:color="auto"/>
          </w:divBdr>
        </w:div>
        <w:div w:id="1866558423">
          <w:marLeft w:val="0"/>
          <w:marRight w:val="0"/>
          <w:marTop w:val="0"/>
          <w:marBottom w:val="0"/>
          <w:divBdr>
            <w:top w:val="none" w:sz="0" w:space="0" w:color="auto"/>
            <w:left w:val="none" w:sz="0" w:space="0" w:color="auto"/>
            <w:bottom w:val="none" w:sz="0" w:space="0" w:color="auto"/>
            <w:right w:val="none" w:sz="0" w:space="0" w:color="auto"/>
          </w:divBdr>
        </w:div>
        <w:div w:id="1014845035">
          <w:marLeft w:val="0"/>
          <w:marRight w:val="0"/>
          <w:marTop w:val="0"/>
          <w:marBottom w:val="0"/>
          <w:divBdr>
            <w:top w:val="none" w:sz="0" w:space="0" w:color="auto"/>
            <w:left w:val="none" w:sz="0" w:space="0" w:color="auto"/>
            <w:bottom w:val="none" w:sz="0" w:space="0" w:color="auto"/>
            <w:right w:val="none" w:sz="0" w:space="0" w:color="auto"/>
          </w:divBdr>
        </w:div>
        <w:div w:id="1966884817">
          <w:marLeft w:val="0"/>
          <w:marRight w:val="0"/>
          <w:marTop w:val="0"/>
          <w:marBottom w:val="0"/>
          <w:divBdr>
            <w:top w:val="none" w:sz="0" w:space="0" w:color="auto"/>
            <w:left w:val="none" w:sz="0" w:space="0" w:color="auto"/>
            <w:bottom w:val="none" w:sz="0" w:space="0" w:color="auto"/>
            <w:right w:val="none" w:sz="0" w:space="0" w:color="auto"/>
          </w:divBdr>
        </w:div>
        <w:div w:id="1173377566">
          <w:marLeft w:val="0"/>
          <w:marRight w:val="0"/>
          <w:marTop w:val="0"/>
          <w:marBottom w:val="0"/>
          <w:divBdr>
            <w:top w:val="none" w:sz="0" w:space="0" w:color="auto"/>
            <w:left w:val="none" w:sz="0" w:space="0" w:color="auto"/>
            <w:bottom w:val="none" w:sz="0" w:space="0" w:color="auto"/>
            <w:right w:val="none" w:sz="0" w:space="0" w:color="auto"/>
          </w:divBdr>
        </w:div>
        <w:div w:id="1706716746">
          <w:marLeft w:val="0"/>
          <w:marRight w:val="0"/>
          <w:marTop w:val="0"/>
          <w:marBottom w:val="0"/>
          <w:divBdr>
            <w:top w:val="none" w:sz="0" w:space="0" w:color="auto"/>
            <w:left w:val="none" w:sz="0" w:space="0" w:color="auto"/>
            <w:bottom w:val="none" w:sz="0" w:space="0" w:color="auto"/>
            <w:right w:val="none" w:sz="0" w:space="0" w:color="auto"/>
          </w:divBdr>
        </w:div>
        <w:div w:id="853692553">
          <w:marLeft w:val="0"/>
          <w:marRight w:val="0"/>
          <w:marTop w:val="0"/>
          <w:marBottom w:val="0"/>
          <w:divBdr>
            <w:top w:val="none" w:sz="0" w:space="0" w:color="auto"/>
            <w:left w:val="none" w:sz="0" w:space="0" w:color="auto"/>
            <w:bottom w:val="none" w:sz="0" w:space="0" w:color="auto"/>
            <w:right w:val="none" w:sz="0" w:space="0" w:color="auto"/>
          </w:divBdr>
        </w:div>
        <w:div w:id="1082021158">
          <w:marLeft w:val="0"/>
          <w:marRight w:val="0"/>
          <w:marTop w:val="0"/>
          <w:marBottom w:val="0"/>
          <w:divBdr>
            <w:top w:val="none" w:sz="0" w:space="0" w:color="auto"/>
            <w:left w:val="none" w:sz="0" w:space="0" w:color="auto"/>
            <w:bottom w:val="none" w:sz="0" w:space="0" w:color="auto"/>
            <w:right w:val="none" w:sz="0" w:space="0" w:color="auto"/>
          </w:divBdr>
        </w:div>
        <w:div w:id="1033074407">
          <w:marLeft w:val="0"/>
          <w:marRight w:val="0"/>
          <w:marTop w:val="0"/>
          <w:marBottom w:val="0"/>
          <w:divBdr>
            <w:top w:val="none" w:sz="0" w:space="0" w:color="auto"/>
            <w:left w:val="none" w:sz="0" w:space="0" w:color="auto"/>
            <w:bottom w:val="none" w:sz="0" w:space="0" w:color="auto"/>
            <w:right w:val="none" w:sz="0" w:space="0" w:color="auto"/>
          </w:divBdr>
        </w:div>
        <w:div w:id="950279609">
          <w:marLeft w:val="0"/>
          <w:marRight w:val="0"/>
          <w:marTop w:val="0"/>
          <w:marBottom w:val="0"/>
          <w:divBdr>
            <w:top w:val="none" w:sz="0" w:space="0" w:color="auto"/>
            <w:left w:val="none" w:sz="0" w:space="0" w:color="auto"/>
            <w:bottom w:val="none" w:sz="0" w:space="0" w:color="auto"/>
            <w:right w:val="none" w:sz="0" w:space="0" w:color="auto"/>
          </w:divBdr>
        </w:div>
        <w:div w:id="1480419155">
          <w:marLeft w:val="0"/>
          <w:marRight w:val="0"/>
          <w:marTop w:val="0"/>
          <w:marBottom w:val="0"/>
          <w:divBdr>
            <w:top w:val="none" w:sz="0" w:space="0" w:color="auto"/>
            <w:left w:val="none" w:sz="0" w:space="0" w:color="auto"/>
            <w:bottom w:val="none" w:sz="0" w:space="0" w:color="auto"/>
            <w:right w:val="none" w:sz="0" w:space="0" w:color="auto"/>
          </w:divBdr>
        </w:div>
        <w:div w:id="142703757">
          <w:marLeft w:val="0"/>
          <w:marRight w:val="0"/>
          <w:marTop w:val="0"/>
          <w:marBottom w:val="0"/>
          <w:divBdr>
            <w:top w:val="none" w:sz="0" w:space="0" w:color="auto"/>
            <w:left w:val="none" w:sz="0" w:space="0" w:color="auto"/>
            <w:bottom w:val="none" w:sz="0" w:space="0" w:color="auto"/>
            <w:right w:val="none" w:sz="0" w:space="0" w:color="auto"/>
          </w:divBdr>
        </w:div>
        <w:div w:id="1567379146">
          <w:marLeft w:val="0"/>
          <w:marRight w:val="0"/>
          <w:marTop w:val="0"/>
          <w:marBottom w:val="0"/>
          <w:divBdr>
            <w:top w:val="none" w:sz="0" w:space="0" w:color="auto"/>
            <w:left w:val="none" w:sz="0" w:space="0" w:color="auto"/>
            <w:bottom w:val="none" w:sz="0" w:space="0" w:color="auto"/>
            <w:right w:val="none" w:sz="0" w:space="0" w:color="auto"/>
          </w:divBdr>
        </w:div>
        <w:div w:id="927811044">
          <w:marLeft w:val="0"/>
          <w:marRight w:val="0"/>
          <w:marTop w:val="0"/>
          <w:marBottom w:val="0"/>
          <w:divBdr>
            <w:top w:val="none" w:sz="0" w:space="0" w:color="auto"/>
            <w:left w:val="none" w:sz="0" w:space="0" w:color="auto"/>
            <w:bottom w:val="none" w:sz="0" w:space="0" w:color="auto"/>
            <w:right w:val="none" w:sz="0" w:space="0" w:color="auto"/>
          </w:divBdr>
        </w:div>
        <w:div w:id="1369528940">
          <w:marLeft w:val="0"/>
          <w:marRight w:val="0"/>
          <w:marTop w:val="0"/>
          <w:marBottom w:val="0"/>
          <w:divBdr>
            <w:top w:val="none" w:sz="0" w:space="0" w:color="auto"/>
            <w:left w:val="none" w:sz="0" w:space="0" w:color="auto"/>
            <w:bottom w:val="none" w:sz="0" w:space="0" w:color="auto"/>
            <w:right w:val="none" w:sz="0" w:space="0" w:color="auto"/>
          </w:divBdr>
        </w:div>
        <w:div w:id="2073042689">
          <w:marLeft w:val="0"/>
          <w:marRight w:val="0"/>
          <w:marTop w:val="0"/>
          <w:marBottom w:val="0"/>
          <w:divBdr>
            <w:top w:val="none" w:sz="0" w:space="0" w:color="auto"/>
            <w:left w:val="none" w:sz="0" w:space="0" w:color="auto"/>
            <w:bottom w:val="none" w:sz="0" w:space="0" w:color="auto"/>
            <w:right w:val="none" w:sz="0" w:space="0" w:color="auto"/>
          </w:divBdr>
        </w:div>
        <w:div w:id="1989046089">
          <w:marLeft w:val="0"/>
          <w:marRight w:val="0"/>
          <w:marTop w:val="0"/>
          <w:marBottom w:val="0"/>
          <w:divBdr>
            <w:top w:val="none" w:sz="0" w:space="0" w:color="auto"/>
            <w:left w:val="none" w:sz="0" w:space="0" w:color="auto"/>
            <w:bottom w:val="none" w:sz="0" w:space="0" w:color="auto"/>
            <w:right w:val="none" w:sz="0" w:space="0" w:color="auto"/>
          </w:divBdr>
        </w:div>
        <w:div w:id="1947032223">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212040519">
          <w:marLeft w:val="0"/>
          <w:marRight w:val="0"/>
          <w:marTop w:val="0"/>
          <w:marBottom w:val="0"/>
          <w:divBdr>
            <w:top w:val="none" w:sz="0" w:space="0" w:color="auto"/>
            <w:left w:val="none" w:sz="0" w:space="0" w:color="auto"/>
            <w:bottom w:val="none" w:sz="0" w:space="0" w:color="auto"/>
            <w:right w:val="none" w:sz="0" w:space="0" w:color="auto"/>
          </w:divBdr>
        </w:div>
        <w:div w:id="1095705793">
          <w:marLeft w:val="0"/>
          <w:marRight w:val="0"/>
          <w:marTop w:val="0"/>
          <w:marBottom w:val="0"/>
          <w:divBdr>
            <w:top w:val="none" w:sz="0" w:space="0" w:color="auto"/>
            <w:left w:val="none" w:sz="0" w:space="0" w:color="auto"/>
            <w:bottom w:val="none" w:sz="0" w:space="0" w:color="auto"/>
            <w:right w:val="none" w:sz="0" w:space="0" w:color="auto"/>
          </w:divBdr>
        </w:div>
        <w:div w:id="247540764">
          <w:marLeft w:val="0"/>
          <w:marRight w:val="0"/>
          <w:marTop w:val="0"/>
          <w:marBottom w:val="0"/>
          <w:divBdr>
            <w:top w:val="none" w:sz="0" w:space="0" w:color="auto"/>
            <w:left w:val="none" w:sz="0" w:space="0" w:color="auto"/>
            <w:bottom w:val="none" w:sz="0" w:space="0" w:color="auto"/>
            <w:right w:val="none" w:sz="0" w:space="0" w:color="auto"/>
          </w:divBdr>
        </w:div>
        <w:div w:id="1101412063">
          <w:marLeft w:val="0"/>
          <w:marRight w:val="0"/>
          <w:marTop w:val="0"/>
          <w:marBottom w:val="0"/>
          <w:divBdr>
            <w:top w:val="none" w:sz="0" w:space="0" w:color="auto"/>
            <w:left w:val="none" w:sz="0" w:space="0" w:color="auto"/>
            <w:bottom w:val="none" w:sz="0" w:space="0" w:color="auto"/>
            <w:right w:val="none" w:sz="0" w:space="0" w:color="auto"/>
          </w:divBdr>
        </w:div>
        <w:div w:id="1290624295">
          <w:marLeft w:val="0"/>
          <w:marRight w:val="0"/>
          <w:marTop w:val="0"/>
          <w:marBottom w:val="0"/>
          <w:divBdr>
            <w:top w:val="none" w:sz="0" w:space="0" w:color="auto"/>
            <w:left w:val="none" w:sz="0" w:space="0" w:color="auto"/>
            <w:bottom w:val="none" w:sz="0" w:space="0" w:color="auto"/>
            <w:right w:val="none" w:sz="0" w:space="0" w:color="auto"/>
          </w:divBdr>
        </w:div>
        <w:div w:id="1281229023">
          <w:marLeft w:val="0"/>
          <w:marRight w:val="0"/>
          <w:marTop w:val="0"/>
          <w:marBottom w:val="0"/>
          <w:divBdr>
            <w:top w:val="none" w:sz="0" w:space="0" w:color="auto"/>
            <w:left w:val="none" w:sz="0" w:space="0" w:color="auto"/>
            <w:bottom w:val="none" w:sz="0" w:space="0" w:color="auto"/>
            <w:right w:val="none" w:sz="0" w:space="0" w:color="auto"/>
          </w:divBdr>
        </w:div>
        <w:div w:id="36393734">
          <w:marLeft w:val="0"/>
          <w:marRight w:val="0"/>
          <w:marTop w:val="0"/>
          <w:marBottom w:val="0"/>
          <w:divBdr>
            <w:top w:val="none" w:sz="0" w:space="0" w:color="auto"/>
            <w:left w:val="none" w:sz="0" w:space="0" w:color="auto"/>
            <w:bottom w:val="none" w:sz="0" w:space="0" w:color="auto"/>
            <w:right w:val="none" w:sz="0" w:space="0" w:color="auto"/>
          </w:divBdr>
        </w:div>
        <w:div w:id="996344937">
          <w:marLeft w:val="0"/>
          <w:marRight w:val="0"/>
          <w:marTop w:val="0"/>
          <w:marBottom w:val="0"/>
          <w:divBdr>
            <w:top w:val="none" w:sz="0" w:space="0" w:color="auto"/>
            <w:left w:val="none" w:sz="0" w:space="0" w:color="auto"/>
            <w:bottom w:val="none" w:sz="0" w:space="0" w:color="auto"/>
            <w:right w:val="none" w:sz="0" w:space="0" w:color="auto"/>
          </w:divBdr>
        </w:div>
        <w:div w:id="806050730">
          <w:marLeft w:val="0"/>
          <w:marRight w:val="0"/>
          <w:marTop w:val="0"/>
          <w:marBottom w:val="0"/>
          <w:divBdr>
            <w:top w:val="none" w:sz="0" w:space="0" w:color="auto"/>
            <w:left w:val="none" w:sz="0" w:space="0" w:color="auto"/>
            <w:bottom w:val="none" w:sz="0" w:space="0" w:color="auto"/>
            <w:right w:val="none" w:sz="0" w:space="0" w:color="auto"/>
          </w:divBdr>
        </w:div>
        <w:div w:id="979729005">
          <w:marLeft w:val="0"/>
          <w:marRight w:val="0"/>
          <w:marTop w:val="0"/>
          <w:marBottom w:val="0"/>
          <w:divBdr>
            <w:top w:val="none" w:sz="0" w:space="0" w:color="auto"/>
            <w:left w:val="none" w:sz="0" w:space="0" w:color="auto"/>
            <w:bottom w:val="none" w:sz="0" w:space="0" w:color="auto"/>
            <w:right w:val="none" w:sz="0" w:space="0" w:color="auto"/>
          </w:divBdr>
        </w:div>
        <w:div w:id="1271011268">
          <w:marLeft w:val="0"/>
          <w:marRight w:val="0"/>
          <w:marTop w:val="0"/>
          <w:marBottom w:val="0"/>
          <w:divBdr>
            <w:top w:val="none" w:sz="0" w:space="0" w:color="auto"/>
            <w:left w:val="none" w:sz="0" w:space="0" w:color="auto"/>
            <w:bottom w:val="none" w:sz="0" w:space="0" w:color="auto"/>
            <w:right w:val="none" w:sz="0" w:space="0" w:color="auto"/>
          </w:divBdr>
        </w:div>
        <w:div w:id="1203009930">
          <w:marLeft w:val="0"/>
          <w:marRight w:val="0"/>
          <w:marTop w:val="0"/>
          <w:marBottom w:val="0"/>
          <w:divBdr>
            <w:top w:val="none" w:sz="0" w:space="0" w:color="auto"/>
            <w:left w:val="none" w:sz="0" w:space="0" w:color="auto"/>
            <w:bottom w:val="none" w:sz="0" w:space="0" w:color="auto"/>
            <w:right w:val="none" w:sz="0" w:space="0" w:color="auto"/>
          </w:divBdr>
        </w:div>
        <w:div w:id="1069890038">
          <w:marLeft w:val="0"/>
          <w:marRight w:val="0"/>
          <w:marTop w:val="0"/>
          <w:marBottom w:val="0"/>
          <w:divBdr>
            <w:top w:val="none" w:sz="0" w:space="0" w:color="auto"/>
            <w:left w:val="none" w:sz="0" w:space="0" w:color="auto"/>
            <w:bottom w:val="none" w:sz="0" w:space="0" w:color="auto"/>
            <w:right w:val="none" w:sz="0" w:space="0" w:color="auto"/>
          </w:divBdr>
        </w:div>
        <w:div w:id="947813832">
          <w:marLeft w:val="0"/>
          <w:marRight w:val="0"/>
          <w:marTop w:val="0"/>
          <w:marBottom w:val="0"/>
          <w:divBdr>
            <w:top w:val="none" w:sz="0" w:space="0" w:color="auto"/>
            <w:left w:val="none" w:sz="0" w:space="0" w:color="auto"/>
            <w:bottom w:val="none" w:sz="0" w:space="0" w:color="auto"/>
            <w:right w:val="none" w:sz="0" w:space="0" w:color="auto"/>
          </w:divBdr>
        </w:div>
        <w:div w:id="72439625">
          <w:marLeft w:val="0"/>
          <w:marRight w:val="0"/>
          <w:marTop w:val="0"/>
          <w:marBottom w:val="0"/>
          <w:divBdr>
            <w:top w:val="none" w:sz="0" w:space="0" w:color="auto"/>
            <w:left w:val="none" w:sz="0" w:space="0" w:color="auto"/>
            <w:bottom w:val="none" w:sz="0" w:space="0" w:color="auto"/>
            <w:right w:val="none" w:sz="0" w:space="0" w:color="auto"/>
          </w:divBdr>
        </w:div>
        <w:div w:id="706877408">
          <w:marLeft w:val="0"/>
          <w:marRight w:val="0"/>
          <w:marTop w:val="0"/>
          <w:marBottom w:val="0"/>
          <w:divBdr>
            <w:top w:val="none" w:sz="0" w:space="0" w:color="auto"/>
            <w:left w:val="none" w:sz="0" w:space="0" w:color="auto"/>
            <w:bottom w:val="none" w:sz="0" w:space="0" w:color="auto"/>
            <w:right w:val="none" w:sz="0" w:space="0" w:color="auto"/>
          </w:divBdr>
        </w:div>
        <w:div w:id="175508296">
          <w:marLeft w:val="0"/>
          <w:marRight w:val="0"/>
          <w:marTop w:val="0"/>
          <w:marBottom w:val="0"/>
          <w:divBdr>
            <w:top w:val="none" w:sz="0" w:space="0" w:color="auto"/>
            <w:left w:val="none" w:sz="0" w:space="0" w:color="auto"/>
            <w:bottom w:val="none" w:sz="0" w:space="0" w:color="auto"/>
            <w:right w:val="none" w:sz="0" w:space="0" w:color="auto"/>
          </w:divBdr>
        </w:div>
        <w:div w:id="1667249049">
          <w:marLeft w:val="0"/>
          <w:marRight w:val="0"/>
          <w:marTop w:val="0"/>
          <w:marBottom w:val="0"/>
          <w:divBdr>
            <w:top w:val="none" w:sz="0" w:space="0" w:color="auto"/>
            <w:left w:val="none" w:sz="0" w:space="0" w:color="auto"/>
            <w:bottom w:val="none" w:sz="0" w:space="0" w:color="auto"/>
            <w:right w:val="none" w:sz="0" w:space="0" w:color="auto"/>
          </w:divBdr>
        </w:div>
        <w:div w:id="297803033">
          <w:marLeft w:val="0"/>
          <w:marRight w:val="0"/>
          <w:marTop w:val="0"/>
          <w:marBottom w:val="0"/>
          <w:divBdr>
            <w:top w:val="none" w:sz="0" w:space="0" w:color="auto"/>
            <w:left w:val="none" w:sz="0" w:space="0" w:color="auto"/>
            <w:bottom w:val="none" w:sz="0" w:space="0" w:color="auto"/>
            <w:right w:val="none" w:sz="0" w:space="0" w:color="auto"/>
          </w:divBdr>
        </w:div>
        <w:div w:id="1540974139">
          <w:marLeft w:val="0"/>
          <w:marRight w:val="0"/>
          <w:marTop w:val="0"/>
          <w:marBottom w:val="0"/>
          <w:divBdr>
            <w:top w:val="none" w:sz="0" w:space="0" w:color="auto"/>
            <w:left w:val="none" w:sz="0" w:space="0" w:color="auto"/>
            <w:bottom w:val="none" w:sz="0" w:space="0" w:color="auto"/>
            <w:right w:val="none" w:sz="0" w:space="0" w:color="auto"/>
          </w:divBdr>
        </w:div>
        <w:div w:id="155463931">
          <w:marLeft w:val="0"/>
          <w:marRight w:val="0"/>
          <w:marTop w:val="0"/>
          <w:marBottom w:val="0"/>
          <w:divBdr>
            <w:top w:val="none" w:sz="0" w:space="0" w:color="auto"/>
            <w:left w:val="none" w:sz="0" w:space="0" w:color="auto"/>
            <w:bottom w:val="none" w:sz="0" w:space="0" w:color="auto"/>
            <w:right w:val="none" w:sz="0" w:space="0" w:color="auto"/>
          </w:divBdr>
        </w:div>
        <w:div w:id="675309169">
          <w:marLeft w:val="0"/>
          <w:marRight w:val="0"/>
          <w:marTop w:val="0"/>
          <w:marBottom w:val="0"/>
          <w:divBdr>
            <w:top w:val="none" w:sz="0" w:space="0" w:color="auto"/>
            <w:left w:val="none" w:sz="0" w:space="0" w:color="auto"/>
            <w:bottom w:val="none" w:sz="0" w:space="0" w:color="auto"/>
            <w:right w:val="none" w:sz="0" w:space="0" w:color="auto"/>
          </w:divBdr>
        </w:div>
        <w:div w:id="628246634">
          <w:marLeft w:val="0"/>
          <w:marRight w:val="0"/>
          <w:marTop w:val="0"/>
          <w:marBottom w:val="0"/>
          <w:divBdr>
            <w:top w:val="none" w:sz="0" w:space="0" w:color="auto"/>
            <w:left w:val="none" w:sz="0" w:space="0" w:color="auto"/>
            <w:bottom w:val="none" w:sz="0" w:space="0" w:color="auto"/>
            <w:right w:val="none" w:sz="0" w:space="0" w:color="auto"/>
          </w:divBdr>
        </w:div>
        <w:div w:id="781652191">
          <w:marLeft w:val="0"/>
          <w:marRight w:val="0"/>
          <w:marTop w:val="0"/>
          <w:marBottom w:val="0"/>
          <w:divBdr>
            <w:top w:val="none" w:sz="0" w:space="0" w:color="auto"/>
            <w:left w:val="none" w:sz="0" w:space="0" w:color="auto"/>
            <w:bottom w:val="none" w:sz="0" w:space="0" w:color="auto"/>
            <w:right w:val="none" w:sz="0" w:space="0" w:color="auto"/>
          </w:divBdr>
        </w:div>
        <w:div w:id="1343166287">
          <w:marLeft w:val="0"/>
          <w:marRight w:val="0"/>
          <w:marTop w:val="0"/>
          <w:marBottom w:val="0"/>
          <w:divBdr>
            <w:top w:val="none" w:sz="0" w:space="0" w:color="auto"/>
            <w:left w:val="none" w:sz="0" w:space="0" w:color="auto"/>
            <w:bottom w:val="none" w:sz="0" w:space="0" w:color="auto"/>
            <w:right w:val="none" w:sz="0" w:space="0" w:color="auto"/>
          </w:divBdr>
        </w:div>
        <w:div w:id="854344868">
          <w:marLeft w:val="0"/>
          <w:marRight w:val="0"/>
          <w:marTop w:val="0"/>
          <w:marBottom w:val="0"/>
          <w:divBdr>
            <w:top w:val="none" w:sz="0" w:space="0" w:color="auto"/>
            <w:left w:val="none" w:sz="0" w:space="0" w:color="auto"/>
            <w:bottom w:val="none" w:sz="0" w:space="0" w:color="auto"/>
            <w:right w:val="none" w:sz="0" w:space="0" w:color="auto"/>
          </w:divBdr>
        </w:div>
        <w:div w:id="1651904707">
          <w:marLeft w:val="0"/>
          <w:marRight w:val="0"/>
          <w:marTop w:val="0"/>
          <w:marBottom w:val="0"/>
          <w:divBdr>
            <w:top w:val="none" w:sz="0" w:space="0" w:color="auto"/>
            <w:left w:val="none" w:sz="0" w:space="0" w:color="auto"/>
            <w:bottom w:val="none" w:sz="0" w:space="0" w:color="auto"/>
            <w:right w:val="none" w:sz="0" w:space="0" w:color="auto"/>
          </w:divBdr>
        </w:div>
        <w:div w:id="79714346">
          <w:marLeft w:val="0"/>
          <w:marRight w:val="0"/>
          <w:marTop w:val="0"/>
          <w:marBottom w:val="0"/>
          <w:divBdr>
            <w:top w:val="none" w:sz="0" w:space="0" w:color="auto"/>
            <w:left w:val="none" w:sz="0" w:space="0" w:color="auto"/>
            <w:bottom w:val="none" w:sz="0" w:space="0" w:color="auto"/>
            <w:right w:val="none" w:sz="0" w:space="0" w:color="auto"/>
          </w:divBdr>
        </w:div>
        <w:div w:id="1724523548">
          <w:marLeft w:val="0"/>
          <w:marRight w:val="0"/>
          <w:marTop w:val="0"/>
          <w:marBottom w:val="0"/>
          <w:divBdr>
            <w:top w:val="none" w:sz="0" w:space="0" w:color="auto"/>
            <w:left w:val="none" w:sz="0" w:space="0" w:color="auto"/>
            <w:bottom w:val="none" w:sz="0" w:space="0" w:color="auto"/>
            <w:right w:val="none" w:sz="0" w:space="0" w:color="auto"/>
          </w:divBdr>
        </w:div>
        <w:div w:id="1590650290">
          <w:marLeft w:val="0"/>
          <w:marRight w:val="0"/>
          <w:marTop w:val="0"/>
          <w:marBottom w:val="0"/>
          <w:divBdr>
            <w:top w:val="none" w:sz="0" w:space="0" w:color="auto"/>
            <w:left w:val="none" w:sz="0" w:space="0" w:color="auto"/>
            <w:bottom w:val="none" w:sz="0" w:space="0" w:color="auto"/>
            <w:right w:val="none" w:sz="0" w:space="0" w:color="auto"/>
          </w:divBdr>
        </w:div>
        <w:div w:id="191959808">
          <w:marLeft w:val="0"/>
          <w:marRight w:val="0"/>
          <w:marTop w:val="0"/>
          <w:marBottom w:val="0"/>
          <w:divBdr>
            <w:top w:val="none" w:sz="0" w:space="0" w:color="auto"/>
            <w:left w:val="none" w:sz="0" w:space="0" w:color="auto"/>
            <w:bottom w:val="none" w:sz="0" w:space="0" w:color="auto"/>
            <w:right w:val="none" w:sz="0" w:space="0" w:color="auto"/>
          </w:divBdr>
        </w:div>
        <w:div w:id="112285760">
          <w:marLeft w:val="0"/>
          <w:marRight w:val="0"/>
          <w:marTop w:val="0"/>
          <w:marBottom w:val="0"/>
          <w:divBdr>
            <w:top w:val="none" w:sz="0" w:space="0" w:color="auto"/>
            <w:left w:val="none" w:sz="0" w:space="0" w:color="auto"/>
            <w:bottom w:val="none" w:sz="0" w:space="0" w:color="auto"/>
            <w:right w:val="none" w:sz="0" w:space="0" w:color="auto"/>
          </w:divBdr>
        </w:div>
        <w:div w:id="616444778">
          <w:marLeft w:val="0"/>
          <w:marRight w:val="0"/>
          <w:marTop w:val="0"/>
          <w:marBottom w:val="0"/>
          <w:divBdr>
            <w:top w:val="none" w:sz="0" w:space="0" w:color="auto"/>
            <w:left w:val="none" w:sz="0" w:space="0" w:color="auto"/>
            <w:bottom w:val="none" w:sz="0" w:space="0" w:color="auto"/>
            <w:right w:val="none" w:sz="0" w:space="0" w:color="auto"/>
          </w:divBdr>
        </w:div>
        <w:div w:id="120853656">
          <w:marLeft w:val="0"/>
          <w:marRight w:val="0"/>
          <w:marTop w:val="0"/>
          <w:marBottom w:val="0"/>
          <w:divBdr>
            <w:top w:val="none" w:sz="0" w:space="0" w:color="auto"/>
            <w:left w:val="none" w:sz="0" w:space="0" w:color="auto"/>
            <w:bottom w:val="none" w:sz="0" w:space="0" w:color="auto"/>
            <w:right w:val="none" w:sz="0" w:space="0" w:color="auto"/>
          </w:divBdr>
        </w:div>
        <w:div w:id="728921267">
          <w:marLeft w:val="0"/>
          <w:marRight w:val="0"/>
          <w:marTop w:val="0"/>
          <w:marBottom w:val="0"/>
          <w:divBdr>
            <w:top w:val="none" w:sz="0" w:space="0" w:color="auto"/>
            <w:left w:val="none" w:sz="0" w:space="0" w:color="auto"/>
            <w:bottom w:val="none" w:sz="0" w:space="0" w:color="auto"/>
            <w:right w:val="none" w:sz="0" w:space="0" w:color="auto"/>
          </w:divBdr>
        </w:div>
        <w:div w:id="540702516">
          <w:marLeft w:val="0"/>
          <w:marRight w:val="0"/>
          <w:marTop w:val="0"/>
          <w:marBottom w:val="0"/>
          <w:divBdr>
            <w:top w:val="none" w:sz="0" w:space="0" w:color="auto"/>
            <w:left w:val="none" w:sz="0" w:space="0" w:color="auto"/>
            <w:bottom w:val="none" w:sz="0" w:space="0" w:color="auto"/>
            <w:right w:val="none" w:sz="0" w:space="0" w:color="auto"/>
          </w:divBdr>
        </w:div>
        <w:div w:id="993335634">
          <w:marLeft w:val="0"/>
          <w:marRight w:val="0"/>
          <w:marTop w:val="0"/>
          <w:marBottom w:val="0"/>
          <w:divBdr>
            <w:top w:val="none" w:sz="0" w:space="0" w:color="auto"/>
            <w:left w:val="none" w:sz="0" w:space="0" w:color="auto"/>
            <w:bottom w:val="none" w:sz="0" w:space="0" w:color="auto"/>
            <w:right w:val="none" w:sz="0" w:space="0" w:color="auto"/>
          </w:divBdr>
        </w:div>
        <w:div w:id="1590767852">
          <w:marLeft w:val="0"/>
          <w:marRight w:val="0"/>
          <w:marTop w:val="0"/>
          <w:marBottom w:val="0"/>
          <w:divBdr>
            <w:top w:val="none" w:sz="0" w:space="0" w:color="auto"/>
            <w:left w:val="none" w:sz="0" w:space="0" w:color="auto"/>
            <w:bottom w:val="none" w:sz="0" w:space="0" w:color="auto"/>
            <w:right w:val="none" w:sz="0" w:space="0" w:color="auto"/>
          </w:divBdr>
        </w:div>
        <w:div w:id="1646087715">
          <w:marLeft w:val="0"/>
          <w:marRight w:val="0"/>
          <w:marTop w:val="0"/>
          <w:marBottom w:val="0"/>
          <w:divBdr>
            <w:top w:val="none" w:sz="0" w:space="0" w:color="auto"/>
            <w:left w:val="none" w:sz="0" w:space="0" w:color="auto"/>
            <w:bottom w:val="none" w:sz="0" w:space="0" w:color="auto"/>
            <w:right w:val="none" w:sz="0" w:space="0" w:color="auto"/>
          </w:divBdr>
        </w:div>
        <w:div w:id="1176925610">
          <w:marLeft w:val="0"/>
          <w:marRight w:val="0"/>
          <w:marTop w:val="0"/>
          <w:marBottom w:val="0"/>
          <w:divBdr>
            <w:top w:val="none" w:sz="0" w:space="0" w:color="auto"/>
            <w:left w:val="none" w:sz="0" w:space="0" w:color="auto"/>
            <w:bottom w:val="none" w:sz="0" w:space="0" w:color="auto"/>
            <w:right w:val="none" w:sz="0" w:space="0" w:color="auto"/>
          </w:divBdr>
        </w:div>
        <w:div w:id="777018750">
          <w:marLeft w:val="0"/>
          <w:marRight w:val="0"/>
          <w:marTop w:val="0"/>
          <w:marBottom w:val="0"/>
          <w:divBdr>
            <w:top w:val="none" w:sz="0" w:space="0" w:color="auto"/>
            <w:left w:val="none" w:sz="0" w:space="0" w:color="auto"/>
            <w:bottom w:val="none" w:sz="0" w:space="0" w:color="auto"/>
            <w:right w:val="none" w:sz="0" w:space="0" w:color="auto"/>
          </w:divBdr>
        </w:div>
        <w:div w:id="1253389753">
          <w:marLeft w:val="0"/>
          <w:marRight w:val="0"/>
          <w:marTop w:val="0"/>
          <w:marBottom w:val="0"/>
          <w:divBdr>
            <w:top w:val="none" w:sz="0" w:space="0" w:color="auto"/>
            <w:left w:val="none" w:sz="0" w:space="0" w:color="auto"/>
            <w:bottom w:val="none" w:sz="0" w:space="0" w:color="auto"/>
            <w:right w:val="none" w:sz="0" w:space="0" w:color="auto"/>
          </w:divBdr>
        </w:div>
        <w:div w:id="435560868">
          <w:marLeft w:val="0"/>
          <w:marRight w:val="0"/>
          <w:marTop w:val="0"/>
          <w:marBottom w:val="0"/>
          <w:divBdr>
            <w:top w:val="none" w:sz="0" w:space="0" w:color="auto"/>
            <w:left w:val="none" w:sz="0" w:space="0" w:color="auto"/>
            <w:bottom w:val="none" w:sz="0" w:space="0" w:color="auto"/>
            <w:right w:val="none" w:sz="0" w:space="0" w:color="auto"/>
          </w:divBdr>
        </w:div>
        <w:div w:id="397098445">
          <w:marLeft w:val="0"/>
          <w:marRight w:val="0"/>
          <w:marTop w:val="0"/>
          <w:marBottom w:val="0"/>
          <w:divBdr>
            <w:top w:val="none" w:sz="0" w:space="0" w:color="auto"/>
            <w:left w:val="none" w:sz="0" w:space="0" w:color="auto"/>
            <w:bottom w:val="none" w:sz="0" w:space="0" w:color="auto"/>
            <w:right w:val="none" w:sz="0" w:space="0" w:color="auto"/>
          </w:divBdr>
        </w:div>
        <w:div w:id="128940059">
          <w:marLeft w:val="0"/>
          <w:marRight w:val="0"/>
          <w:marTop w:val="0"/>
          <w:marBottom w:val="0"/>
          <w:divBdr>
            <w:top w:val="none" w:sz="0" w:space="0" w:color="auto"/>
            <w:left w:val="none" w:sz="0" w:space="0" w:color="auto"/>
            <w:bottom w:val="none" w:sz="0" w:space="0" w:color="auto"/>
            <w:right w:val="none" w:sz="0" w:space="0" w:color="auto"/>
          </w:divBdr>
        </w:div>
        <w:div w:id="1516532249">
          <w:marLeft w:val="0"/>
          <w:marRight w:val="0"/>
          <w:marTop w:val="0"/>
          <w:marBottom w:val="0"/>
          <w:divBdr>
            <w:top w:val="none" w:sz="0" w:space="0" w:color="auto"/>
            <w:left w:val="none" w:sz="0" w:space="0" w:color="auto"/>
            <w:bottom w:val="none" w:sz="0" w:space="0" w:color="auto"/>
            <w:right w:val="none" w:sz="0" w:space="0" w:color="auto"/>
          </w:divBdr>
        </w:div>
        <w:div w:id="1201935285">
          <w:marLeft w:val="0"/>
          <w:marRight w:val="0"/>
          <w:marTop w:val="0"/>
          <w:marBottom w:val="0"/>
          <w:divBdr>
            <w:top w:val="none" w:sz="0" w:space="0" w:color="auto"/>
            <w:left w:val="none" w:sz="0" w:space="0" w:color="auto"/>
            <w:bottom w:val="none" w:sz="0" w:space="0" w:color="auto"/>
            <w:right w:val="none" w:sz="0" w:space="0" w:color="auto"/>
          </w:divBdr>
        </w:div>
        <w:div w:id="645209601">
          <w:marLeft w:val="0"/>
          <w:marRight w:val="0"/>
          <w:marTop w:val="0"/>
          <w:marBottom w:val="0"/>
          <w:divBdr>
            <w:top w:val="none" w:sz="0" w:space="0" w:color="auto"/>
            <w:left w:val="none" w:sz="0" w:space="0" w:color="auto"/>
            <w:bottom w:val="none" w:sz="0" w:space="0" w:color="auto"/>
            <w:right w:val="none" w:sz="0" w:space="0" w:color="auto"/>
          </w:divBdr>
        </w:div>
        <w:div w:id="711225722">
          <w:marLeft w:val="0"/>
          <w:marRight w:val="0"/>
          <w:marTop w:val="0"/>
          <w:marBottom w:val="0"/>
          <w:divBdr>
            <w:top w:val="none" w:sz="0" w:space="0" w:color="auto"/>
            <w:left w:val="none" w:sz="0" w:space="0" w:color="auto"/>
            <w:bottom w:val="none" w:sz="0" w:space="0" w:color="auto"/>
            <w:right w:val="none" w:sz="0" w:space="0" w:color="auto"/>
          </w:divBdr>
        </w:div>
        <w:div w:id="2010867047">
          <w:marLeft w:val="0"/>
          <w:marRight w:val="0"/>
          <w:marTop w:val="0"/>
          <w:marBottom w:val="0"/>
          <w:divBdr>
            <w:top w:val="none" w:sz="0" w:space="0" w:color="auto"/>
            <w:left w:val="none" w:sz="0" w:space="0" w:color="auto"/>
            <w:bottom w:val="none" w:sz="0" w:space="0" w:color="auto"/>
            <w:right w:val="none" w:sz="0" w:space="0" w:color="auto"/>
          </w:divBdr>
        </w:div>
        <w:div w:id="1288120471">
          <w:marLeft w:val="0"/>
          <w:marRight w:val="0"/>
          <w:marTop w:val="0"/>
          <w:marBottom w:val="0"/>
          <w:divBdr>
            <w:top w:val="none" w:sz="0" w:space="0" w:color="auto"/>
            <w:left w:val="none" w:sz="0" w:space="0" w:color="auto"/>
            <w:bottom w:val="none" w:sz="0" w:space="0" w:color="auto"/>
            <w:right w:val="none" w:sz="0" w:space="0" w:color="auto"/>
          </w:divBdr>
        </w:div>
        <w:div w:id="702830547">
          <w:marLeft w:val="0"/>
          <w:marRight w:val="0"/>
          <w:marTop w:val="0"/>
          <w:marBottom w:val="0"/>
          <w:divBdr>
            <w:top w:val="none" w:sz="0" w:space="0" w:color="auto"/>
            <w:left w:val="none" w:sz="0" w:space="0" w:color="auto"/>
            <w:bottom w:val="none" w:sz="0" w:space="0" w:color="auto"/>
            <w:right w:val="none" w:sz="0" w:space="0" w:color="auto"/>
          </w:divBdr>
        </w:div>
        <w:div w:id="1723207873">
          <w:marLeft w:val="0"/>
          <w:marRight w:val="0"/>
          <w:marTop w:val="0"/>
          <w:marBottom w:val="0"/>
          <w:divBdr>
            <w:top w:val="none" w:sz="0" w:space="0" w:color="auto"/>
            <w:left w:val="none" w:sz="0" w:space="0" w:color="auto"/>
            <w:bottom w:val="none" w:sz="0" w:space="0" w:color="auto"/>
            <w:right w:val="none" w:sz="0" w:space="0" w:color="auto"/>
          </w:divBdr>
        </w:div>
        <w:div w:id="1310090465">
          <w:marLeft w:val="0"/>
          <w:marRight w:val="0"/>
          <w:marTop w:val="0"/>
          <w:marBottom w:val="0"/>
          <w:divBdr>
            <w:top w:val="none" w:sz="0" w:space="0" w:color="auto"/>
            <w:left w:val="none" w:sz="0" w:space="0" w:color="auto"/>
            <w:bottom w:val="none" w:sz="0" w:space="0" w:color="auto"/>
            <w:right w:val="none" w:sz="0" w:space="0" w:color="auto"/>
          </w:divBdr>
        </w:div>
        <w:div w:id="833305080">
          <w:marLeft w:val="0"/>
          <w:marRight w:val="0"/>
          <w:marTop w:val="0"/>
          <w:marBottom w:val="0"/>
          <w:divBdr>
            <w:top w:val="none" w:sz="0" w:space="0" w:color="auto"/>
            <w:left w:val="none" w:sz="0" w:space="0" w:color="auto"/>
            <w:bottom w:val="none" w:sz="0" w:space="0" w:color="auto"/>
            <w:right w:val="none" w:sz="0" w:space="0" w:color="auto"/>
          </w:divBdr>
        </w:div>
        <w:div w:id="1711684487">
          <w:marLeft w:val="0"/>
          <w:marRight w:val="0"/>
          <w:marTop w:val="0"/>
          <w:marBottom w:val="0"/>
          <w:divBdr>
            <w:top w:val="none" w:sz="0" w:space="0" w:color="auto"/>
            <w:left w:val="none" w:sz="0" w:space="0" w:color="auto"/>
            <w:bottom w:val="none" w:sz="0" w:space="0" w:color="auto"/>
            <w:right w:val="none" w:sz="0" w:space="0" w:color="auto"/>
          </w:divBdr>
        </w:div>
        <w:div w:id="1141001144">
          <w:marLeft w:val="0"/>
          <w:marRight w:val="0"/>
          <w:marTop w:val="0"/>
          <w:marBottom w:val="0"/>
          <w:divBdr>
            <w:top w:val="none" w:sz="0" w:space="0" w:color="auto"/>
            <w:left w:val="none" w:sz="0" w:space="0" w:color="auto"/>
            <w:bottom w:val="none" w:sz="0" w:space="0" w:color="auto"/>
            <w:right w:val="none" w:sz="0" w:space="0" w:color="auto"/>
          </w:divBdr>
        </w:div>
        <w:div w:id="1687051249">
          <w:marLeft w:val="0"/>
          <w:marRight w:val="0"/>
          <w:marTop w:val="0"/>
          <w:marBottom w:val="0"/>
          <w:divBdr>
            <w:top w:val="none" w:sz="0" w:space="0" w:color="auto"/>
            <w:left w:val="none" w:sz="0" w:space="0" w:color="auto"/>
            <w:bottom w:val="none" w:sz="0" w:space="0" w:color="auto"/>
            <w:right w:val="none" w:sz="0" w:space="0" w:color="auto"/>
          </w:divBdr>
        </w:div>
        <w:div w:id="1319960825">
          <w:marLeft w:val="0"/>
          <w:marRight w:val="0"/>
          <w:marTop w:val="0"/>
          <w:marBottom w:val="0"/>
          <w:divBdr>
            <w:top w:val="none" w:sz="0" w:space="0" w:color="auto"/>
            <w:left w:val="none" w:sz="0" w:space="0" w:color="auto"/>
            <w:bottom w:val="none" w:sz="0" w:space="0" w:color="auto"/>
            <w:right w:val="none" w:sz="0" w:space="0" w:color="auto"/>
          </w:divBdr>
        </w:div>
        <w:div w:id="1325739225">
          <w:marLeft w:val="0"/>
          <w:marRight w:val="0"/>
          <w:marTop w:val="0"/>
          <w:marBottom w:val="0"/>
          <w:divBdr>
            <w:top w:val="none" w:sz="0" w:space="0" w:color="auto"/>
            <w:left w:val="none" w:sz="0" w:space="0" w:color="auto"/>
            <w:bottom w:val="none" w:sz="0" w:space="0" w:color="auto"/>
            <w:right w:val="none" w:sz="0" w:space="0" w:color="auto"/>
          </w:divBdr>
        </w:div>
        <w:div w:id="244386046">
          <w:marLeft w:val="0"/>
          <w:marRight w:val="0"/>
          <w:marTop w:val="0"/>
          <w:marBottom w:val="0"/>
          <w:divBdr>
            <w:top w:val="none" w:sz="0" w:space="0" w:color="auto"/>
            <w:left w:val="none" w:sz="0" w:space="0" w:color="auto"/>
            <w:bottom w:val="none" w:sz="0" w:space="0" w:color="auto"/>
            <w:right w:val="none" w:sz="0" w:space="0" w:color="auto"/>
          </w:divBdr>
        </w:div>
        <w:div w:id="59835964">
          <w:marLeft w:val="0"/>
          <w:marRight w:val="0"/>
          <w:marTop w:val="0"/>
          <w:marBottom w:val="0"/>
          <w:divBdr>
            <w:top w:val="none" w:sz="0" w:space="0" w:color="auto"/>
            <w:left w:val="none" w:sz="0" w:space="0" w:color="auto"/>
            <w:bottom w:val="none" w:sz="0" w:space="0" w:color="auto"/>
            <w:right w:val="none" w:sz="0" w:space="0" w:color="auto"/>
          </w:divBdr>
        </w:div>
        <w:div w:id="709450971">
          <w:marLeft w:val="0"/>
          <w:marRight w:val="0"/>
          <w:marTop w:val="0"/>
          <w:marBottom w:val="0"/>
          <w:divBdr>
            <w:top w:val="none" w:sz="0" w:space="0" w:color="auto"/>
            <w:left w:val="none" w:sz="0" w:space="0" w:color="auto"/>
            <w:bottom w:val="none" w:sz="0" w:space="0" w:color="auto"/>
            <w:right w:val="none" w:sz="0" w:space="0" w:color="auto"/>
          </w:divBdr>
        </w:div>
        <w:div w:id="1665430821">
          <w:marLeft w:val="0"/>
          <w:marRight w:val="0"/>
          <w:marTop w:val="0"/>
          <w:marBottom w:val="0"/>
          <w:divBdr>
            <w:top w:val="none" w:sz="0" w:space="0" w:color="auto"/>
            <w:left w:val="none" w:sz="0" w:space="0" w:color="auto"/>
            <w:bottom w:val="none" w:sz="0" w:space="0" w:color="auto"/>
            <w:right w:val="none" w:sz="0" w:space="0" w:color="auto"/>
          </w:divBdr>
        </w:div>
        <w:div w:id="955678689">
          <w:marLeft w:val="0"/>
          <w:marRight w:val="0"/>
          <w:marTop w:val="0"/>
          <w:marBottom w:val="0"/>
          <w:divBdr>
            <w:top w:val="none" w:sz="0" w:space="0" w:color="auto"/>
            <w:left w:val="none" w:sz="0" w:space="0" w:color="auto"/>
            <w:bottom w:val="none" w:sz="0" w:space="0" w:color="auto"/>
            <w:right w:val="none" w:sz="0" w:space="0" w:color="auto"/>
          </w:divBdr>
        </w:div>
        <w:div w:id="2105765728">
          <w:marLeft w:val="0"/>
          <w:marRight w:val="0"/>
          <w:marTop w:val="0"/>
          <w:marBottom w:val="0"/>
          <w:divBdr>
            <w:top w:val="none" w:sz="0" w:space="0" w:color="auto"/>
            <w:left w:val="none" w:sz="0" w:space="0" w:color="auto"/>
            <w:bottom w:val="none" w:sz="0" w:space="0" w:color="auto"/>
            <w:right w:val="none" w:sz="0" w:space="0" w:color="auto"/>
          </w:divBdr>
        </w:div>
        <w:div w:id="1440224313">
          <w:marLeft w:val="0"/>
          <w:marRight w:val="0"/>
          <w:marTop w:val="0"/>
          <w:marBottom w:val="0"/>
          <w:divBdr>
            <w:top w:val="none" w:sz="0" w:space="0" w:color="auto"/>
            <w:left w:val="none" w:sz="0" w:space="0" w:color="auto"/>
            <w:bottom w:val="none" w:sz="0" w:space="0" w:color="auto"/>
            <w:right w:val="none" w:sz="0" w:space="0" w:color="auto"/>
          </w:divBdr>
        </w:div>
        <w:div w:id="1445419804">
          <w:marLeft w:val="0"/>
          <w:marRight w:val="0"/>
          <w:marTop w:val="0"/>
          <w:marBottom w:val="0"/>
          <w:divBdr>
            <w:top w:val="none" w:sz="0" w:space="0" w:color="auto"/>
            <w:left w:val="none" w:sz="0" w:space="0" w:color="auto"/>
            <w:bottom w:val="none" w:sz="0" w:space="0" w:color="auto"/>
            <w:right w:val="none" w:sz="0" w:space="0" w:color="auto"/>
          </w:divBdr>
        </w:div>
        <w:div w:id="1626739934">
          <w:marLeft w:val="0"/>
          <w:marRight w:val="0"/>
          <w:marTop w:val="0"/>
          <w:marBottom w:val="0"/>
          <w:divBdr>
            <w:top w:val="none" w:sz="0" w:space="0" w:color="auto"/>
            <w:left w:val="none" w:sz="0" w:space="0" w:color="auto"/>
            <w:bottom w:val="none" w:sz="0" w:space="0" w:color="auto"/>
            <w:right w:val="none" w:sz="0" w:space="0" w:color="auto"/>
          </w:divBdr>
        </w:div>
        <w:div w:id="1264412566">
          <w:marLeft w:val="0"/>
          <w:marRight w:val="0"/>
          <w:marTop w:val="0"/>
          <w:marBottom w:val="0"/>
          <w:divBdr>
            <w:top w:val="none" w:sz="0" w:space="0" w:color="auto"/>
            <w:left w:val="none" w:sz="0" w:space="0" w:color="auto"/>
            <w:bottom w:val="none" w:sz="0" w:space="0" w:color="auto"/>
            <w:right w:val="none" w:sz="0" w:space="0" w:color="auto"/>
          </w:divBdr>
        </w:div>
        <w:div w:id="459735182">
          <w:marLeft w:val="0"/>
          <w:marRight w:val="0"/>
          <w:marTop w:val="0"/>
          <w:marBottom w:val="0"/>
          <w:divBdr>
            <w:top w:val="none" w:sz="0" w:space="0" w:color="auto"/>
            <w:left w:val="none" w:sz="0" w:space="0" w:color="auto"/>
            <w:bottom w:val="none" w:sz="0" w:space="0" w:color="auto"/>
            <w:right w:val="none" w:sz="0" w:space="0" w:color="auto"/>
          </w:divBdr>
        </w:div>
        <w:div w:id="1114666445">
          <w:marLeft w:val="0"/>
          <w:marRight w:val="0"/>
          <w:marTop w:val="0"/>
          <w:marBottom w:val="0"/>
          <w:divBdr>
            <w:top w:val="none" w:sz="0" w:space="0" w:color="auto"/>
            <w:left w:val="none" w:sz="0" w:space="0" w:color="auto"/>
            <w:bottom w:val="none" w:sz="0" w:space="0" w:color="auto"/>
            <w:right w:val="none" w:sz="0" w:space="0" w:color="auto"/>
          </w:divBdr>
        </w:div>
        <w:div w:id="2003390176">
          <w:marLeft w:val="0"/>
          <w:marRight w:val="0"/>
          <w:marTop w:val="0"/>
          <w:marBottom w:val="0"/>
          <w:divBdr>
            <w:top w:val="none" w:sz="0" w:space="0" w:color="auto"/>
            <w:left w:val="none" w:sz="0" w:space="0" w:color="auto"/>
            <w:bottom w:val="none" w:sz="0" w:space="0" w:color="auto"/>
            <w:right w:val="none" w:sz="0" w:space="0" w:color="auto"/>
          </w:divBdr>
        </w:div>
        <w:div w:id="1959214118">
          <w:marLeft w:val="0"/>
          <w:marRight w:val="0"/>
          <w:marTop w:val="0"/>
          <w:marBottom w:val="0"/>
          <w:divBdr>
            <w:top w:val="none" w:sz="0" w:space="0" w:color="auto"/>
            <w:left w:val="none" w:sz="0" w:space="0" w:color="auto"/>
            <w:bottom w:val="none" w:sz="0" w:space="0" w:color="auto"/>
            <w:right w:val="none" w:sz="0" w:space="0" w:color="auto"/>
          </w:divBdr>
        </w:div>
        <w:div w:id="619461710">
          <w:marLeft w:val="0"/>
          <w:marRight w:val="0"/>
          <w:marTop w:val="0"/>
          <w:marBottom w:val="0"/>
          <w:divBdr>
            <w:top w:val="none" w:sz="0" w:space="0" w:color="auto"/>
            <w:left w:val="none" w:sz="0" w:space="0" w:color="auto"/>
            <w:bottom w:val="none" w:sz="0" w:space="0" w:color="auto"/>
            <w:right w:val="none" w:sz="0" w:space="0" w:color="auto"/>
          </w:divBdr>
        </w:div>
        <w:div w:id="633944260">
          <w:marLeft w:val="0"/>
          <w:marRight w:val="0"/>
          <w:marTop w:val="0"/>
          <w:marBottom w:val="0"/>
          <w:divBdr>
            <w:top w:val="none" w:sz="0" w:space="0" w:color="auto"/>
            <w:left w:val="none" w:sz="0" w:space="0" w:color="auto"/>
            <w:bottom w:val="none" w:sz="0" w:space="0" w:color="auto"/>
            <w:right w:val="none" w:sz="0" w:space="0" w:color="auto"/>
          </w:divBdr>
        </w:div>
        <w:div w:id="1526669478">
          <w:marLeft w:val="0"/>
          <w:marRight w:val="0"/>
          <w:marTop w:val="0"/>
          <w:marBottom w:val="0"/>
          <w:divBdr>
            <w:top w:val="none" w:sz="0" w:space="0" w:color="auto"/>
            <w:left w:val="none" w:sz="0" w:space="0" w:color="auto"/>
            <w:bottom w:val="none" w:sz="0" w:space="0" w:color="auto"/>
            <w:right w:val="none" w:sz="0" w:space="0" w:color="auto"/>
          </w:divBdr>
        </w:div>
        <w:div w:id="158039219">
          <w:marLeft w:val="0"/>
          <w:marRight w:val="0"/>
          <w:marTop w:val="0"/>
          <w:marBottom w:val="240"/>
          <w:divBdr>
            <w:top w:val="none" w:sz="0" w:space="0" w:color="auto"/>
            <w:left w:val="none" w:sz="0" w:space="0" w:color="auto"/>
            <w:bottom w:val="none" w:sz="0" w:space="0" w:color="auto"/>
            <w:right w:val="none" w:sz="0" w:space="0" w:color="auto"/>
          </w:divBdr>
        </w:div>
        <w:div w:id="57367464">
          <w:marLeft w:val="0"/>
          <w:marRight w:val="0"/>
          <w:marTop w:val="0"/>
          <w:marBottom w:val="0"/>
          <w:divBdr>
            <w:top w:val="none" w:sz="0" w:space="0" w:color="auto"/>
            <w:left w:val="none" w:sz="0" w:space="0" w:color="auto"/>
            <w:bottom w:val="none" w:sz="0" w:space="0" w:color="auto"/>
            <w:right w:val="none" w:sz="0" w:space="0" w:color="auto"/>
          </w:divBdr>
        </w:div>
        <w:div w:id="1323003500">
          <w:marLeft w:val="0"/>
          <w:marRight w:val="0"/>
          <w:marTop w:val="0"/>
          <w:marBottom w:val="0"/>
          <w:divBdr>
            <w:top w:val="none" w:sz="0" w:space="0" w:color="auto"/>
            <w:left w:val="none" w:sz="0" w:space="0" w:color="auto"/>
            <w:bottom w:val="none" w:sz="0" w:space="0" w:color="auto"/>
            <w:right w:val="none" w:sz="0" w:space="0" w:color="auto"/>
          </w:divBdr>
        </w:div>
        <w:div w:id="1215432636">
          <w:marLeft w:val="0"/>
          <w:marRight w:val="0"/>
          <w:marTop w:val="0"/>
          <w:marBottom w:val="0"/>
          <w:divBdr>
            <w:top w:val="none" w:sz="0" w:space="0" w:color="auto"/>
            <w:left w:val="none" w:sz="0" w:space="0" w:color="auto"/>
            <w:bottom w:val="none" w:sz="0" w:space="0" w:color="auto"/>
            <w:right w:val="none" w:sz="0" w:space="0" w:color="auto"/>
          </w:divBdr>
        </w:div>
        <w:div w:id="903374261">
          <w:marLeft w:val="0"/>
          <w:marRight w:val="0"/>
          <w:marTop w:val="0"/>
          <w:marBottom w:val="0"/>
          <w:divBdr>
            <w:top w:val="none" w:sz="0" w:space="0" w:color="auto"/>
            <w:left w:val="none" w:sz="0" w:space="0" w:color="auto"/>
            <w:bottom w:val="none" w:sz="0" w:space="0" w:color="auto"/>
            <w:right w:val="none" w:sz="0" w:space="0" w:color="auto"/>
          </w:divBdr>
        </w:div>
        <w:div w:id="2054845103">
          <w:marLeft w:val="0"/>
          <w:marRight w:val="0"/>
          <w:marTop w:val="0"/>
          <w:marBottom w:val="240"/>
          <w:divBdr>
            <w:top w:val="none" w:sz="0" w:space="0" w:color="auto"/>
            <w:left w:val="none" w:sz="0" w:space="0" w:color="auto"/>
            <w:bottom w:val="none" w:sz="0" w:space="0" w:color="auto"/>
            <w:right w:val="none" w:sz="0" w:space="0" w:color="auto"/>
          </w:divBdr>
        </w:div>
        <w:div w:id="1623993828">
          <w:marLeft w:val="0"/>
          <w:marRight w:val="0"/>
          <w:marTop w:val="0"/>
          <w:marBottom w:val="0"/>
          <w:divBdr>
            <w:top w:val="none" w:sz="0" w:space="0" w:color="auto"/>
            <w:left w:val="none" w:sz="0" w:space="0" w:color="auto"/>
            <w:bottom w:val="none" w:sz="0" w:space="0" w:color="auto"/>
            <w:right w:val="none" w:sz="0" w:space="0" w:color="auto"/>
          </w:divBdr>
        </w:div>
        <w:div w:id="282201782">
          <w:marLeft w:val="0"/>
          <w:marRight w:val="0"/>
          <w:marTop w:val="0"/>
          <w:marBottom w:val="240"/>
          <w:divBdr>
            <w:top w:val="none" w:sz="0" w:space="0" w:color="auto"/>
            <w:left w:val="none" w:sz="0" w:space="0" w:color="auto"/>
            <w:bottom w:val="none" w:sz="0" w:space="0" w:color="auto"/>
            <w:right w:val="none" w:sz="0" w:space="0" w:color="auto"/>
          </w:divBdr>
        </w:div>
        <w:div w:id="1448234393">
          <w:marLeft w:val="0"/>
          <w:marRight w:val="0"/>
          <w:marTop w:val="0"/>
          <w:marBottom w:val="0"/>
          <w:divBdr>
            <w:top w:val="none" w:sz="0" w:space="0" w:color="auto"/>
            <w:left w:val="none" w:sz="0" w:space="0" w:color="auto"/>
            <w:bottom w:val="none" w:sz="0" w:space="0" w:color="auto"/>
            <w:right w:val="none" w:sz="0" w:space="0" w:color="auto"/>
          </w:divBdr>
        </w:div>
        <w:div w:id="859808">
          <w:marLeft w:val="0"/>
          <w:marRight w:val="0"/>
          <w:marTop w:val="0"/>
          <w:marBottom w:val="0"/>
          <w:divBdr>
            <w:top w:val="none" w:sz="0" w:space="0" w:color="auto"/>
            <w:left w:val="none" w:sz="0" w:space="0" w:color="auto"/>
            <w:bottom w:val="none" w:sz="0" w:space="0" w:color="auto"/>
            <w:right w:val="none" w:sz="0" w:space="0" w:color="auto"/>
          </w:divBdr>
        </w:div>
        <w:div w:id="2071465664">
          <w:marLeft w:val="0"/>
          <w:marRight w:val="0"/>
          <w:marTop w:val="0"/>
          <w:marBottom w:val="0"/>
          <w:divBdr>
            <w:top w:val="none" w:sz="0" w:space="0" w:color="auto"/>
            <w:left w:val="none" w:sz="0" w:space="0" w:color="auto"/>
            <w:bottom w:val="none" w:sz="0" w:space="0" w:color="auto"/>
            <w:right w:val="none" w:sz="0" w:space="0" w:color="auto"/>
          </w:divBdr>
        </w:div>
        <w:div w:id="1865941120">
          <w:marLeft w:val="0"/>
          <w:marRight w:val="0"/>
          <w:marTop w:val="0"/>
          <w:marBottom w:val="240"/>
          <w:divBdr>
            <w:top w:val="none" w:sz="0" w:space="0" w:color="auto"/>
            <w:left w:val="none" w:sz="0" w:space="0" w:color="auto"/>
            <w:bottom w:val="none" w:sz="0" w:space="0" w:color="auto"/>
            <w:right w:val="none" w:sz="0" w:space="0" w:color="auto"/>
          </w:divBdr>
        </w:div>
        <w:div w:id="877087246">
          <w:marLeft w:val="0"/>
          <w:marRight w:val="0"/>
          <w:marTop w:val="0"/>
          <w:marBottom w:val="0"/>
          <w:divBdr>
            <w:top w:val="none" w:sz="0" w:space="0" w:color="auto"/>
            <w:left w:val="none" w:sz="0" w:space="0" w:color="auto"/>
            <w:bottom w:val="none" w:sz="0" w:space="0" w:color="auto"/>
            <w:right w:val="none" w:sz="0" w:space="0" w:color="auto"/>
          </w:divBdr>
        </w:div>
        <w:div w:id="448091277">
          <w:marLeft w:val="0"/>
          <w:marRight w:val="0"/>
          <w:marTop w:val="0"/>
          <w:marBottom w:val="0"/>
          <w:divBdr>
            <w:top w:val="none" w:sz="0" w:space="0" w:color="auto"/>
            <w:left w:val="none" w:sz="0" w:space="0" w:color="auto"/>
            <w:bottom w:val="none" w:sz="0" w:space="0" w:color="auto"/>
            <w:right w:val="none" w:sz="0" w:space="0" w:color="auto"/>
          </w:divBdr>
        </w:div>
        <w:div w:id="1060787899">
          <w:marLeft w:val="0"/>
          <w:marRight w:val="0"/>
          <w:marTop w:val="0"/>
          <w:marBottom w:val="0"/>
          <w:divBdr>
            <w:top w:val="none" w:sz="0" w:space="0" w:color="auto"/>
            <w:left w:val="none" w:sz="0" w:space="0" w:color="auto"/>
            <w:bottom w:val="none" w:sz="0" w:space="0" w:color="auto"/>
            <w:right w:val="none" w:sz="0" w:space="0" w:color="auto"/>
          </w:divBdr>
        </w:div>
        <w:div w:id="1527598975">
          <w:marLeft w:val="0"/>
          <w:marRight w:val="0"/>
          <w:marTop w:val="0"/>
          <w:marBottom w:val="0"/>
          <w:divBdr>
            <w:top w:val="none" w:sz="0" w:space="0" w:color="auto"/>
            <w:left w:val="none" w:sz="0" w:space="0" w:color="auto"/>
            <w:bottom w:val="none" w:sz="0" w:space="0" w:color="auto"/>
            <w:right w:val="none" w:sz="0" w:space="0" w:color="auto"/>
          </w:divBdr>
        </w:div>
        <w:div w:id="1225947661">
          <w:marLeft w:val="0"/>
          <w:marRight w:val="0"/>
          <w:marTop w:val="0"/>
          <w:marBottom w:val="0"/>
          <w:divBdr>
            <w:top w:val="none" w:sz="0" w:space="0" w:color="auto"/>
            <w:left w:val="none" w:sz="0" w:space="0" w:color="auto"/>
            <w:bottom w:val="none" w:sz="0" w:space="0" w:color="auto"/>
            <w:right w:val="none" w:sz="0" w:space="0" w:color="auto"/>
          </w:divBdr>
        </w:div>
        <w:div w:id="2076387392">
          <w:marLeft w:val="0"/>
          <w:marRight w:val="0"/>
          <w:marTop w:val="0"/>
          <w:marBottom w:val="0"/>
          <w:divBdr>
            <w:top w:val="none" w:sz="0" w:space="0" w:color="auto"/>
            <w:left w:val="none" w:sz="0" w:space="0" w:color="auto"/>
            <w:bottom w:val="none" w:sz="0" w:space="0" w:color="auto"/>
            <w:right w:val="none" w:sz="0" w:space="0" w:color="auto"/>
          </w:divBdr>
        </w:div>
      </w:divsChild>
    </w:div>
    <w:div w:id="1311398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3854</Words>
  <Characters>19083</Characters>
  <Application>Microsoft Macintosh Word</Application>
  <DocSecurity>0</DocSecurity>
  <Lines>502</Lines>
  <Paragraphs>234</Paragraphs>
  <ScaleCrop>false</ScaleCrop>
  <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Я</dc:creator>
  <cp:keywords/>
  <dc:description/>
  <cp:lastModifiedBy>Natalie Я</cp:lastModifiedBy>
  <cp:revision>9</cp:revision>
  <dcterms:created xsi:type="dcterms:W3CDTF">2021-07-20T17:57:00Z</dcterms:created>
  <dcterms:modified xsi:type="dcterms:W3CDTF">2021-07-21T05:49:00Z</dcterms:modified>
</cp:coreProperties>
</file>