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89" w:rsidRPr="00200F81" w:rsidRDefault="00200F81">
      <w:pPr>
        <w:pStyle w:val="p1"/>
        <w:rPr>
          <w:sz w:val="24"/>
          <w:szCs w:val="24"/>
          <w:lang w:val="ru-RU"/>
        </w:rPr>
      </w:pPr>
      <w:bookmarkStart w:id="0" w:name="_GoBack"/>
      <w:bookmarkEnd w:id="0"/>
      <w:r>
        <w:rPr>
          <w:sz w:val="24"/>
          <w:szCs w:val="24"/>
          <w:lang w:val="ru-RU"/>
        </w:rPr>
        <w:t xml:space="preserve">        </w:t>
      </w:r>
      <w:r w:rsidRPr="00200F81">
        <w:rPr>
          <w:sz w:val="24"/>
          <w:szCs w:val="24"/>
          <w:lang w:val="ru-RU"/>
        </w:rPr>
        <w:t>Статья: «Каковы основные принципы воспитания детей?»</w:t>
      </w:r>
    </w:p>
    <w:p w:rsidR="00DB5C89" w:rsidRPr="00200F81" w:rsidRDefault="00DB5C89">
      <w:pPr>
        <w:pStyle w:val="p2"/>
        <w:rPr>
          <w:sz w:val="24"/>
          <w:szCs w:val="24"/>
          <w:lang w:val="ru-RU"/>
        </w:rPr>
      </w:pPr>
    </w:p>
    <w:p w:rsidR="00DB5C89" w:rsidRPr="00200F81" w:rsidRDefault="00200F81">
      <w:pPr>
        <w:pStyle w:val="p1"/>
        <w:rPr>
          <w:sz w:val="24"/>
          <w:szCs w:val="24"/>
          <w:lang w:val="ru-RU"/>
        </w:rPr>
      </w:pPr>
      <w:r>
        <w:rPr>
          <w:sz w:val="24"/>
          <w:szCs w:val="24"/>
        </w:rPr>
        <w:t>  </w:t>
      </w:r>
      <w:r w:rsidRPr="00200F81">
        <w:rPr>
          <w:sz w:val="24"/>
          <w:szCs w:val="24"/>
          <w:lang w:val="ru-RU"/>
        </w:rPr>
        <w:t xml:space="preserve"> Становление личностью достаточно непростой процесс. Зарождение наших истоков, в качестве </w:t>
      </w:r>
      <w:proofErr w:type="gramStart"/>
      <w:r w:rsidRPr="00200F81">
        <w:rPr>
          <w:sz w:val="24"/>
          <w:szCs w:val="24"/>
          <w:lang w:val="ru-RU"/>
        </w:rPr>
        <w:t>людей</w:t>
      </w:r>
      <w:proofErr w:type="gramEnd"/>
      <w:r w:rsidRPr="00200F81">
        <w:rPr>
          <w:sz w:val="24"/>
          <w:szCs w:val="24"/>
          <w:lang w:val="ru-RU"/>
        </w:rPr>
        <w:t xml:space="preserve"> осознанных происходит в детстве и подростковом возрасте, что абсолютно очевидно.</w:t>
      </w:r>
      <w:r>
        <w:rPr>
          <w:sz w:val="24"/>
          <w:szCs w:val="24"/>
        </w:rPr>
        <w:t> </w:t>
      </w:r>
      <w:r w:rsidRPr="00200F81">
        <w:rPr>
          <w:sz w:val="24"/>
          <w:szCs w:val="24"/>
          <w:lang w:val="ru-RU"/>
        </w:rPr>
        <w:t xml:space="preserve"> Потому, каждый родитель должен понимать всю долю </w:t>
      </w:r>
      <w:r w:rsidR="002D038C" w:rsidRPr="00200F81">
        <w:rPr>
          <w:sz w:val="24"/>
          <w:szCs w:val="24"/>
          <w:lang w:val="ru-RU"/>
        </w:rPr>
        <w:t>ответственности</w:t>
      </w:r>
      <w:r w:rsidRPr="00200F81">
        <w:rPr>
          <w:sz w:val="24"/>
          <w:szCs w:val="24"/>
          <w:lang w:val="ru-RU"/>
        </w:rPr>
        <w:t>, которая ложится на его плечи с появлением в жизни собственного чада.</w:t>
      </w:r>
      <w:r>
        <w:rPr>
          <w:sz w:val="24"/>
          <w:szCs w:val="24"/>
        </w:rPr>
        <w:t> </w:t>
      </w:r>
    </w:p>
    <w:p w:rsidR="00DB5C89" w:rsidRPr="00200F81" w:rsidRDefault="00200F81">
      <w:pPr>
        <w:pStyle w:val="p1"/>
        <w:rPr>
          <w:sz w:val="24"/>
          <w:szCs w:val="24"/>
          <w:lang w:val="ru-RU"/>
        </w:rPr>
      </w:pPr>
      <w:r>
        <w:rPr>
          <w:sz w:val="24"/>
          <w:szCs w:val="24"/>
        </w:rPr>
        <w:t>  </w:t>
      </w:r>
      <w:r w:rsidRPr="00200F81">
        <w:rPr>
          <w:sz w:val="24"/>
          <w:szCs w:val="24"/>
          <w:lang w:val="ru-RU"/>
        </w:rPr>
        <w:t xml:space="preserve"> Воспитание ребенка может носить различный характер, но основополагающие принципы все же должны соблюдаться каждым, несмотря на уникальные методики воспитания. Ребенок - это миниатюрная личность, которая только начинает свой путь. Так, каждый родитель обязан сформировать у ребенка понимание собственной личности, которая имеет свои права и обязанности перед другими членами социума. Следующим принципом, который, пожалуй, является базисом всего воспитания человека, выступает родительская любовь. Простой, но бесконечно важный принцип! Дети, чувствующие душевную связь со своими родителями более уверенны в себе, что неоднократно подтверждалось исследованиями. Любовь к ребенку помогает ему бороться с трудностями или преодолевать перемены, которые ждут его одно за другим. Поддержка, третий, и не менее важный принцип воспитания детей. Под поддержкой стоит подразумевать готовность одобрить решение ребенка по какому-либо вопросу, даже, если оно не является значительным. Ребенок, которого поддерживают родители, не боится новых начинаний и пробует себя в самых разных областях жизни. Мощный толчок к построению траектории жизненного пути ребенка, не так ли? Очень часто детям не хватает родительской поддержки, из-за чего они замыкаются в себе и сложнее адаптируются к изменениям в их жизни. Кто-то, таким образом, приобретает целую серию так называемых «комплексов». Так, приходим к выводу, что важность родительской поддержки для ребенка нельзя переоценить. В то же время поддержка не должна быть всепоглощающей, нужно пытаться вступать с ребенком в дискуссии, позволять ему спорить и не соглашаться с мнением родителя. Это позволит сформировать у ребенка собственное мнение, а также научит его способности правильно его выражать и отстаивать, что немаловажно в современном мире. В дополнении стоит сказать о </w:t>
      </w:r>
      <w:r w:rsidRPr="00200F81">
        <w:rPr>
          <w:sz w:val="24"/>
          <w:szCs w:val="24"/>
          <w:lang w:val="ru-RU"/>
        </w:rPr>
        <w:lastRenderedPageBreak/>
        <w:t>таком принципе, как доверительные отношения. Доверие порождает доверие, что лишь откроет ребенка к диалогу, а значит даст ему возможность высказываться и анализировать свои поступки. Самостоятельно или с помощью родителя, анализ своих действий необходим ребенку для формирования личностных качеств и собственных жизненных принципов.</w:t>
      </w:r>
      <w:r>
        <w:rPr>
          <w:sz w:val="24"/>
          <w:szCs w:val="24"/>
        </w:rPr>
        <w:t> </w:t>
      </w:r>
    </w:p>
    <w:p w:rsidR="00DB5C89" w:rsidRPr="002D038C" w:rsidRDefault="00200F81">
      <w:pPr>
        <w:pStyle w:val="p1"/>
        <w:rPr>
          <w:sz w:val="24"/>
          <w:szCs w:val="24"/>
          <w:lang w:val="ru-RU"/>
        </w:rPr>
      </w:pPr>
      <w:r>
        <w:rPr>
          <w:sz w:val="24"/>
          <w:szCs w:val="24"/>
        </w:rPr>
        <w:t>  </w:t>
      </w:r>
      <w:r w:rsidRPr="00200F81">
        <w:rPr>
          <w:sz w:val="24"/>
          <w:szCs w:val="24"/>
          <w:lang w:val="ru-RU"/>
        </w:rPr>
        <w:t xml:space="preserve"> В заключении хочется отметить, что воспитание ребенка не может производиться человеком, который не смог пройти этот процесс всецело и самостоятельно. Воспитание другого человека логично лишь тогда, когда человек сам осознал важность этого процесса для себя.</w:t>
      </w:r>
      <w:r>
        <w:rPr>
          <w:sz w:val="24"/>
          <w:szCs w:val="24"/>
        </w:rPr>
        <w:t> </w:t>
      </w:r>
    </w:p>
    <w:p w:rsidR="00DB5C89" w:rsidRPr="002D038C" w:rsidRDefault="00DB5C89">
      <w:pPr>
        <w:rPr>
          <w:sz w:val="24"/>
          <w:lang w:val="ru-RU"/>
        </w:rPr>
      </w:pPr>
    </w:p>
    <w:sectPr w:rsidR="00DB5C89" w:rsidRPr="002D0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BD5EF"/>
    <w:rsid w:val="00200F81"/>
    <w:rsid w:val="002D038C"/>
    <w:rsid w:val="00DB5C89"/>
    <w:rsid w:val="6B6BD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CDF893"/>
  <w15:docId w15:val="{24B1EB5F-541E-4FAA-83C5-8EC816E4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pPr>
      <w:spacing w:after="0"/>
    </w:pPr>
    <w:rPr>
      <w:color w:val="000000"/>
      <w:sz w:val="28"/>
      <w:szCs w:val="28"/>
      <w:lang w:val="en-US" w:eastAsia="zh-CN"/>
    </w:rPr>
  </w:style>
  <w:style w:type="paragraph" w:customStyle="1" w:styleId="p2">
    <w:name w:val="p2"/>
    <w:pPr>
      <w:spacing w:after="0"/>
    </w:pPr>
    <w:rPr>
      <w:color w:val="00000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2375</Characters>
  <Application>Microsoft Office Word</Application>
  <DocSecurity>0</DocSecurity>
  <Lines>19</Lines>
  <Paragraphs>5</Paragraphs>
  <ScaleCrop>false</ScaleCrop>
  <Company>SPecialiST RePack</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vacheslavkalugin</dc:creator>
  <cp:lastModifiedBy>Максим</cp:lastModifiedBy>
  <cp:revision>3</cp:revision>
  <dcterms:created xsi:type="dcterms:W3CDTF">2021-06-17T00:48:00Z</dcterms:created>
  <dcterms:modified xsi:type="dcterms:W3CDTF">2021-06-17T08:41:00Z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1033-3.1.3.5746</vt:lpwstr>
  </property>
</Properties>
</file>