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Как отдыхать копирайтеру?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Лучший отдых - это смена обстановки.💯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Но только, пожалуйста, заберите у копирайтера телефон и ноутбук. 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Это ведь только со стороны кажется, что человек, работающий онлайн, свободен, как птица, и отдыхает, когда пожелает.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Может это и так, но чаще бывает, что кроме монитора, копирайтер и не видит ничего целыми днями и пашет 5 - 6, а то и 7 дней в неделю. А когда устраивает себе выходной, продолжает думать о своих текстах, о целях, о планах, о стратегиях. И даже, уже засыпая, мысленно планирует, о чём завтра писать. 🤯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Кажется, что поток мыслей не остановить. Но это путь в никуда. ⛔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Нужно срочно нажимать кнопку OFF и расслабляться.❗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Иначе ваша профессиональная деятельность может закончиться эмоциональным выгоранием💣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Отдых - обязательная составляющая высокой продуктивности и хорошего настроения. 💯. Поэтому отбросьте всё лишнее, все ваши назойливые мысли и позвольте мозгу полноценно перезагрузиться.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✨Гуляйте на свежем воздухе, занимайтесь спортом, танцуйте, слушайте приятную музыку, общайтесь с родными и друзьями, путешествуйте и т. д. Вообщем делайте всё, что вас вдохновляет, заряжает и доставляет  удовольствие. И отдохнувшие, с новыми силами возвращайтесь наполнять интернет уникальным и полезным контентом. 💫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Я все эти пунктики выполняю, чего и вам желаю, друзья.👌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А как вы отдыхаете? Умеете ли расслабляться? Поделитесь ⬇️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