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Задание: написать продающий пост.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Тема: лежанка "Лаки".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Ваш питомец не захочет больше спать на диване или на коврике в прихожей! Лежанка "Лаки  - отличное место для уединения, в котором 🐈 и 🐕 будут чувствовать себя комфортно и безопасно. Потому что: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материал пошива лежанки - мебельный микровелюр. Эта бархатистая ткань не только приятная на ощупь, но и очень прочная, "не боится" ни когтей, ни зубов животного. К тому же её легко чистить от шерсти.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✅ благодаря синтепону и поролону она отлично держит форму. Эти наполнители придают лежанке не только упругость, но и мягкость. Валяться в такой кроватке одно удовольствие👌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круглая форма позволяет сохранить широту обзора, а высокая спинка защищает животное от сквозняка. На бортики по краям лежанки питомец может положить лапу, голову и хвост. Они же мягкие, как подушка!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Эта королевская кроватка понравится вам и вашему питомцу! ❤️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👍 Можно стирать целиком в машинке (режим деликатной стирки).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💣 Подберём ткань лежанки под любой интерьер и даже под цвет глаз вашего питомца!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Доставка по России от 300 руб.✈️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 заказу пишите в директ или на Whatsapp, активная ссылка в шапке профиля⬆️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fwHZDKIHvrw2AHSwrrP6ey+mPw==">AMUW2mVFI9isKYSOcWBZpn7s4Qhk2UEnPo/yLGKvqXu/Lo0jNx5ly2p05Jo11v0U02JkqIrl8sp3uoTzkAjQM83ceYxyzsjI6mhMnWP/2PdIJ0ocC0hsl6PzzBXDLJHlN3hkZOpJ8NkAlAo0wYNKvdaJ/Cvd4U4MicjMEYThL5Hrx54RUWGmTiWk3u4LOUD1BSScGkA5W9kKu7PoCLADWD6ZyXBp4kE35A==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