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23EAF" w14:textId="77777777" w:rsidR="00A37F10" w:rsidRPr="00A37F10" w:rsidRDefault="00A37F10" w:rsidP="00A37F10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A37F10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1. Аппарат </w:t>
      </w:r>
      <w:proofErr w:type="spellStart"/>
      <w:r w:rsidRPr="00A37F10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Radotech</w:t>
      </w:r>
      <w:proofErr w:type="spellEnd"/>
      <w:r w:rsidRPr="00A37F10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(Аппарат по анализу состояния тела). Бюджет 2361$. </w:t>
      </w:r>
    </w:p>
    <w:p w14:paraId="7ABBBAD4" w14:textId="0EFB4F94" w:rsidR="00A37F10" w:rsidRDefault="00A37F10" w:rsidP="00A37F10">
      <w:pPr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A37F10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Было привлечено 458 заявок с сайтов и </w:t>
      </w:r>
      <w:proofErr w:type="spellStart"/>
      <w:r w:rsidRPr="00A37F10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фейсбук</w:t>
      </w:r>
      <w:proofErr w:type="spellEnd"/>
      <w:r w:rsidRPr="00A37F10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A37F10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лидформы</w:t>
      </w:r>
      <w:proofErr w:type="spellEnd"/>
    </w:p>
    <w:p w14:paraId="5A289E48" w14:textId="77777777" w:rsidR="00A37F10" w:rsidRPr="00A37F10" w:rsidRDefault="00A37F10" w:rsidP="00A37F10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F771180" w14:textId="1E4024E8" w:rsidR="00A37F10" w:rsidRPr="00A37F10" w:rsidRDefault="00A37F10" w:rsidP="00A37F10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A37F10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ru-RU"/>
        </w:rPr>
        <w:fldChar w:fldCharType="begin"/>
      </w:r>
      <w:r w:rsidRPr="00A37F10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ru-RU"/>
        </w:rPr>
        <w:instrText xml:space="preserve"> INCLUDEPICTURE "https://lh4.googleusercontent.com/c_mmKxgdfBjrD3Xuv_E2fonY7oTwN8TQfjUY9Ba3N0Wm6yuQrewzpL_8D7vyTq972mnxPYN8YCJpqpoIJPPmF7eWAC_XlXl0hgZx9KXc_ot5QTivpYCEJ2rzhlCe0FgZr3AdsNA9" \* MERGEFORMATINET </w:instrText>
      </w:r>
      <w:r w:rsidRPr="00A37F10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ru-RU"/>
        </w:rPr>
        <w:fldChar w:fldCharType="separate"/>
      </w:r>
      <w:r w:rsidRPr="00A37F10">
        <w:rPr>
          <w:rFonts w:ascii="Arial" w:eastAsia="Times New Roman" w:hAnsi="Arial" w:cs="Arial"/>
          <w:noProof/>
          <w:color w:val="000000"/>
          <w:sz w:val="22"/>
          <w:szCs w:val="22"/>
          <w:bdr w:val="none" w:sz="0" w:space="0" w:color="auto" w:frame="1"/>
          <w:lang w:eastAsia="ru-RU"/>
        </w:rPr>
        <w:drawing>
          <wp:inline distT="0" distB="0" distL="0" distR="0" wp14:anchorId="1D09E216" wp14:editId="32139663">
            <wp:extent cx="5940425" cy="2294255"/>
            <wp:effectExtent l="0" t="0" r="317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9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7F10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ru-RU"/>
        </w:rPr>
        <w:fldChar w:fldCharType="end"/>
      </w:r>
    </w:p>
    <w:p w14:paraId="35E7181E" w14:textId="77777777" w:rsidR="00A37F10" w:rsidRPr="00A37F10" w:rsidRDefault="00A37F10" w:rsidP="00A37F10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A37F10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2. Онлайн-школа </w:t>
      </w:r>
      <w:proofErr w:type="spellStart"/>
      <w:r w:rsidRPr="00A37F10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фриланса</w:t>
      </w:r>
      <w:proofErr w:type="spellEnd"/>
      <w:r w:rsidRPr="00A37F10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. </w:t>
      </w:r>
      <w:proofErr w:type="spellStart"/>
      <w:r w:rsidRPr="00A37F10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Автовебинарная</w:t>
      </w:r>
      <w:proofErr w:type="spellEnd"/>
      <w:r w:rsidRPr="00A37F10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воронка. Бюджет 308 тысяч рублей. Привлечено 2539 </w:t>
      </w:r>
      <w:proofErr w:type="spellStart"/>
      <w:r w:rsidRPr="00A37F10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лидов</w:t>
      </w:r>
      <w:proofErr w:type="spellEnd"/>
      <w:r w:rsidRPr="00A37F10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по 121 рублю</w:t>
      </w:r>
    </w:p>
    <w:p w14:paraId="7D950EB6" w14:textId="447DD978" w:rsidR="00A37F10" w:rsidRPr="00A37F10" w:rsidRDefault="00A37F10" w:rsidP="00A37F10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A37F10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ru-RU"/>
        </w:rPr>
        <w:fldChar w:fldCharType="begin"/>
      </w:r>
      <w:r w:rsidRPr="00A37F10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ru-RU"/>
        </w:rPr>
        <w:instrText xml:space="preserve"> INCLUDEPICTURE "https://lh5.googleusercontent.com/7VuKOEi2X1qRIz9uPqEAqSAgM6m689PAeTtp_ztwHDtDXwu2mGmgr4Gri4G6KXoVIsruyR_MPL3zxTok9NTjyMrYeFTjvh1eu_SKpqo2dcAoRhLXcxAy1HSkvNHoo8qfGk-u6ao6" \* MERGEFORMATINET </w:instrText>
      </w:r>
      <w:r w:rsidRPr="00A37F10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ru-RU"/>
        </w:rPr>
        <w:fldChar w:fldCharType="separate"/>
      </w:r>
      <w:r w:rsidRPr="00A37F10">
        <w:rPr>
          <w:rFonts w:ascii="Arial" w:eastAsia="Times New Roman" w:hAnsi="Arial" w:cs="Arial"/>
          <w:noProof/>
          <w:color w:val="000000"/>
          <w:sz w:val="22"/>
          <w:szCs w:val="22"/>
          <w:bdr w:val="none" w:sz="0" w:space="0" w:color="auto" w:frame="1"/>
          <w:lang w:eastAsia="ru-RU"/>
        </w:rPr>
        <w:drawing>
          <wp:inline distT="0" distB="0" distL="0" distR="0" wp14:anchorId="1F3322C3" wp14:editId="4BEC54CB">
            <wp:extent cx="5940425" cy="222313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2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7F10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ru-RU"/>
        </w:rPr>
        <w:fldChar w:fldCharType="end"/>
      </w:r>
    </w:p>
    <w:p w14:paraId="5A6257D3" w14:textId="77777777" w:rsidR="00A37F10" w:rsidRPr="00A37F10" w:rsidRDefault="00A37F10" w:rsidP="00A37F10">
      <w:pPr>
        <w:spacing w:after="24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9D00F4D" w14:textId="77777777" w:rsidR="00A37F10" w:rsidRPr="00A37F10" w:rsidRDefault="00A37F10" w:rsidP="00A37F10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A37F10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3. Онлайн-школа обучению финансовой грамотности. Бюджет 210 тысяч рублей. Привлечено 1246 </w:t>
      </w:r>
      <w:proofErr w:type="spellStart"/>
      <w:r w:rsidRPr="00A37F10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лидов</w:t>
      </w:r>
      <w:proofErr w:type="spellEnd"/>
      <w:r w:rsidRPr="00A37F10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по 168 рублей. </w:t>
      </w:r>
      <w:proofErr w:type="spellStart"/>
      <w:r w:rsidRPr="00A37F10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Автовебинарная</w:t>
      </w:r>
      <w:proofErr w:type="spellEnd"/>
      <w:r w:rsidRPr="00A37F10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воронка</w:t>
      </w:r>
    </w:p>
    <w:p w14:paraId="0A32B6EE" w14:textId="1DD48BFC" w:rsidR="00A37F10" w:rsidRPr="00A37F10" w:rsidRDefault="00A37F10" w:rsidP="00A37F10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A37F10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ru-RU"/>
        </w:rPr>
        <w:fldChar w:fldCharType="begin"/>
      </w:r>
      <w:r w:rsidRPr="00A37F10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ru-RU"/>
        </w:rPr>
        <w:instrText xml:space="preserve"> INCLUDEPICTURE "https://lh5.googleusercontent.com/zqHwiRGi0V_UTcJEZQOxLT3m4gQv7yU0WNRiztdJHE0rR86jag97uB8PDXWNPsM4CAQWS3Zf77l3LyrBKKO9Tv2FE4vg5i-C26M2At1vgsbSzrqaBP5EzX8PNuVAh8c0mQnlyRQY" \* MERGEFORMATINET </w:instrText>
      </w:r>
      <w:r w:rsidRPr="00A37F10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ru-RU"/>
        </w:rPr>
        <w:fldChar w:fldCharType="separate"/>
      </w:r>
      <w:r w:rsidRPr="00A37F10">
        <w:rPr>
          <w:rFonts w:ascii="Arial" w:eastAsia="Times New Roman" w:hAnsi="Arial" w:cs="Arial"/>
          <w:noProof/>
          <w:color w:val="000000"/>
          <w:sz w:val="22"/>
          <w:szCs w:val="22"/>
          <w:bdr w:val="none" w:sz="0" w:space="0" w:color="auto" w:frame="1"/>
          <w:lang w:eastAsia="ru-RU"/>
        </w:rPr>
        <w:drawing>
          <wp:inline distT="0" distB="0" distL="0" distR="0" wp14:anchorId="07C9523C" wp14:editId="4CE746E6">
            <wp:extent cx="5940425" cy="31127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1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7F10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ru-RU"/>
        </w:rPr>
        <w:fldChar w:fldCharType="end"/>
      </w:r>
    </w:p>
    <w:p w14:paraId="4AE2CABE" w14:textId="77777777" w:rsidR="00A37F10" w:rsidRDefault="00A37F10"/>
    <w:sectPr w:rsidR="00A37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F10"/>
    <w:rsid w:val="00A3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5833E3"/>
  <w15:chartTrackingRefBased/>
  <w15:docId w15:val="{B8235A15-9D1B-AD4E-A257-A440BC821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7F1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9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Ермаков</dc:creator>
  <cp:keywords/>
  <dc:description/>
  <cp:lastModifiedBy>Дмитрий Ермаков</cp:lastModifiedBy>
  <cp:revision>1</cp:revision>
  <dcterms:created xsi:type="dcterms:W3CDTF">2021-08-20T11:40:00Z</dcterms:created>
  <dcterms:modified xsi:type="dcterms:W3CDTF">2021-08-20T11:41:00Z</dcterms:modified>
</cp:coreProperties>
</file>