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6EE" w:rsidRDefault="00CD36EE" w:rsidP="00CD36EE">
      <w:r>
        <w:t xml:space="preserve">Всем доброго времени суток, сегодня хочу посоветовать вам по-настоящему амбициозный проект – </w:t>
      </w:r>
      <w:proofErr w:type="spellStart"/>
      <w:r>
        <w:t>криптотокен</w:t>
      </w:r>
      <w:proofErr w:type="spellEnd"/>
      <w:r>
        <w:t xml:space="preserve"> SUSD, который впервые за всю историю рынка </w:t>
      </w:r>
      <w:proofErr w:type="spellStart"/>
      <w:r>
        <w:t>стейблокойнов</w:t>
      </w:r>
      <w:proofErr w:type="spellEnd"/>
      <w:r>
        <w:t xml:space="preserve"> идет на переговоры для продвижения и эксплуатации доллара в </w:t>
      </w:r>
      <w:proofErr w:type="spellStart"/>
      <w:r>
        <w:t>диджитал</w:t>
      </w:r>
      <w:proofErr w:type="spellEnd"/>
      <w:r>
        <w:t xml:space="preserve"> формате на просторах страны Сальвадор! </w:t>
      </w:r>
    </w:p>
    <w:p w:rsidR="00CD36EE" w:rsidRDefault="00CD36EE" w:rsidP="00CD36EE">
      <w:r>
        <w:t xml:space="preserve">Благодаря набору гарантирующих безопасное вложение функций SUSD в скором времени станет лучшим среди своих конкурентов. К тому же, система SUSD находится на самом быстром </w:t>
      </w:r>
      <w:proofErr w:type="spellStart"/>
      <w:r>
        <w:t>блокчейн</w:t>
      </w:r>
      <w:proofErr w:type="spellEnd"/>
      <w:r>
        <w:t xml:space="preserve"> – </w:t>
      </w:r>
      <w:proofErr w:type="spellStart"/>
      <w:r>
        <w:t>Solana</w:t>
      </w:r>
      <w:proofErr w:type="spellEnd"/>
      <w:r>
        <w:t xml:space="preserve">, поэтому будет способна проводить более 600 000 транзакций каждую секунду. Лично меня очень радуют подобные инициативы, прогнозируя развитие которых мы можем быть уверены в скачке на  рынке </w:t>
      </w:r>
      <w:proofErr w:type="spellStart"/>
      <w:r>
        <w:t>криптовалют</w:t>
      </w:r>
      <w:proofErr w:type="spellEnd"/>
      <w:r>
        <w:t xml:space="preserve">. </w:t>
      </w:r>
    </w:p>
    <w:p w:rsidR="00CD36EE" w:rsidRDefault="00CD36EE" w:rsidP="00CD36EE">
      <w:r>
        <w:t xml:space="preserve">Последние недели рынок заметил стремительный упадок различных </w:t>
      </w:r>
      <w:proofErr w:type="spellStart"/>
      <w:r>
        <w:t>токенов</w:t>
      </w:r>
      <w:proofErr w:type="spellEnd"/>
      <w:r>
        <w:t xml:space="preserve">.  Сегодня на </w:t>
      </w:r>
      <w:proofErr w:type="spellStart"/>
      <w:r>
        <w:t>ландшавте</w:t>
      </w:r>
      <w:proofErr w:type="spellEnd"/>
      <w:r>
        <w:t xml:space="preserve"> </w:t>
      </w:r>
      <w:proofErr w:type="spellStart"/>
      <w:r>
        <w:t>альткоинов</w:t>
      </w:r>
      <w:proofErr w:type="spellEnd"/>
      <w:r>
        <w:t xml:space="preserve"> невозможно не ощутить высокий уровень волатильности, инфляция и FOMO обвалы, которые безусловно беспокоят </w:t>
      </w:r>
      <w:proofErr w:type="spellStart"/>
      <w:r>
        <w:t>криптовалютных</w:t>
      </w:r>
      <w:proofErr w:type="spellEnd"/>
      <w:r>
        <w:t xml:space="preserve"> инвесторов и заставляют их снижать ставки. Однако, основная задача рекомендуемых мною SUSD как раз таки состоит в предоставлении дефляционного актива, который не допускал бы демпинга цен и обеспечивал денежный стимул для холдинга. Кстати, об упомянутых мною ранее функциях: </w:t>
      </w:r>
      <w:proofErr w:type="spellStart"/>
      <w:r>
        <w:t>токен</w:t>
      </w:r>
      <w:proofErr w:type="spellEnd"/>
      <w:r>
        <w:t xml:space="preserve"> предлагает своим пользователям антидемпинговый налог, вознаграждение держателей и ожоги при каждой совершенной продаже, а также планирует расширение систем ожогов и бонусов, к примеру ставки и выращивание урожая. И это далеко не все возможности, предоставляемые SUSD, которыми я могу вас порадовать. Ко всему прочему, вы сможете совершать расчет внутри страны, получать кредиты от национальных банков в SUSD  и приобретать различные виды </w:t>
      </w:r>
      <w:proofErr w:type="spellStart"/>
      <w:r>
        <w:t>альткоинов</w:t>
      </w:r>
      <w:proofErr w:type="spellEnd"/>
      <w:r>
        <w:t>.</w:t>
      </w:r>
    </w:p>
    <w:p w:rsidR="00CD36EE" w:rsidRDefault="00CD36EE">
      <w:r>
        <w:t xml:space="preserve">SUSD тот самый проект, которому лично я могу довериться без малейших колебаний, поскольку команда гарантирует систематическую проверку аудитов смарт-контрактов, чтобы всегда быть уверенными в вашей защищенности. К тому же, </w:t>
      </w:r>
      <w:proofErr w:type="spellStart"/>
      <w:r>
        <w:t>токен</w:t>
      </w:r>
      <w:proofErr w:type="spellEnd"/>
      <w:r>
        <w:t xml:space="preserve"> полностью децентрализован, работает в сети SOL и проводит исключительно одноразовые транзакции p2p.</w:t>
      </w:r>
    </w:p>
    <w:sectPr w:rsidR="00CD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EE"/>
    <w:rsid w:val="00C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1453B"/>
  <w15:chartTrackingRefBased/>
  <w15:docId w15:val="{E1BE69F7-55B6-F741-A4FD-5B16B390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 Valeria</dc:creator>
  <cp:keywords/>
  <dc:description/>
  <cp:lastModifiedBy>Vin Valeria</cp:lastModifiedBy>
  <cp:revision>2</cp:revision>
  <dcterms:created xsi:type="dcterms:W3CDTF">2021-09-03T17:47:00Z</dcterms:created>
  <dcterms:modified xsi:type="dcterms:W3CDTF">2021-09-03T17:47:00Z</dcterms:modified>
</cp:coreProperties>
</file>