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B3" w:rsidRPr="00922ECD" w:rsidRDefault="000330E2">
      <w:pPr>
        <w:pStyle w:val="normal"/>
        <w:rPr>
          <w:lang w:val="ru-RU"/>
        </w:rPr>
      </w:pPr>
      <w:r w:rsidRPr="00922ECD">
        <w:rPr>
          <w:lang w:val="ru-RU"/>
        </w:rPr>
        <w:t>Покупка жилья на первичном рынке сопряжена с определенными рисками. Чтобы сэкономить на покупке квартиры в новостройке, необходимо понимать некоторые аспекты, которые мы сегодня раскроем. В частности, потенциальные инвесторы задают определенные вопросы, на</w:t>
      </w:r>
      <w:r w:rsidRPr="00922ECD">
        <w:rPr>
          <w:lang w:val="ru-RU"/>
        </w:rPr>
        <w:t xml:space="preserve"> которые мы дадим ответ.</w:t>
      </w:r>
    </w:p>
    <w:p w:rsidR="006303B3" w:rsidRPr="00922ECD" w:rsidRDefault="000330E2">
      <w:pPr>
        <w:pStyle w:val="2"/>
        <w:rPr>
          <w:lang w:val="ru-RU"/>
        </w:rPr>
      </w:pPr>
      <w:bookmarkStart w:id="0" w:name="_x9rxbi71ojh0" w:colFirst="0" w:colLast="0"/>
      <w:bookmarkEnd w:id="0"/>
      <w:r w:rsidRPr="00922ECD">
        <w:rPr>
          <w:lang w:val="ru-RU"/>
        </w:rPr>
        <w:t>Вопрос 1: Как проверить надежность застройщика?</w:t>
      </w:r>
    </w:p>
    <w:p w:rsidR="006303B3" w:rsidRPr="00922ECD" w:rsidRDefault="000330E2">
      <w:pPr>
        <w:pStyle w:val="normal"/>
        <w:rPr>
          <w:lang w:val="ru-RU"/>
        </w:rPr>
      </w:pPr>
      <w:r w:rsidRPr="00922ECD">
        <w:rPr>
          <w:lang w:val="ru-RU"/>
        </w:rPr>
        <w:t>Есть несколько признаков, которые определяют то, что компания надежная:</w:t>
      </w:r>
    </w:p>
    <w:p w:rsidR="006303B3" w:rsidRPr="00922ECD" w:rsidRDefault="000330E2">
      <w:pPr>
        <w:pStyle w:val="normal"/>
        <w:numPr>
          <w:ilvl w:val="0"/>
          <w:numId w:val="5"/>
        </w:numPr>
        <w:rPr>
          <w:lang w:val="ru-RU"/>
        </w:rPr>
      </w:pPr>
      <w:commentRangeStart w:id="1"/>
      <w:r w:rsidRPr="00922ECD">
        <w:rPr>
          <w:lang w:val="ru-RU"/>
        </w:rPr>
        <w:t>Документы</w:t>
      </w:r>
      <w:commentRangeEnd w:id="1"/>
      <w:r w:rsidR="00176A7F" w:rsidRPr="00922ECD">
        <w:rPr>
          <w:rStyle w:val="a5"/>
          <w:lang w:val="ru-RU"/>
        </w:rPr>
        <w:commentReference w:id="1"/>
      </w:r>
      <w:r w:rsidRPr="00922ECD">
        <w:rPr>
          <w:lang w:val="ru-RU"/>
        </w:rPr>
        <w:t xml:space="preserve"> доступны на сайте застройщика. Там обязательно должны быть следующие документы: устав, свидетельство</w:t>
      </w:r>
      <w:r w:rsidRPr="00922ECD">
        <w:rPr>
          <w:lang w:val="ru-RU"/>
        </w:rPr>
        <w:t xml:space="preserve"> о регистрации, свидетельство о постановке на налоговый учет, выписка из ЕГРЮЛ. Если </w:t>
      </w:r>
      <w:proofErr w:type="gramStart"/>
      <w:r w:rsidRPr="00922ECD">
        <w:rPr>
          <w:lang w:val="ru-RU"/>
        </w:rPr>
        <w:t>какие-то</w:t>
      </w:r>
      <w:proofErr w:type="gramEnd"/>
      <w:r w:rsidRPr="00922ECD">
        <w:rPr>
          <w:lang w:val="ru-RU"/>
        </w:rPr>
        <w:t xml:space="preserve"> из этих бумаг застройщик предоставлять отказывается, это должно вызвать настороженность.</w:t>
      </w:r>
    </w:p>
    <w:p w:rsidR="006303B3" w:rsidRPr="00922ECD" w:rsidRDefault="000330E2">
      <w:pPr>
        <w:pStyle w:val="normal"/>
        <w:numPr>
          <w:ilvl w:val="0"/>
          <w:numId w:val="5"/>
        </w:numPr>
        <w:rPr>
          <w:lang w:val="ru-RU"/>
        </w:rPr>
      </w:pPr>
      <w:r w:rsidRPr="00922ECD">
        <w:rPr>
          <w:lang w:val="ru-RU"/>
        </w:rPr>
        <w:t xml:space="preserve">Фото строительства или видео. </w:t>
      </w:r>
      <w:r w:rsidR="00176A7F" w:rsidRPr="00922ECD">
        <w:rPr>
          <w:lang w:val="ru-RU"/>
        </w:rPr>
        <w:t>Это с</w:t>
      </w:r>
      <w:r w:rsidRPr="00922ECD">
        <w:rPr>
          <w:lang w:val="ru-RU"/>
        </w:rPr>
        <w:t>амый надежный способ дистанционно определи</w:t>
      </w:r>
      <w:r w:rsidRPr="00922ECD">
        <w:rPr>
          <w:lang w:val="ru-RU"/>
        </w:rPr>
        <w:t>ть, насколько быстро продвигаются строительные работы.</w:t>
      </w:r>
      <w:r w:rsidR="00176A7F" w:rsidRPr="00922ECD">
        <w:rPr>
          <w:lang w:val="ru-RU"/>
        </w:rPr>
        <w:t xml:space="preserve"> Поскольку некоторые застройщики ставят «заглушки» в 2-3 минуты, то рекомендуется смотреть ролик в течение 5 минут и больше.</w:t>
      </w:r>
    </w:p>
    <w:p w:rsidR="006303B3" w:rsidRPr="00922ECD" w:rsidRDefault="000330E2">
      <w:pPr>
        <w:pStyle w:val="normal"/>
        <w:numPr>
          <w:ilvl w:val="0"/>
          <w:numId w:val="5"/>
        </w:numPr>
        <w:rPr>
          <w:lang w:val="ru-RU"/>
        </w:rPr>
      </w:pPr>
      <w:r w:rsidRPr="00922ECD">
        <w:rPr>
          <w:lang w:val="ru-RU"/>
        </w:rPr>
        <w:t>Проект ДДУ. Необходимо показать его независимому юристу, который и расскажет о рисках. Если некоторые условия невыгодны для вас, рекомендуется изменить их или инвестировать в объект другого застройщика</w:t>
      </w:r>
      <w:r w:rsidRPr="00922ECD">
        <w:rPr>
          <w:lang w:val="ru-RU"/>
        </w:rPr>
        <w:t xml:space="preserve">. </w:t>
      </w:r>
      <w:r w:rsidRPr="00922ECD">
        <w:rPr>
          <w:lang w:val="ru-RU"/>
        </w:rPr>
        <w:t>В проекте ДДУ должна содержаться следующая информация:</w:t>
      </w:r>
    </w:p>
    <w:p w:rsidR="006303B3" w:rsidRPr="00922ECD" w:rsidRDefault="000330E2">
      <w:pPr>
        <w:pStyle w:val="normal"/>
        <w:numPr>
          <w:ilvl w:val="1"/>
          <w:numId w:val="5"/>
        </w:numPr>
        <w:rPr>
          <w:lang w:val="ru-RU"/>
        </w:rPr>
      </w:pPr>
      <w:r w:rsidRPr="00922ECD">
        <w:rPr>
          <w:lang w:val="ru-RU"/>
        </w:rPr>
        <w:t>Строительный адрес дома.</w:t>
      </w:r>
    </w:p>
    <w:p w:rsidR="006303B3" w:rsidRPr="00922ECD" w:rsidRDefault="000330E2">
      <w:pPr>
        <w:pStyle w:val="normal"/>
        <w:numPr>
          <w:ilvl w:val="1"/>
          <w:numId w:val="5"/>
        </w:numPr>
        <w:rPr>
          <w:lang w:val="ru-RU"/>
        </w:rPr>
      </w:pPr>
      <w:r w:rsidRPr="00922ECD">
        <w:rPr>
          <w:lang w:val="ru-RU"/>
        </w:rPr>
        <w:t>Кадастровый номер участка, на котором строят дом.</w:t>
      </w:r>
    </w:p>
    <w:p w:rsidR="006303B3" w:rsidRPr="00922ECD" w:rsidRDefault="000330E2">
      <w:pPr>
        <w:pStyle w:val="normal"/>
        <w:numPr>
          <w:ilvl w:val="1"/>
          <w:numId w:val="5"/>
        </w:numPr>
        <w:rPr>
          <w:lang w:val="ru-RU"/>
        </w:rPr>
      </w:pPr>
      <w:r w:rsidRPr="00922ECD">
        <w:rPr>
          <w:lang w:val="ru-RU"/>
        </w:rPr>
        <w:t>Этаж и предварительный номер квартиры.</w:t>
      </w:r>
    </w:p>
    <w:p w:rsidR="006303B3" w:rsidRPr="00922ECD" w:rsidRDefault="000330E2">
      <w:pPr>
        <w:pStyle w:val="normal"/>
        <w:numPr>
          <w:ilvl w:val="1"/>
          <w:numId w:val="5"/>
        </w:numPr>
        <w:rPr>
          <w:lang w:val="ru-RU"/>
        </w:rPr>
      </w:pPr>
      <w:r w:rsidRPr="00922ECD">
        <w:rPr>
          <w:lang w:val="ru-RU"/>
        </w:rPr>
        <w:t>Характеристики квартиры: высота, площадь, планировка.</w:t>
      </w:r>
    </w:p>
    <w:p w:rsidR="006303B3" w:rsidRPr="00922ECD" w:rsidRDefault="00176A7F">
      <w:pPr>
        <w:pStyle w:val="normal"/>
        <w:numPr>
          <w:ilvl w:val="1"/>
          <w:numId w:val="5"/>
        </w:numPr>
        <w:rPr>
          <w:lang w:val="ru-RU"/>
        </w:rPr>
      </w:pPr>
      <w:r w:rsidRPr="00922ECD">
        <w:rPr>
          <w:lang w:val="ru-RU"/>
        </w:rPr>
        <w:t>Дата сдачи. Причем</w:t>
      </w:r>
      <w:r w:rsidR="000330E2" w:rsidRPr="00922ECD">
        <w:rPr>
          <w:lang w:val="ru-RU"/>
        </w:rPr>
        <w:t xml:space="preserve"> без слова «ориентировочная» или подобных. Дата сдачи должна быть обязательством застройщика, а если там написано «ориентировочная», то застройщ</w:t>
      </w:r>
      <w:r w:rsidR="000330E2" w:rsidRPr="00922ECD">
        <w:rPr>
          <w:lang w:val="ru-RU"/>
        </w:rPr>
        <w:t>ик получает право затягивать ввод дома в эксплуатацию.</w:t>
      </w:r>
    </w:p>
    <w:p w:rsidR="006303B3" w:rsidRPr="00922ECD" w:rsidRDefault="000330E2">
      <w:pPr>
        <w:pStyle w:val="normal"/>
        <w:numPr>
          <w:ilvl w:val="0"/>
          <w:numId w:val="5"/>
        </w:numPr>
        <w:rPr>
          <w:lang w:val="ru-RU"/>
        </w:rPr>
      </w:pPr>
      <w:r w:rsidRPr="00922ECD">
        <w:rPr>
          <w:lang w:val="ru-RU"/>
        </w:rPr>
        <w:t xml:space="preserve">Отзывы и требования о банкротстве. Могут быть заказные отзывы, поэтому рекомендуется смотреть </w:t>
      </w:r>
      <w:r w:rsidR="003B2196" w:rsidRPr="00922ECD">
        <w:rPr>
          <w:lang w:val="ru-RU"/>
        </w:rPr>
        <w:t>их</w:t>
      </w:r>
      <w:r w:rsidRPr="00922ECD">
        <w:rPr>
          <w:lang w:val="ru-RU"/>
        </w:rPr>
        <w:t xml:space="preserve"> на специализированных сервис</w:t>
      </w:r>
      <w:r w:rsidR="003B2196" w:rsidRPr="00922ECD">
        <w:rPr>
          <w:lang w:val="ru-RU"/>
        </w:rPr>
        <w:t>ах</w:t>
      </w:r>
      <w:r w:rsidRPr="00922ECD">
        <w:rPr>
          <w:lang w:val="ru-RU"/>
        </w:rPr>
        <w:t xml:space="preserve">, которые имеют систему фильтрации нечестных откликов. </w:t>
      </w:r>
      <w:r w:rsidRPr="00922ECD">
        <w:rPr>
          <w:lang w:val="ru-RU"/>
        </w:rPr>
        <w:br/>
        <w:t>А на сайте арбитр</w:t>
      </w:r>
      <w:r w:rsidRPr="00922ECD">
        <w:rPr>
          <w:lang w:val="ru-RU"/>
        </w:rPr>
        <w:t>ажного суда можно получить информацию о банкротстве. Если есть такой риск, лучше не приобретать квартиру у такого застройщика.</w:t>
      </w:r>
    </w:p>
    <w:p w:rsidR="006303B3" w:rsidRPr="00922ECD" w:rsidRDefault="000330E2">
      <w:pPr>
        <w:pStyle w:val="normal"/>
        <w:numPr>
          <w:ilvl w:val="0"/>
          <w:numId w:val="5"/>
        </w:numPr>
        <w:rPr>
          <w:lang w:val="ru-RU"/>
        </w:rPr>
      </w:pPr>
      <w:r w:rsidRPr="00922ECD">
        <w:rPr>
          <w:lang w:val="ru-RU"/>
        </w:rPr>
        <w:t xml:space="preserve">Уже сданные в эксплуатацию дома. </w:t>
      </w:r>
      <w:r w:rsidR="00396E3A" w:rsidRPr="00922ECD">
        <w:rPr>
          <w:lang w:val="ru-RU"/>
        </w:rPr>
        <w:t xml:space="preserve">Посетите уже заселенные дома застройщика. </w:t>
      </w:r>
      <w:r w:rsidRPr="00922ECD">
        <w:rPr>
          <w:lang w:val="ru-RU"/>
        </w:rPr>
        <w:t>Необходимо посмотреть на двери, отделку подъезда, придомовую территорию. У жителей этих ЖК спрос</w:t>
      </w:r>
      <w:r w:rsidRPr="00922ECD">
        <w:rPr>
          <w:lang w:val="ru-RU"/>
        </w:rPr>
        <w:t xml:space="preserve">ите, насколько часто появляются проблемы с лифтом, отсутствием воды и так далее. Также необходимо </w:t>
      </w:r>
      <w:r w:rsidR="00396E3A" w:rsidRPr="00922ECD">
        <w:rPr>
          <w:lang w:val="ru-RU"/>
        </w:rPr>
        <w:t>выяснить</w:t>
      </w:r>
      <w:r w:rsidRPr="00922ECD">
        <w:rPr>
          <w:lang w:val="ru-RU"/>
        </w:rPr>
        <w:t>, насколько сильно нарушались сроки сдачи этих домов.</w:t>
      </w:r>
    </w:p>
    <w:p w:rsidR="006303B3" w:rsidRPr="00922ECD" w:rsidRDefault="0057695E">
      <w:pPr>
        <w:pStyle w:val="2"/>
        <w:rPr>
          <w:lang w:val="ru-RU"/>
        </w:rPr>
      </w:pPr>
      <w:bookmarkStart w:id="2" w:name="_8t5vcvyui01" w:colFirst="0" w:colLast="0"/>
      <w:bookmarkEnd w:id="2"/>
      <w:r w:rsidRPr="00922ECD">
        <w:rPr>
          <w:lang w:val="ru-RU"/>
        </w:rPr>
        <w:t>Вопрос 2: К</w:t>
      </w:r>
      <w:r w:rsidR="000330E2" w:rsidRPr="00922ECD">
        <w:rPr>
          <w:lang w:val="ru-RU"/>
        </w:rPr>
        <w:t>ак проверить транспортную доступность ЖК?</w:t>
      </w:r>
    </w:p>
    <w:p w:rsidR="006303B3" w:rsidRPr="00922ECD" w:rsidRDefault="0057695E">
      <w:pPr>
        <w:pStyle w:val="normal"/>
        <w:rPr>
          <w:lang w:val="ru-RU"/>
        </w:rPr>
      </w:pPr>
      <w:r w:rsidRPr="00922ECD">
        <w:rPr>
          <w:lang w:val="ru-RU"/>
        </w:rPr>
        <w:t>В первую очередь</w:t>
      </w:r>
      <w:r w:rsidR="000330E2" w:rsidRPr="00922ECD">
        <w:rPr>
          <w:lang w:val="ru-RU"/>
        </w:rPr>
        <w:t xml:space="preserve"> необходимо узнать точное местополо</w:t>
      </w:r>
      <w:r w:rsidR="000330E2" w:rsidRPr="00922ECD">
        <w:rPr>
          <w:lang w:val="ru-RU"/>
        </w:rPr>
        <w:t xml:space="preserve">жение новостройки в разрешении на строительство. Ориентироваться на </w:t>
      </w:r>
      <w:proofErr w:type="spellStart"/>
      <w:r w:rsidR="000330E2" w:rsidRPr="00922ECD">
        <w:rPr>
          <w:lang w:val="ru-RU"/>
        </w:rPr>
        <w:t>рендеры</w:t>
      </w:r>
      <w:proofErr w:type="spellEnd"/>
      <w:r w:rsidR="000330E2" w:rsidRPr="00922ECD">
        <w:rPr>
          <w:lang w:val="ru-RU"/>
        </w:rPr>
        <w:t xml:space="preserve"> и генпланы не стоит, поскольку разница с реальной картиной будет очень большой. Также учитывайте следующие моменты:</w:t>
      </w:r>
    </w:p>
    <w:p w:rsidR="006303B3" w:rsidRPr="00922ECD" w:rsidRDefault="000330E2">
      <w:pPr>
        <w:pStyle w:val="normal"/>
        <w:numPr>
          <w:ilvl w:val="0"/>
          <w:numId w:val="3"/>
        </w:numPr>
        <w:rPr>
          <w:lang w:val="ru-RU"/>
        </w:rPr>
      </w:pPr>
      <w:r w:rsidRPr="00922ECD">
        <w:rPr>
          <w:lang w:val="ru-RU"/>
        </w:rPr>
        <w:lastRenderedPageBreak/>
        <w:t xml:space="preserve">Станции и остановки. В частности, необходимо проверить, </w:t>
      </w:r>
      <w:r w:rsidR="0057695E" w:rsidRPr="00922ECD">
        <w:rPr>
          <w:lang w:val="ru-RU"/>
        </w:rPr>
        <w:t>насколько</w:t>
      </w:r>
      <w:r w:rsidRPr="00922ECD">
        <w:rPr>
          <w:lang w:val="ru-RU"/>
        </w:rPr>
        <w:t xml:space="preserve"> их м</w:t>
      </w:r>
      <w:r w:rsidRPr="00922ECD">
        <w:rPr>
          <w:lang w:val="ru-RU"/>
        </w:rPr>
        <w:t xml:space="preserve">ного, </w:t>
      </w:r>
      <w:r w:rsidRPr="00922ECD">
        <w:rPr>
          <w:lang w:val="ru-RU"/>
        </w:rPr>
        <w:t xml:space="preserve">созданы </w:t>
      </w:r>
      <w:r w:rsidR="0057695E" w:rsidRPr="00922ECD">
        <w:rPr>
          <w:lang w:val="ru-RU"/>
        </w:rPr>
        <w:t xml:space="preserve">они </w:t>
      </w:r>
      <w:r w:rsidRPr="00922ECD">
        <w:rPr>
          <w:lang w:val="ru-RU"/>
        </w:rPr>
        <w:t xml:space="preserve">или еще строятся. Автомобилистам необходимо учитывать загруженность дорог. Для этого можно воспользоваться </w:t>
      </w:r>
      <w:proofErr w:type="spellStart"/>
      <w:r w:rsidRPr="00922ECD">
        <w:rPr>
          <w:lang w:val="ru-RU"/>
        </w:rPr>
        <w:t>Google</w:t>
      </w:r>
      <w:proofErr w:type="spellEnd"/>
      <w:r w:rsidRPr="00922ECD">
        <w:rPr>
          <w:lang w:val="ru-RU"/>
        </w:rPr>
        <w:t xml:space="preserve"> </w:t>
      </w:r>
      <w:proofErr w:type="spellStart"/>
      <w:r w:rsidRPr="00922ECD">
        <w:rPr>
          <w:lang w:val="ru-RU"/>
        </w:rPr>
        <w:t>Maps</w:t>
      </w:r>
      <w:proofErr w:type="spellEnd"/>
      <w:r w:rsidRPr="00922ECD">
        <w:rPr>
          <w:lang w:val="ru-RU"/>
        </w:rPr>
        <w:t>. Там есть функция</w:t>
      </w:r>
      <w:r w:rsidR="0057695E" w:rsidRPr="00922ECD">
        <w:rPr>
          <w:lang w:val="ru-RU"/>
        </w:rPr>
        <w:t>, позволяющая</w:t>
      </w:r>
      <w:r w:rsidRPr="00922ECD">
        <w:rPr>
          <w:lang w:val="ru-RU"/>
        </w:rPr>
        <w:t xml:space="preserve"> посмотреть трафик в разное время. Например, построить маршрут к </w:t>
      </w:r>
      <w:r w:rsidR="0057695E" w:rsidRPr="00922ECD">
        <w:rPr>
          <w:lang w:val="ru-RU"/>
        </w:rPr>
        <w:t xml:space="preserve">точке в </w:t>
      </w:r>
      <w:r w:rsidRPr="00922ECD">
        <w:rPr>
          <w:lang w:val="ru-RU"/>
        </w:rPr>
        <w:t>центр</w:t>
      </w:r>
      <w:r w:rsidR="0057695E" w:rsidRPr="00922ECD">
        <w:rPr>
          <w:lang w:val="ru-RU"/>
        </w:rPr>
        <w:t>е</w:t>
      </w:r>
      <w:r w:rsidRPr="00922ECD">
        <w:rPr>
          <w:lang w:val="ru-RU"/>
        </w:rPr>
        <w:t xml:space="preserve"> города или к работе и посм</w:t>
      </w:r>
      <w:r w:rsidRPr="00922ECD">
        <w:rPr>
          <w:lang w:val="ru-RU"/>
        </w:rPr>
        <w:t xml:space="preserve">отреть, сколько времени </w:t>
      </w:r>
      <w:r w:rsidRPr="00922ECD">
        <w:rPr>
          <w:lang w:val="ru-RU"/>
        </w:rPr>
        <w:t xml:space="preserve">займет добираться </w:t>
      </w:r>
      <w:r w:rsidR="0057695E" w:rsidRPr="00922ECD">
        <w:rPr>
          <w:lang w:val="ru-RU"/>
        </w:rPr>
        <w:t xml:space="preserve">туда </w:t>
      </w:r>
      <w:r w:rsidRPr="00922ECD">
        <w:rPr>
          <w:lang w:val="ru-RU"/>
        </w:rPr>
        <w:t xml:space="preserve">на автомобиле или на общественном транспорте. </w:t>
      </w:r>
    </w:p>
    <w:p w:rsidR="006303B3" w:rsidRPr="00922ECD" w:rsidRDefault="000330E2">
      <w:pPr>
        <w:pStyle w:val="normal"/>
        <w:numPr>
          <w:ilvl w:val="0"/>
          <w:numId w:val="3"/>
        </w:numPr>
        <w:rPr>
          <w:lang w:val="ru-RU"/>
        </w:rPr>
      </w:pPr>
      <w:r w:rsidRPr="00922ECD">
        <w:rPr>
          <w:lang w:val="ru-RU"/>
        </w:rPr>
        <w:t xml:space="preserve">Транспортная развязка. </w:t>
      </w:r>
    </w:p>
    <w:p w:rsidR="006303B3" w:rsidRPr="00922ECD" w:rsidRDefault="000330E2">
      <w:pPr>
        <w:pStyle w:val="normal"/>
        <w:numPr>
          <w:ilvl w:val="0"/>
          <w:numId w:val="3"/>
        </w:numPr>
        <w:rPr>
          <w:lang w:val="ru-RU"/>
        </w:rPr>
      </w:pPr>
      <w:r w:rsidRPr="00922ECD">
        <w:rPr>
          <w:lang w:val="ru-RU"/>
        </w:rPr>
        <w:t xml:space="preserve">Наличие </w:t>
      </w:r>
      <w:r w:rsidR="0057695E" w:rsidRPr="00922ECD">
        <w:rPr>
          <w:lang w:val="ru-RU"/>
        </w:rPr>
        <w:t xml:space="preserve">станций </w:t>
      </w:r>
      <w:r w:rsidRPr="00922ECD">
        <w:rPr>
          <w:lang w:val="ru-RU"/>
        </w:rPr>
        <w:t xml:space="preserve">метро </w:t>
      </w:r>
      <w:r w:rsidRPr="00922ECD">
        <w:rPr>
          <w:lang w:val="ru-RU"/>
        </w:rPr>
        <w:t xml:space="preserve">в пешей доступности. </w:t>
      </w:r>
    </w:p>
    <w:p w:rsidR="006303B3" w:rsidRPr="00922ECD" w:rsidRDefault="000330E2">
      <w:pPr>
        <w:pStyle w:val="2"/>
        <w:rPr>
          <w:lang w:val="ru-RU"/>
        </w:rPr>
      </w:pPr>
      <w:bookmarkStart w:id="3" w:name="_yjr24l28oip6" w:colFirst="0" w:colLast="0"/>
      <w:bookmarkEnd w:id="3"/>
      <w:r w:rsidRPr="00922ECD">
        <w:rPr>
          <w:lang w:val="ru-RU"/>
        </w:rPr>
        <w:t>Вопрос 3: Какой этаж в новостройке выбрать?</w:t>
      </w:r>
    </w:p>
    <w:p w:rsidR="006303B3" w:rsidRPr="00922ECD" w:rsidRDefault="000330E2">
      <w:pPr>
        <w:pStyle w:val="normal"/>
        <w:rPr>
          <w:lang w:val="ru-RU"/>
        </w:rPr>
      </w:pPr>
      <w:r w:rsidRPr="00922ECD">
        <w:rPr>
          <w:lang w:val="ru-RU"/>
        </w:rPr>
        <w:t>Оптимальные этажи – 3-5, максимум – 7.</w:t>
      </w:r>
      <w:r w:rsidR="00EB4AA2" w:rsidRPr="00922ECD">
        <w:rPr>
          <w:lang w:val="ru-RU"/>
        </w:rPr>
        <w:t xml:space="preserve"> Но стоит обратить внимание на устройство коммуникаций, в частности, сверху или снизу подается вода</w:t>
      </w:r>
      <w:r w:rsidR="00922ECD" w:rsidRPr="00922ECD">
        <w:rPr>
          <w:lang w:val="ru-RU"/>
        </w:rPr>
        <w:t>, от этого зависит напор воды в квартире</w:t>
      </w:r>
      <w:r w:rsidRPr="00922ECD">
        <w:rPr>
          <w:lang w:val="ru-RU"/>
        </w:rPr>
        <w:t>. Также учитывайте следующие моменты:</w:t>
      </w:r>
    </w:p>
    <w:p w:rsidR="006303B3" w:rsidRPr="00922ECD" w:rsidRDefault="000330E2">
      <w:pPr>
        <w:pStyle w:val="normal"/>
        <w:numPr>
          <w:ilvl w:val="0"/>
          <w:numId w:val="4"/>
        </w:numPr>
        <w:rPr>
          <w:lang w:val="ru-RU"/>
        </w:rPr>
      </w:pPr>
      <w:r w:rsidRPr="00922ECD">
        <w:rPr>
          <w:lang w:val="ru-RU"/>
        </w:rPr>
        <w:t>Вид из окна. Очень часто покупают квартиры на верхних этажах ради красивого вида. Убедитесь, что через некоторое время этот вид не застроят. Если есть</w:t>
      </w:r>
      <w:r w:rsidRPr="00922ECD">
        <w:rPr>
          <w:lang w:val="ru-RU"/>
        </w:rPr>
        <w:t xml:space="preserve"> много пустых полей, то </w:t>
      </w:r>
      <w:r w:rsidR="00922ECD" w:rsidRPr="00922ECD">
        <w:rPr>
          <w:lang w:val="ru-RU"/>
        </w:rPr>
        <w:t>велика</w:t>
      </w:r>
      <w:r w:rsidRPr="00922ECD">
        <w:rPr>
          <w:lang w:val="ru-RU"/>
        </w:rPr>
        <w:t xml:space="preserve"> вероятностью, </w:t>
      </w:r>
      <w:r w:rsidR="00922ECD" w:rsidRPr="00922ECD">
        <w:rPr>
          <w:lang w:val="ru-RU"/>
        </w:rPr>
        <w:t xml:space="preserve">что </w:t>
      </w:r>
      <w:r w:rsidRPr="00922ECD">
        <w:rPr>
          <w:lang w:val="ru-RU"/>
        </w:rPr>
        <w:t xml:space="preserve">это </w:t>
      </w:r>
      <w:r w:rsidR="00922ECD" w:rsidRPr="00922ECD">
        <w:rPr>
          <w:lang w:val="ru-RU"/>
        </w:rPr>
        <w:t>только</w:t>
      </w:r>
      <w:r w:rsidRPr="00922ECD">
        <w:rPr>
          <w:lang w:val="ru-RU"/>
        </w:rPr>
        <w:t xml:space="preserve"> вопрос времени.</w:t>
      </w:r>
    </w:p>
    <w:p w:rsidR="006303B3" w:rsidRPr="00922ECD" w:rsidRDefault="000330E2">
      <w:pPr>
        <w:pStyle w:val="normal"/>
        <w:numPr>
          <w:ilvl w:val="0"/>
          <w:numId w:val="4"/>
        </w:numPr>
        <w:rPr>
          <w:lang w:val="ru-RU"/>
        </w:rPr>
      </w:pPr>
      <w:r w:rsidRPr="00922ECD">
        <w:rPr>
          <w:lang w:val="ru-RU"/>
        </w:rPr>
        <w:t xml:space="preserve">Здоровье. Не стоит покупать квартиру на верхнем этаже, если у вас </w:t>
      </w:r>
      <w:r w:rsidRPr="00922ECD">
        <w:rPr>
          <w:lang w:val="ru-RU"/>
        </w:rPr>
        <w:t xml:space="preserve">головные боли, бессонница, повышенное давление. А поскольку время от времени могут отказывать лифты, то необходимо </w:t>
      </w:r>
      <w:r w:rsidR="00922ECD" w:rsidRPr="00922ECD">
        <w:rPr>
          <w:lang w:val="ru-RU"/>
        </w:rPr>
        <w:t>еще учесть</w:t>
      </w:r>
      <w:r w:rsidRPr="00922ECD">
        <w:rPr>
          <w:lang w:val="ru-RU"/>
        </w:rPr>
        <w:t xml:space="preserve">, что придется подниматься на 20-й этаж пешком. Не каждый сможет это выдержать. Особенно если надо наверх доставить коляску или </w:t>
      </w:r>
      <w:r w:rsidR="00922ECD" w:rsidRPr="00922ECD">
        <w:rPr>
          <w:lang w:val="ru-RU"/>
        </w:rPr>
        <w:t>тяжелый пакет с</w:t>
      </w:r>
      <w:r w:rsidRPr="00922ECD">
        <w:rPr>
          <w:lang w:val="ru-RU"/>
        </w:rPr>
        <w:t xml:space="preserve"> продуктами.</w:t>
      </w:r>
    </w:p>
    <w:p w:rsidR="006303B3" w:rsidRPr="00922ECD" w:rsidRDefault="000330E2">
      <w:pPr>
        <w:pStyle w:val="2"/>
        <w:rPr>
          <w:lang w:val="ru-RU"/>
        </w:rPr>
      </w:pPr>
      <w:bookmarkStart w:id="4" w:name="_picyh2nyytdp" w:colFirst="0" w:colLast="0"/>
      <w:bookmarkEnd w:id="4"/>
      <w:r w:rsidRPr="00922ECD">
        <w:rPr>
          <w:lang w:val="ru-RU"/>
        </w:rPr>
        <w:t>Вопрос 4: Как выбрать лучшее ипотечное предложение?</w:t>
      </w:r>
    </w:p>
    <w:p w:rsidR="00F23770" w:rsidRDefault="00F23770">
      <w:pPr>
        <w:pStyle w:val="normal"/>
        <w:rPr>
          <w:lang w:val="ru-RU"/>
        </w:rPr>
      </w:pPr>
      <w:r>
        <w:rPr>
          <w:lang w:val="ru-RU"/>
        </w:rPr>
        <w:t>В целом</w:t>
      </w:r>
      <w:r w:rsidR="000330E2" w:rsidRPr="00922ECD">
        <w:rPr>
          <w:lang w:val="ru-RU"/>
        </w:rPr>
        <w:t xml:space="preserve"> лучшее ипотечное предложе</w:t>
      </w:r>
      <w:r w:rsidR="000330E2" w:rsidRPr="00922ECD">
        <w:rPr>
          <w:lang w:val="ru-RU"/>
        </w:rPr>
        <w:t>ние – это его отсутствие. Если есть возможность откладывать</w:t>
      </w:r>
      <w:r w:rsidR="00922ECD">
        <w:rPr>
          <w:lang w:val="ru-RU"/>
        </w:rPr>
        <w:t xml:space="preserve"> </w:t>
      </w:r>
      <w:r>
        <w:rPr>
          <w:lang w:val="ru-RU"/>
        </w:rPr>
        <w:t>деньги на покупку</w:t>
      </w:r>
      <w:r w:rsidR="000330E2" w:rsidRPr="00922ECD">
        <w:rPr>
          <w:lang w:val="ru-RU"/>
        </w:rPr>
        <w:t xml:space="preserve">, </w:t>
      </w:r>
      <w:r>
        <w:rPr>
          <w:lang w:val="ru-RU"/>
        </w:rPr>
        <w:t>следует это</w:t>
      </w:r>
      <w:r w:rsidR="000330E2" w:rsidRPr="00922ECD">
        <w:rPr>
          <w:lang w:val="ru-RU"/>
        </w:rPr>
        <w:t xml:space="preserve"> делать. Суммарно платить по ипотеке придется столько, сколько стоит</w:t>
      </w:r>
      <w:r>
        <w:rPr>
          <w:lang w:val="ru-RU"/>
        </w:rPr>
        <w:t xml:space="preserve"> 2 или 3 квартиры. </w:t>
      </w:r>
    </w:p>
    <w:p w:rsidR="006303B3" w:rsidRPr="00922ECD" w:rsidRDefault="00F23770">
      <w:pPr>
        <w:pStyle w:val="normal"/>
        <w:rPr>
          <w:lang w:val="ru-RU"/>
        </w:rPr>
      </w:pPr>
      <w:r>
        <w:rPr>
          <w:lang w:val="ru-RU"/>
        </w:rPr>
        <w:t>Тем не менее, если без ипотеки не обойтись, стоит учесть</w:t>
      </w:r>
      <w:r w:rsidR="000330E2" w:rsidRPr="00922ECD">
        <w:rPr>
          <w:lang w:val="ru-RU"/>
        </w:rPr>
        <w:t xml:space="preserve"> такие моменты при </w:t>
      </w:r>
      <w:r>
        <w:rPr>
          <w:lang w:val="ru-RU"/>
        </w:rPr>
        <w:t xml:space="preserve">ее </w:t>
      </w:r>
      <w:r w:rsidR="000330E2" w:rsidRPr="00922ECD">
        <w:rPr>
          <w:lang w:val="ru-RU"/>
        </w:rPr>
        <w:t>выборе</w:t>
      </w:r>
      <w:r w:rsidR="000330E2" w:rsidRPr="00922ECD">
        <w:rPr>
          <w:lang w:val="ru-RU"/>
        </w:rPr>
        <w:t>:</w:t>
      </w:r>
    </w:p>
    <w:p w:rsidR="006303B3" w:rsidRPr="00922ECD" w:rsidRDefault="000330E2">
      <w:pPr>
        <w:pStyle w:val="normal"/>
        <w:numPr>
          <w:ilvl w:val="0"/>
          <w:numId w:val="2"/>
        </w:numPr>
        <w:rPr>
          <w:lang w:val="ru-RU"/>
        </w:rPr>
      </w:pPr>
      <w:r w:rsidRPr="00922ECD">
        <w:rPr>
          <w:lang w:val="ru-RU"/>
        </w:rPr>
        <w:t>Оптимальный взнос – 30% от стоимости</w:t>
      </w:r>
      <w:r w:rsidR="00F23770">
        <w:rPr>
          <w:lang w:val="ru-RU"/>
        </w:rPr>
        <w:t xml:space="preserve"> квартиры.</w:t>
      </w:r>
      <w:proofErr w:type="gramStart"/>
      <w:r w:rsidR="00F23770">
        <w:rPr>
          <w:lang w:val="ru-RU"/>
        </w:rPr>
        <w:t xml:space="preserve"> </w:t>
      </w:r>
      <w:proofErr w:type="gramEnd"/>
      <w:r w:rsidR="00F23770">
        <w:rPr>
          <w:lang w:val="ru-RU"/>
        </w:rPr>
        <w:t xml:space="preserve">Если ставка ниже, </w:t>
      </w:r>
      <w:r w:rsidR="008D02F2">
        <w:rPr>
          <w:lang w:val="ru-RU"/>
        </w:rPr>
        <w:t>есть опасность повышенной кредитной ставки</w:t>
      </w:r>
      <w:r w:rsidRPr="00922ECD">
        <w:rPr>
          <w:lang w:val="ru-RU"/>
        </w:rPr>
        <w:t xml:space="preserve">. </w:t>
      </w:r>
    </w:p>
    <w:p w:rsidR="006303B3" w:rsidRPr="00922ECD" w:rsidRDefault="000330E2">
      <w:pPr>
        <w:pStyle w:val="normal"/>
        <w:numPr>
          <w:ilvl w:val="0"/>
          <w:numId w:val="2"/>
        </w:numPr>
        <w:rPr>
          <w:lang w:val="ru-RU"/>
        </w:rPr>
      </w:pPr>
      <w:r w:rsidRPr="00922ECD">
        <w:rPr>
          <w:lang w:val="ru-RU"/>
        </w:rPr>
        <w:t>Ч</w:t>
      </w:r>
      <w:r w:rsidRPr="00922ECD">
        <w:rPr>
          <w:lang w:val="ru-RU"/>
        </w:rPr>
        <w:t xml:space="preserve">ем ниже процент и пени, тем лучше. </w:t>
      </w:r>
    </w:p>
    <w:p w:rsidR="006303B3" w:rsidRPr="00922ECD" w:rsidRDefault="000330E2">
      <w:pPr>
        <w:pStyle w:val="normal"/>
        <w:numPr>
          <w:ilvl w:val="0"/>
          <w:numId w:val="2"/>
        </w:numPr>
        <w:rPr>
          <w:lang w:val="ru-RU"/>
        </w:rPr>
      </w:pPr>
      <w:r w:rsidRPr="00922ECD">
        <w:rPr>
          <w:lang w:val="ru-RU"/>
        </w:rPr>
        <w:t xml:space="preserve">Чем больше срок, тем лучше. </w:t>
      </w:r>
    </w:p>
    <w:p w:rsidR="006303B3" w:rsidRPr="00922ECD" w:rsidRDefault="000330E2">
      <w:pPr>
        <w:pStyle w:val="normal"/>
        <w:numPr>
          <w:ilvl w:val="0"/>
          <w:numId w:val="2"/>
        </w:numPr>
        <w:rPr>
          <w:lang w:val="ru-RU"/>
        </w:rPr>
      </w:pPr>
      <w:r w:rsidRPr="00922ECD">
        <w:rPr>
          <w:lang w:val="ru-RU"/>
        </w:rPr>
        <w:t>Дополнительные платежи. Иногда они перекрывают выгоду от низкой процентной ставки.</w:t>
      </w:r>
    </w:p>
    <w:p w:rsidR="006303B3" w:rsidRPr="00922ECD" w:rsidRDefault="000330E2">
      <w:pPr>
        <w:pStyle w:val="normal"/>
        <w:numPr>
          <w:ilvl w:val="0"/>
          <w:numId w:val="2"/>
        </w:numPr>
        <w:rPr>
          <w:lang w:val="ru-RU"/>
        </w:rPr>
      </w:pPr>
      <w:r w:rsidRPr="00922ECD">
        <w:rPr>
          <w:lang w:val="ru-RU"/>
        </w:rPr>
        <w:t>Получить ипотеку значительно проще</w:t>
      </w:r>
      <w:r w:rsidR="008D02F2">
        <w:rPr>
          <w:lang w:val="ru-RU"/>
        </w:rPr>
        <w:t xml:space="preserve"> в банке</w:t>
      </w:r>
      <w:r w:rsidRPr="00922ECD">
        <w:rPr>
          <w:lang w:val="ru-RU"/>
        </w:rPr>
        <w:t xml:space="preserve">, </w:t>
      </w:r>
      <w:r w:rsidR="008D02F2">
        <w:rPr>
          <w:lang w:val="ru-RU"/>
        </w:rPr>
        <w:t>где оформлена ваша</w:t>
      </w:r>
      <w:r w:rsidRPr="00922ECD">
        <w:rPr>
          <w:lang w:val="ru-RU"/>
        </w:rPr>
        <w:t xml:space="preserve"> </w:t>
      </w:r>
      <w:proofErr w:type="spellStart"/>
      <w:r w:rsidRPr="00922ECD">
        <w:rPr>
          <w:lang w:val="ru-RU"/>
        </w:rPr>
        <w:t>зарплатная</w:t>
      </w:r>
      <w:proofErr w:type="spellEnd"/>
      <w:r w:rsidRPr="00922ECD">
        <w:rPr>
          <w:lang w:val="ru-RU"/>
        </w:rPr>
        <w:t xml:space="preserve"> карта</w:t>
      </w:r>
      <w:r w:rsidRPr="00922ECD">
        <w:rPr>
          <w:lang w:val="ru-RU"/>
        </w:rPr>
        <w:t>.</w:t>
      </w:r>
    </w:p>
    <w:p w:rsidR="006303B3" w:rsidRPr="00922ECD" w:rsidRDefault="008D02F2">
      <w:pPr>
        <w:pStyle w:val="normal"/>
        <w:rPr>
          <w:lang w:val="ru-RU"/>
        </w:rPr>
      </w:pPr>
      <w:r>
        <w:rPr>
          <w:lang w:val="ru-RU"/>
        </w:rPr>
        <w:t>Самое главное:</w:t>
      </w:r>
      <w:r w:rsidR="000330E2" w:rsidRPr="00922ECD">
        <w:rPr>
          <w:lang w:val="ru-RU"/>
        </w:rPr>
        <w:t xml:space="preserve"> если собираетесь оформлять ипотеку, необходимо внимательно читать договор. </w:t>
      </w:r>
    </w:p>
    <w:p w:rsidR="006303B3" w:rsidRPr="00922ECD" w:rsidRDefault="000330E2">
      <w:pPr>
        <w:pStyle w:val="2"/>
        <w:rPr>
          <w:lang w:val="ru-RU"/>
        </w:rPr>
      </w:pPr>
      <w:bookmarkStart w:id="5" w:name="_urvz11r97b3l" w:colFirst="0" w:colLast="0"/>
      <w:bookmarkEnd w:id="5"/>
      <w:r w:rsidRPr="00922ECD">
        <w:rPr>
          <w:lang w:val="ru-RU"/>
        </w:rPr>
        <w:t>Вопрос 5: Как найти акции и скидки при покупке квартиры?</w:t>
      </w:r>
    </w:p>
    <w:p w:rsidR="006303B3" w:rsidRPr="00922ECD" w:rsidRDefault="000330E2">
      <w:pPr>
        <w:pStyle w:val="normal"/>
        <w:numPr>
          <w:ilvl w:val="0"/>
          <w:numId w:val="1"/>
        </w:numPr>
        <w:rPr>
          <w:lang w:val="ru-RU"/>
        </w:rPr>
      </w:pPr>
      <w:r w:rsidRPr="00922ECD">
        <w:rPr>
          <w:lang w:val="ru-RU"/>
        </w:rPr>
        <w:t>Торгуйтесь с застройщиком.</w:t>
      </w:r>
    </w:p>
    <w:p w:rsidR="006303B3" w:rsidRPr="00922ECD" w:rsidRDefault="000330E2">
      <w:pPr>
        <w:pStyle w:val="normal"/>
        <w:numPr>
          <w:ilvl w:val="0"/>
          <w:numId w:val="1"/>
        </w:numPr>
        <w:rPr>
          <w:lang w:val="ru-RU"/>
        </w:rPr>
      </w:pPr>
      <w:r w:rsidRPr="00922ECD">
        <w:rPr>
          <w:lang w:val="ru-RU"/>
        </w:rPr>
        <w:t>Не стоит верить всем предложениям, надо искать подводные камни.</w:t>
      </w:r>
    </w:p>
    <w:p w:rsidR="006303B3" w:rsidRPr="00922ECD" w:rsidRDefault="000330E2">
      <w:pPr>
        <w:pStyle w:val="normal"/>
        <w:numPr>
          <w:ilvl w:val="0"/>
          <w:numId w:val="1"/>
        </w:numPr>
        <w:rPr>
          <w:lang w:val="ru-RU"/>
        </w:rPr>
      </w:pPr>
      <w:r w:rsidRPr="00922ECD">
        <w:rPr>
          <w:lang w:val="ru-RU"/>
        </w:rPr>
        <w:lastRenderedPageBreak/>
        <w:t>Рекомендуется покупать к</w:t>
      </w:r>
      <w:r w:rsidRPr="00922ECD">
        <w:rPr>
          <w:lang w:val="ru-RU"/>
        </w:rPr>
        <w:t>вартиры от подрядчиков. Так дешевле на 300-400 тысяч.</w:t>
      </w:r>
    </w:p>
    <w:p w:rsidR="006303B3" w:rsidRPr="00922ECD" w:rsidRDefault="000330E2">
      <w:pPr>
        <w:pStyle w:val="normal"/>
        <w:numPr>
          <w:ilvl w:val="0"/>
          <w:numId w:val="1"/>
        </w:numPr>
        <w:rPr>
          <w:lang w:val="ru-RU"/>
        </w:rPr>
      </w:pPr>
      <w:r w:rsidRPr="00922ECD">
        <w:rPr>
          <w:lang w:val="ru-RU"/>
        </w:rPr>
        <w:t xml:space="preserve">Подпишитесь на рассылку от </w:t>
      </w:r>
      <w:proofErr w:type="spellStart"/>
      <w:r w:rsidRPr="00922ECD">
        <w:rPr>
          <w:lang w:val="ru-RU"/>
        </w:rPr>
        <w:t>топовых</w:t>
      </w:r>
      <w:proofErr w:type="spellEnd"/>
      <w:r w:rsidRPr="00922ECD">
        <w:rPr>
          <w:lang w:val="ru-RU"/>
        </w:rPr>
        <w:t xml:space="preserve"> застройщиков.</w:t>
      </w:r>
    </w:p>
    <w:p w:rsidR="006303B3" w:rsidRPr="00922ECD" w:rsidRDefault="000330E2">
      <w:pPr>
        <w:pStyle w:val="normal"/>
        <w:numPr>
          <w:ilvl w:val="0"/>
          <w:numId w:val="1"/>
        </w:numPr>
        <w:rPr>
          <w:lang w:val="ru-RU"/>
        </w:rPr>
      </w:pPr>
      <w:r w:rsidRPr="00922ECD">
        <w:rPr>
          <w:lang w:val="ru-RU"/>
        </w:rPr>
        <w:t xml:space="preserve">Самая низкая стоимость – </w:t>
      </w:r>
      <w:r w:rsidR="00116E04">
        <w:rPr>
          <w:lang w:val="ru-RU"/>
        </w:rPr>
        <w:t>в конце года.</w:t>
      </w:r>
      <w:proofErr w:type="gramStart"/>
      <w:r w:rsidR="00116E04">
        <w:rPr>
          <w:lang w:val="ru-RU"/>
        </w:rPr>
        <w:t xml:space="preserve"> </w:t>
      </w:r>
      <w:proofErr w:type="gramEnd"/>
      <w:r w:rsidR="00116E04">
        <w:rPr>
          <w:lang w:val="ru-RU"/>
        </w:rPr>
        <w:t>Также многие застройщики</w:t>
      </w:r>
      <w:r w:rsidR="00B579DC">
        <w:rPr>
          <w:lang w:val="ru-RU"/>
        </w:rPr>
        <w:t xml:space="preserve"> делают выгодные предложения перед праздниками (Новый год, 8 Марта и т.п.)</w:t>
      </w:r>
      <w:r w:rsidRPr="00922ECD">
        <w:rPr>
          <w:lang w:val="ru-RU"/>
        </w:rPr>
        <w:t xml:space="preserve">. </w:t>
      </w:r>
    </w:p>
    <w:p w:rsidR="006303B3" w:rsidRPr="00922ECD" w:rsidRDefault="000330E2">
      <w:pPr>
        <w:pStyle w:val="2"/>
        <w:rPr>
          <w:lang w:val="ru-RU"/>
        </w:rPr>
      </w:pPr>
      <w:bookmarkStart w:id="6" w:name="_dvvsdyskvfuz" w:colFirst="0" w:colLast="0"/>
      <w:bookmarkEnd w:id="6"/>
      <w:r w:rsidRPr="00922ECD">
        <w:rPr>
          <w:lang w:val="ru-RU"/>
        </w:rPr>
        <w:t>Заключение</w:t>
      </w:r>
    </w:p>
    <w:p w:rsidR="006303B3" w:rsidRPr="00922ECD" w:rsidRDefault="003B6790">
      <w:pPr>
        <w:pStyle w:val="normal"/>
        <w:rPr>
          <w:lang w:val="ru-RU"/>
        </w:rPr>
      </w:pPr>
      <w:r>
        <w:rPr>
          <w:lang w:val="ru-RU"/>
        </w:rPr>
        <w:t xml:space="preserve">Как видите, критериев </w:t>
      </w:r>
      <w:proofErr w:type="gramStart"/>
      <w:r>
        <w:rPr>
          <w:lang w:val="ru-RU"/>
        </w:rPr>
        <w:t>очень много</w:t>
      </w:r>
      <w:proofErr w:type="gramEnd"/>
      <w:r>
        <w:rPr>
          <w:lang w:val="ru-RU"/>
        </w:rPr>
        <w:t>, и разобраться в них, не имея опыта, сложно. Поэтому</w:t>
      </w:r>
      <w:r w:rsidR="000330E2" w:rsidRPr="00922ECD">
        <w:rPr>
          <w:lang w:val="ru-RU"/>
        </w:rPr>
        <w:t xml:space="preserve"> самый лучший способ – воспользоваться </w:t>
      </w:r>
      <w:r w:rsidR="00116E04">
        <w:rPr>
          <w:lang w:val="ru-RU"/>
        </w:rPr>
        <w:t xml:space="preserve">нашим </w:t>
      </w:r>
      <w:r w:rsidR="000330E2" w:rsidRPr="00922ECD">
        <w:rPr>
          <w:lang w:val="ru-RU"/>
        </w:rPr>
        <w:t>сервисом</w:t>
      </w:r>
      <w:r>
        <w:rPr>
          <w:lang w:val="ru-RU"/>
        </w:rPr>
        <w:t xml:space="preserve"> (ссылка на сайт). </w:t>
      </w:r>
      <w:r w:rsidR="000330E2" w:rsidRPr="00922ECD">
        <w:rPr>
          <w:lang w:val="ru-RU"/>
        </w:rPr>
        <w:t xml:space="preserve"> </w:t>
      </w:r>
      <w:r>
        <w:rPr>
          <w:lang w:val="ru-RU"/>
        </w:rPr>
        <w:t>Вам придется только</w:t>
      </w:r>
      <w:r w:rsidR="000330E2" w:rsidRPr="00922ECD">
        <w:rPr>
          <w:lang w:val="ru-RU"/>
        </w:rPr>
        <w:t xml:space="preserve"> ответить на несколько вопросов, и </w:t>
      </w:r>
      <w:r>
        <w:rPr>
          <w:lang w:val="ru-RU"/>
        </w:rPr>
        <w:t xml:space="preserve">наши специалисты помогут вам </w:t>
      </w:r>
      <w:r w:rsidR="000330E2" w:rsidRPr="00922ECD">
        <w:rPr>
          <w:lang w:val="ru-RU"/>
        </w:rPr>
        <w:t xml:space="preserve"> </w:t>
      </w:r>
      <w:r>
        <w:rPr>
          <w:lang w:val="ru-RU"/>
        </w:rPr>
        <w:t>выбрать</w:t>
      </w:r>
      <w:r w:rsidR="000330E2" w:rsidRPr="00922ECD">
        <w:rPr>
          <w:lang w:val="ru-RU"/>
        </w:rPr>
        <w:t xml:space="preserve"> квартиру мечты. </w:t>
      </w:r>
    </w:p>
    <w:p w:rsidR="006303B3" w:rsidRPr="00922ECD" w:rsidRDefault="006303B3">
      <w:pPr>
        <w:pStyle w:val="normal"/>
        <w:rPr>
          <w:lang w:val="ru-RU"/>
        </w:rPr>
      </w:pPr>
    </w:p>
    <w:sectPr w:rsidR="006303B3" w:rsidRPr="00922ECD" w:rsidSect="006303B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1-07-17T11:28:00Z" w:initials="М">
    <w:p w:rsidR="00176A7F" w:rsidRPr="00176A7F" w:rsidRDefault="00176A7F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>Удалена</w:t>
      </w:r>
      <w:proofErr w:type="gramStart"/>
      <w:r>
        <w:rPr>
          <w:lang w:val="ru-RU"/>
        </w:rP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211"/>
    <w:multiLevelType w:val="multilevel"/>
    <w:tmpl w:val="CEF07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58B4DA9"/>
    <w:multiLevelType w:val="multilevel"/>
    <w:tmpl w:val="313A0E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94E164F"/>
    <w:multiLevelType w:val="multilevel"/>
    <w:tmpl w:val="F15ABC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A383FCA"/>
    <w:multiLevelType w:val="multilevel"/>
    <w:tmpl w:val="C96EFD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C357143"/>
    <w:multiLevelType w:val="multilevel"/>
    <w:tmpl w:val="DA1620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03B3"/>
    <w:rsid w:val="000330E2"/>
    <w:rsid w:val="00116E04"/>
    <w:rsid w:val="00176A7F"/>
    <w:rsid w:val="00396E3A"/>
    <w:rsid w:val="003B2196"/>
    <w:rsid w:val="003B6790"/>
    <w:rsid w:val="0057695E"/>
    <w:rsid w:val="006303B3"/>
    <w:rsid w:val="008D02F2"/>
    <w:rsid w:val="00922ECD"/>
    <w:rsid w:val="00B579DC"/>
    <w:rsid w:val="00EB4AA2"/>
    <w:rsid w:val="00F2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303B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303B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303B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303B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303B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303B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303B3"/>
  </w:style>
  <w:style w:type="table" w:customStyle="1" w:styleId="TableNormal">
    <w:name w:val="Table Normal"/>
    <w:rsid w:val="006303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303B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303B3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176A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76A7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76A7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76A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76A7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76A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6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4603</Characters>
  <Application>Microsoft Office Word</Application>
  <DocSecurity>0</DocSecurity>
  <Lines>92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2021-07-17T09:05:00Z</dcterms:created>
  <dcterms:modified xsi:type="dcterms:W3CDTF">2021-07-17T09:05:00Z</dcterms:modified>
</cp:coreProperties>
</file>