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304" w:rsidRPr="001742BF" w:rsidRDefault="000C367E">
      <w:pPr>
        <w:pStyle w:val="1"/>
        <w:keepNext w:val="0"/>
        <w:keepLines w:val="0"/>
        <w:spacing w:before="480"/>
        <w:rPr>
          <w:b/>
          <w:sz w:val="46"/>
          <w:szCs w:val="46"/>
          <w:lang w:val="ru-RU"/>
        </w:rPr>
      </w:pPr>
      <w:r w:rsidRPr="001742BF">
        <w:rPr>
          <w:b/>
          <w:sz w:val="46"/>
          <w:szCs w:val="46"/>
          <w:lang w:val="ru-RU"/>
        </w:rPr>
        <w:t>Совместить приятное с полезным: оздоровительный отдых в странах СНГ</w:t>
      </w:r>
      <w:r w:rsidR="00CD62F6" w:rsidRPr="001742BF">
        <w:rPr>
          <w:b/>
          <w:sz w:val="46"/>
          <w:szCs w:val="46"/>
          <w:lang w:val="ru-RU"/>
        </w:rPr>
        <w:t xml:space="preserve"> 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>Лето – самое теплое время года в наших широтах. В это время многие уезжают на отдых, ближе к морю.</w:t>
      </w:r>
    </w:p>
    <w:p w:rsidR="00C16304" w:rsidRPr="001742BF" w:rsidRDefault="00262D2F">
      <w:pPr>
        <w:pStyle w:val="normal"/>
        <w:spacing w:before="240" w:after="240"/>
        <w:rPr>
          <w:highlight w:val="yellow"/>
          <w:lang w:val="ru-RU"/>
        </w:rPr>
      </w:pPr>
      <w:r w:rsidRPr="001742BF">
        <w:rPr>
          <w:lang w:val="ru-RU"/>
        </w:rPr>
        <w:t xml:space="preserve">С наступлением пандемии свободное транспортное сообщение между странами стало невозможным. Поэтому многие туристы обращают внимание на </w:t>
      </w:r>
      <w:r w:rsidRPr="001742BF">
        <w:rPr>
          <w:highlight w:val="yellow"/>
          <w:lang w:val="ru-RU"/>
        </w:rPr>
        <w:t>отдых в странах СНГ</w:t>
      </w:r>
      <w:r w:rsidRPr="001742BF">
        <w:rPr>
          <w:lang w:val="ru-RU"/>
        </w:rPr>
        <w:t>. В такое тяжелое для всех время отдых должен быть не только насыщенным  различными экскурсиями и похо</w:t>
      </w:r>
      <w:r w:rsidRPr="001742BF">
        <w:rPr>
          <w:lang w:val="ru-RU"/>
        </w:rPr>
        <w:t xml:space="preserve">дами, но и </w:t>
      </w:r>
      <w:r w:rsidRPr="001742BF">
        <w:rPr>
          <w:highlight w:val="yellow"/>
          <w:lang w:val="ru-RU"/>
        </w:rPr>
        <w:t>оздоровительным.</w:t>
      </w:r>
    </w:p>
    <w:p w:rsidR="00C16304" w:rsidRPr="001742BF" w:rsidRDefault="00262D2F">
      <w:pPr>
        <w:pStyle w:val="1"/>
        <w:keepNext w:val="0"/>
        <w:keepLines w:val="0"/>
        <w:spacing w:before="480"/>
        <w:rPr>
          <w:b/>
          <w:sz w:val="46"/>
          <w:szCs w:val="46"/>
          <w:lang w:val="ru-RU"/>
        </w:rPr>
      </w:pPr>
      <w:bookmarkStart w:id="0" w:name="_vq8k0vgekezc" w:colFirst="0" w:colLast="0"/>
      <w:bookmarkEnd w:id="0"/>
      <w:r w:rsidRPr="001742BF">
        <w:rPr>
          <w:b/>
          <w:sz w:val="46"/>
          <w:szCs w:val="46"/>
          <w:lang w:val="ru-RU"/>
        </w:rPr>
        <w:t>Санаторий «Лесное» в Беларуси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>Санаторий «Лесное» расположен в В</w:t>
      </w:r>
      <w:r w:rsidRPr="001742BF">
        <w:rPr>
          <w:highlight w:val="yellow"/>
          <w:lang w:val="ru-RU"/>
        </w:rPr>
        <w:t xml:space="preserve">итебской области республики Беларусь, </w:t>
      </w:r>
      <w:r w:rsidRPr="001742BF">
        <w:rPr>
          <w:lang w:val="ru-RU"/>
        </w:rPr>
        <w:t>примерно в 96 км от Минска. Это место считается экологически чистым и живописным. Вокруг территории расположен большой лес.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>Сан</w:t>
      </w:r>
      <w:r w:rsidRPr="001742BF">
        <w:rPr>
          <w:lang w:val="ru-RU"/>
        </w:rPr>
        <w:t>аторий является одним и</w:t>
      </w:r>
      <w:r w:rsidRPr="001742BF">
        <w:rPr>
          <w:highlight w:val="yellow"/>
          <w:lang w:val="ru-RU"/>
        </w:rPr>
        <w:t>з лучших мест для оздоровительного отдыха,</w:t>
      </w:r>
      <w:r w:rsidRPr="001742BF">
        <w:rPr>
          <w:lang w:val="ru-RU"/>
        </w:rPr>
        <w:t xml:space="preserve"> по мнению посетителей. Он оборудован современной медицинской техникой, бассейнами с минеральными водами, саунами, SPA-зоной, местом для верховой езды и многим другим.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>Помимо этого, у санатор</w:t>
      </w:r>
      <w:r w:rsidRPr="001742BF">
        <w:rPr>
          <w:lang w:val="ru-RU"/>
        </w:rPr>
        <w:t>ия</w:t>
      </w:r>
      <w:r w:rsidRPr="001742BF">
        <w:rPr>
          <w:highlight w:val="yellow"/>
          <w:lang w:val="ru-RU"/>
        </w:rPr>
        <w:t xml:space="preserve"> развитая инфраструктура. </w:t>
      </w:r>
      <w:r w:rsidRPr="001742BF">
        <w:rPr>
          <w:lang w:val="ru-RU"/>
        </w:rPr>
        <w:t xml:space="preserve">Независимо от категории номера предоставляется бесплатный </w:t>
      </w:r>
      <w:proofErr w:type="spellStart"/>
      <w:r w:rsidRPr="001742BF">
        <w:rPr>
          <w:lang w:val="ru-RU"/>
        </w:rPr>
        <w:t>wi-fi</w:t>
      </w:r>
      <w:proofErr w:type="spellEnd"/>
      <w:r w:rsidRPr="001742BF">
        <w:rPr>
          <w:lang w:val="ru-RU"/>
        </w:rPr>
        <w:t>, холодильник, отдельный санузел, гладильная доска, сушилка, электрочайник и телевизор. На территории санатория также есть банкоматы, медицинский пост, тренажерный з</w:t>
      </w:r>
      <w:r w:rsidRPr="001742BF">
        <w:rPr>
          <w:lang w:val="ru-RU"/>
        </w:rPr>
        <w:t>ал, парикмахерская бильярд, беседки с мангалами и прочее.</w:t>
      </w:r>
    </w:p>
    <w:p w:rsidR="00C16304" w:rsidRPr="001742BF" w:rsidRDefault="00262D2F">
      <w:pPr>
        <w:pStyle w:val="normal"/>
        <w:spacing w:before="240" w:after="240"/>
        <w:rPr>
          <w:highlight w:val="yellow"/>
          <w:lang w:val="ru-RU"/>
        </w:rPr>
      </w:pPr>
      <w:r w:rsidRPr="001742BF">
        <w:rPr>
          <w:highlight w:val="yellow"/>
          <w:lang w:val="ru-RU"/>
        </w:rPr>
        <w:t xml:space="preserve">Специализация санатория - оздоровление при </w:t>
      </w:r>
      <w:r w:rsidR="001742BF">
        <w:rPr>
          <w:highlight w:val="yellow"/>
          <w:lang w:val="ru-RU"/>
        </w:rPr>
        <w:t>болезнях</w:t>
      </w:r>
      <w:r w:rsidRPr="001742BF">
        <w:rPr>
          <w:highlight w:val="yellow"/>
          <w:lang w:val="ru-RU"/>
        </w:rPr>
        <w:t>:</w:t>
      </w:r>
    </w:p>
    <w:p w:rsidR="00C16304" w:rsidRPr="001742BF" w:rsidRDefault="00262D2F" w:rsidP="001742BF">
      <w:pPr>
        <w:pStyle w:val="normal"/>
        <w:numPr>
          <w:ilvl w:val="0"/>
          <w:numId w:val="2"/>
        </w:numPr>
        <w:spacing w:before="240" w:after="240"/>
        <w:rPr>
          <w:lang w:val="ru-RU"/>
        </w:rPr>
      </w:pPr>
      <w:proofErr w:type="spellStart"/>
      <w:proofErr w:type="gramStart"/>
      <w:r w:rsidRPr="001742BF">
        <w:rPr>
          <w:lang w:val="ru-RU"/>
        </w:rPr>
        <w:t>сердечно-сосудистой</w:t>
      </w:r>
      <w:proofErr w:type="spellEnd"/>
      <w:proofErr w:type="gramEnd"/>
      <w:r w:rsidRPr="001742BF">
        <w:rPr>
          <w:lang w:val="ru-RU"/>
        </w:rPr>
        <w:t xml:space="preserve"> системы;</w:t>
      </w:r>
    </w:p>
    <w:p w:rsidR="00C16304" w:rsidRPr="001742BF" w:rsidRDefault="00262D2F" w:rsidP="001742BF">
      <w:pPr>
        <w:pStyle w:val="normal"/>
        <w:numPr>
          <w:ilvl w:val="0"/>
          <w:numId w:val="2"/>
        </w:numPr>
        <w:spacing w:before="240" w:after="240"/>
        <w:rPr>
          <w:lang w:val="ru-RU"/>
        </w:rPr>
      </w:pPr>
      <w:r w:rsidRPr="001742BF">
        <w:rPr>
          <w:lang w:val="ru-RU"/>
        </w:rPr>
        <w:t>пищеварительной системы;</w:t>
      </w:r>
    </w:p>
    <w:p w:rsidR="00C16304" w:rsidRPr="001742BF" w:rsidRDefault="00262D2F" w:rsidP="001742BF">
      <w:pPr>
        <w:pStyle w:val="normal"/>
        <w:numPr>
          <w:ilvl w:val="0"/>
          <w:numId w:val="2"/>
        </w:numPr>
        <w:spacing w:before="240" w:after="240"/>
        <w:rPr>
          <w:lang w:val="ru-RU"/>
        </w:rPr>
      </w:pPr>
      <w:r w:rsidRPr="001742BF">
        <w:rPr>
          <w:lang w:val="ru-RU"/>
        </w:rPr>
        <w:t>нервной системы;</w:t>
      </w:r>
    </w:p>
    <w:p w:rsidR="00C16304" w:rsidRPr="001742BF" w:rsidRDefault="00262D2F" w:rsidP="001742BF">
      <w:pPr>
        <w:pStyle w:val="normal"/>
        <w:numPr>
          <w:ilvl w:val="0"/>
          <w:numId w:val="2"/>
        </w:numPr>
        <w:spacing w:before="240" w:after="240"/>
        <w:rPr>
          <w:lang w:val="ru-RU"/>
        </w:rPr>
      </w:pPr>
      <w:r w:rsidRPr="001742BF">
        <w:rPr>
          <w:lang w:val="ru-RU"/>
        </w:rPr>
        <w:t>кожи;</w:t>
      </w:r>
    </w:p>
    <w:p w:rsidR="00C16304" w:rsidRPr="001742BF" w:rsidRDefault="001742BF" w:rsidP="001742BF">
      <w:pPr>
        <w:pStyle w:val="normal"/>
        <w:numPr>
          <w:ilvl w:val="0"/>
          <w:numId w:val="2"/>
        </w:numPr>
        <w:spacing w:before="240" w:after="240"/>
        <w:rPr>
          <w:lang w:val="ru-RU"/>
        </w:rPr>
      </w:pPr>
      <w:r>
        <w:rPr>
          <w:lang w:val="ru-RU"/>
        </w:rPr>
        <w:t>дыхательной системы</w:t>
      </w:r>
      <w:r w:rsidR="00262D2F" w:rsidRPr="001742BF">
        <w:rPr>
          <w:lang w:val="ru-RU"/>
        </w:rPr>
        <w:t>;</w:t>
      </w:r>
    </w:p>
    <w:p w:rsidR="00C16304" w:rsidRPr="001742BF" w:rsidRDefault="00262D2F" w:rsidP="001742BF">
      <w:pPr>
        <w:pStyle w:val="normal"/>
        <w:numPr>
          <w:ilvl w:val="0"/>
          <w:numId w:val="2"/>
        </w:numPr>
        <w:spacing w:before="240" w:after="240"/>
        <w:rPr>
          <w:lang w:val="ru-RU"/>
        </w:rPr>
      </w:pPr>
      <w:r w:rsidRPr="001742BF">
        <w:rPr>
          <w:lang w:val="ru-RU"/>
        </w:rPr>
        <w:t>костно-мышечной системы и соединительных тканей.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lastRenderedPageBreak/>
        <w:t xml:space="preserve">Десять дней пребывания в санатории с лечением обойдется </w:t>
      </w:r>
      <w:r w:rsidRPr="001742BF">
        <w:rPr>
          <w:highlight w:val="yellow"/>
          <w:lang w:val="ru-RU"/>
        </w:rPr>
        <w:t xml:space="preserve">от 12 160 рублей до 26 340 рублей </w:t>
      </w:r>
      <w:proofErr w:type="gramStart"/>
      <w:r w:rsidRPr="001742BF">
        <w:rPr>
          <w:highlight w:val="yellow"/>
          <w:lang w:val="ru-RU"/>
        </w:rPr>
        <w:t>за место</w:t>
      </w:r>
      <w:proofErr w:type="gramEnd"/>
      <w:r w:rsidRPr="001742BF">
        <w:rPr>
          <w:highlight w:val="yellow"/>
          <w:lang w:val="ru-RU"/>
        </w:rPr>
        <w:t xml:space="preserve">. </w:t>
      </w:r>
      <w:r w:rsidRPr="001742BF">
        <w:rPr>
          <w:lang w:val="ru-RU"/>
        </w:rPr>
        <w:t>«Лесное» – отличное место для семейного и одиночного отдыха.</w:t>
      </w:r>
    </w:p>
    <w:p w:rsidR="00C16304" w:rsidRPr="001742BF" w:rsidRDefault="00262D2F">
      <w:pPr>
        <w:pStyle w:val="1"/>
        <w:keepNext w:val="0"/>
        <w:keepLines w:val="0"/>
        <w:spacing w:before="480"/>
        <w:rPr>
          <w:b/>
          <w:sz w:val="46"/>
          <w:szCs w:val="46"/>
          <w:lang w:val="ru-RU"/>
        </w:rPr>
      </w:pPr>
      <w:bookmarkStart w:id="1" w:name="_lf7vil5d05dw" w:colFirst="0" w:colLast="0"/>
      <w:bookmarkEnd w:id="1"/>
      <w:proofErr w:type="gramStart"/>
      <w:r w:rsidRPr="001742BF">
        <w:rPr>
          <w:b/>
          <w:sz w:val="46"/>
          <w:szCs w:val="46"/>
          <w:lang w:val="ru-RU"/>
        </w:rPr>
        <w:t>Лечебный курорт</w:t>
      </w:r>
      <w:proofErr w:type="gramEnd"/>
      <w:r w:rsidRPr="001742BF">
        <w:rPr>
          <w:b/>
          <w:sz w:val="46"/>
          <w:szCs w:val="46"/>
          <w:lang w:val="ru-RU"/>
        </w:rPr>
        <w:t xml:space="preserve"> «НАФТАЛАН» </w:t>
      </w:r>
      <w:r w:rsidRPr="001742BF">
        <w:rPr>
          <w:b/>
          <w:sz w:val="46"/>
          <w:szCs w:val="46"/>
          <w:lang w:val="ru-RU"/>
        </w:rPr>
        <w:t>в Азербайджане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proofErr w:type="gramStart"/>
      <w:r w:rsidRPr="001742BF">
        <w:rPr>
          <w:lang w:val="ru-RU"/>
        </w:rPr>
        <w:t>Лечебный курорт</w:t>
      </w:r>
      <w:proofErr w:type="gramEnd"/>
      <w:r w:rsidRPr="001742BF">
        <w:rPr>
          <w:lang w:val="ru-RU"/>
        </w:rPr>
        <w:t xml:space="preserve"> «НАФТАЛАН» – </w:t>
      </w:r>
      <w:r w:rsidRPr="001742BF">
        <w:rPr>
          <w:highlight w:val="yellow"/>
          <w:lang w:val="ru-RU"/>
        </w:rPr>
        <w:t xml:space="preserve">уникальное всемирно известное место, </w:t>
      </w:r>
      <w:r w:rsidRPr="001742BF">
        <w:rPr>
          <w:lang w:val="ru-RU"/>
        </w:rPr>
        <w:t xml:space="preserve">расположенное в 45 км города </w:t>
      </w:r>
      <w:proofErr w:type="spellStart"/>
      <w:r w:rsidRPr="001742BF">
        <w:rPr>
          <w:lang w:val="ru-RU"/>
        </w:rPr>
        <w:t>Гяндж</w:t>
      </w:r>
      <w:proofErr w:type="spellEnd"/>
      <w:r w:rsidRPr="001742BF">
        <w:rPr>
          <w:lang w:val="ru-RU"/>
        </w:rPr>
        <w:t xml:space="preserve">. Популярность санаторий приобрел за счет использования в процедурах </w:t>
      </w:r>
      <w:proofErr w:type="spellStart"/>
      <w:r w:rsidRPr="001742BF">
        <w:rPr>
          <w:lang w:val="ru-RU"/>
        </w:rPr>
        <w:t>нафталановой</w:t>
      </w:r>
      <w:proofErr w:type="spellEnd"/>
      <w:r w:rsidRPr="001742BF">
        <w:rPr>
          <w:lang w:val="ru-RU"/>
        </w:rPr>
        <w:t xml:space="preserve"> нефти. Она способна снять воспаление и уменьшить боль.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>Здес</w:t>
      </w:r>
      <w:r w:rsidRPr="001742BF">
        <w:rPr>
          <w:lang w:val="ru-RU"/>
        </w:rPr>
        <w:t>ь занимаются лечением более 70 различных болезней по профилям:</w:t>
      </w:r>
    </w:p>
    <w:p w:rsidR="00C16304" w:rsidRPr="001742BF" w:rsidRDefault="00262D2F" w:rsidP="0047533B">
      <w:pPr>
        <w:pStyle w:val="normal"/>
        <w:numPr>
          <w:ilvl w:val="0"/>
          <w:numId w:val="3"/>
        </w:numPr>
        <w:spacing w:before="240" w:after="240"/>
        <w:rPr>
          <w:lang w:val="ru-RU"/>
        </w:rPr>
      </w:pPr>
      <w:r w:rsidRPr="001742BF">
        <w:rPr>
          <w:lang w:val="ru-RU"/>
        </w:rPr>
        <w:t>урология;</w:t>
      </w:r>
    </w:p>
    <w:p w:rsidR="00C16304" w:rsidRPr="001742BF" w:rsidRDefault="00262D2F" w:rsidP="0047533B">
      <w:pPr>
        <w:pStyle w:val="normal"/>
        <w:numPr>
          <w:ilvl w:val="0"/>
          <w:numId w:val="3"/>
        </w:numPr>
        <w:spacing w:before="240" w:after="240"/>
        <w:rPr>
          <w:lang w:val="ru-RU"/>
        </w:rPr>
      </w:pPr>
      <w:r w:rsidRPr="001742BF">
        <w:rPr>
          <w:lang w:val="ru-RU"/>
        </w:rPr>
        <w:t>кожные ожоги;</w:t>
      </w:r>
    </w:p>
    <w:p w:rsidR="00C16304" w:rsidRPr="001742BF" w:rsidRDefault="00262D2F" w:rsidP="0047533B">
      <w:pPr>
        <w:pStyle w:val="normal"/>
        <w:numPr>
          <w:ilvl w:val="0"/>
          <w:numId w:val="3"/>
        </w:numPr>
        <w:spacing w:before="240" w:after="240"/>
        <w:rPr>
          <w:lang w:val="ru-RU"/>
        </w:rPr>
      </w:pPr>
      <w:r w:rsidRPr="001742BF">
        <w:rPr>
          <w:lang w:val="ru-RU"/>
        </w:rPr>
        <w:t>отоларингология;</w:t>
      </w:r>
    </w:p>
    <w:p w:rsidR="00C16304" w:rsidRPr="001742BF" w:rsidRDefault="00262D2F" w:rsidP="0047533B">
      <w:pPr>
        <w:pStyle w:val="normal"/>
        <w:numPr>
          <w:ilvl w:val="0"/>
          <w:numId w:val="3"/>
        </w:numPr>
        <w:spacing w:before="240" w:after="240"/>
        <w:rPr>
          <w:lang w:val="ru-RU"/>
        </w:rPr>
      </w:pPr>
      <w:r w:rsidRPr="001742BF">
        <w:rPr>
          <w:lang w:val="ru-RU"/>
        </w:rPr>
        <w:t>заболевания костно-мышечной системы и соединительных тканей;</w:t>
      </w:r>
    </w:p>
    <w:p w:rsidR="00C16304" w:rsidRPr="001742BF" w:rsidRDefault="0047533B" w:rsidP="0047533B">
      <w:pPr>
        <w:pStyle w:val="normal"/>
        <w:numPr>
          <w:ilvl w:val="0"/>
          <w:numId w:val="3"/>
        </w:numPr>
        <w:spacing w:before="240" w:after="240"/>
        <w:rPr>
          <w:lang w:val="ru-RU"/>
        </w:rPr>
      </w:pPr>
      <w:r>
        <w:rPr>
          <w:lang w:val="ru-RU"/>
        </w:rPr>
        <w:t>г</w:t>
      </w:r>
      <w:r w:rsidR="00262D2F" w:rsidRPr="001742BF">
        <w:rPr>
          <w:lang w:val="ru-RU"/>
        </w:rPr>
        <w:t>инекология;</w:t>
      </w:r>
    </w:p>
    <w:p w:rsidR="00C16304" w:rsidRPr="001742BF" w:rsidRDefault="00262D2F" w:rsidP="0047533B">
      <w:pPr>
        <w:pStyle w:val="normal"/>
        <w:numPr>
          <w:ilvl w:val="0"/>
          <w:numId w:val="3"/>
        </w:numPr>
        <w:spacing w:before="240" w:after="240"/>
        <w:rPr>
          <w:lang w:val="ru-RU"/>
        </w:rPr>
      </w:pPr>
      <w:r w:rsidRPr="001742BF">
        <w:rPr>
          <w:lang w:val="ru-RU"/>
        </w:rPr>
        <w:t>болезни нервной системы</w:t>
      </w:r>
    </w:p>
    <w:p w:rsidR="00C16304" w:rsidRPr="001742BF" w:rsidRDefault="00262D2F">
      <w:pPr>
        <w:pStyle w:val="normal"/>
        <w:spacing w:before="240" w:after="240"/>
        <w:rPr>
          <w:highlight w:val="yellow"/>
          <w:lang w:val="ru-RU"/>
        </w:rPr>
      </w:pPr>
      <w:r w:rsidRPr="001742BF">
        <w:rPr>
          <w:lang w:val="ru-RU"/>
        </w:rPr>
        <w:t xml:space="preserve">В санатории предусмотрены номера на одного человека, пару и семью, в том числе в категории люкс. Помимо лечебных процедур, предусмотрены развлечения. Например, настольные игры, солярий, библиотека, национальная чайная, танцевальные </w:t>
      </w:r>
      <w:r w:rsidRPr="001742BF">
        <w:rPr>
          <w:lang w:val="ru-RU"/>
        </w:rPr>
        <w:t xml:space="preserve">вечера и многое другое. </w:t>
      </w:r>
      <w:r w:rsidRPr="001742BF">
        <w:rPr>
          <w:highlight w:val="yellow"/>
          <w:lang w:val="ru-RU"/>
        </w:rPr>
        <w:t>Цены на размещение на 1 сутки начинаются от 20 $ за человека.</w:t>
      </w:r>
    </w:p>
    <w:p w:rsidR="00C16304" w:rsidRPr="001742BF" w:rsidRDefault="00262D2F">
      <w:pPr>
        <w:pStyle w:val="1"/>
        <w:keepNext w:val="0"/>
        <w:keepLines w:val="0"/>
        <w:spacing w:before="480"/>
        <w:rPr>
          <w:b/>
          <w:sz w:val="46"/>
          <w:szCs w:val="46"/>
          <w:lang w:val="ru-RU"/>
        </w:rPr>
      </w:pPr>
      <w:bookmarkStart w:id="2" w:name="_5l9djlhk12q6" w:colFirst="0" w:colLast="0"/>
      <w:bookmarkEnd w:id="2"/>
      <w:r w:rsidRPr="001742BF">
        <w:rPr>
          <w:b/>
          <w:sz w:val="46"/>
          <w:szCs w:val="46"/>
          <w:lang w:val="ru-RU"/>
        </w:rPr>
        <w:t>Лечебно-реабилитационный комплекс «</w:t>
      </w:r>
      <w:proofErr w:type="spellStart"/>
      <w:r w:rsidRPr="001742BF">
        <w:rPr>
          <w:b/>
          <w:sz w:val="46"/>
          <w:szCs w:val="46"/>
          <w:lang w:val="ru-RU"/>
        </w:rPr>
        <w:t>Сарыагаш</w:t>
      </w:r>
      <w:proofErr w:type="spellEnd"/>
      <w:r w:rsidRPr="001742BF">
        <w:rPr>
          <w:b/>
          <w:sz w:val="46"/>
          <w:szCs w:val="46"/>
          <w:lang w:val="ru-RU"/>
        </w:rPr>
        <w:t>» в Казахстане</w:t>
      </w:r>
    </w:p>
    <w:p w:rsidR="00C16304" w:rsidRPr="001742BF" w:rsidRDefault="00262D2F">
      <w:pPr>
        <w:pStyle w:val="normal"/>
        <w:spacing w:before="240" w:after="240"/>
        <w:rPr>
          <w:highlight w:val="yellow"/>
          <w:lang w:val="ru-RU"/>
        </w:rPr>
      </w:pPr>
      <w:r w:rsidRPr="001742BF">
        <w:rPr>
          <w:lang w:val="ru-RU"/>
        </w:rPr>
        <w:t>Казахстан известен своими озерами и экологически чистыми местностями. Лечебно-реабилитационный комплекс «</w:t>
      </w:r>
      <w:proofErr w:type="spellStart"/>
      <w:r w:rsidRPr="001742BF">
        <w:rPr>
          <w:lang w:val="ru-RU"/>
        </w:rPr>
        <w:t>Сарыага</w:t>
      </w:r>
      <w:r w:rsidRPr="001742BF">
        <w:rPr>
          <w:lang w:val="ru-RU"/>
        </w:rPr>
        <w:t>ш</w:t>
      </w:r>
      <w:proofErr w:type="spellEnd"/>
      <w:r w:rsidRPr="001742BF">
        <w:rPr>
          <w:lang w:val="ru-RU"/>
        </w:rPr>
        <w:t xml:space="preserve">» расположен в поселке </w:t>
      </w:r>
      <w:proofErr w:type="spellStart"/>
      <w:r w:rsidRPr="001742BF">
        <w:rPr>
          <w:lang w:val="ru-RU"/>
        </w:rPr>
        <w:t>Коктерек</w:t>
      </w:r>
      <w:proofErr w:type="spellEnd"/>
      <w:r w:rsidRPr="001742BF">
        <w:rPr>
          <w:lang w:val="ru-RU"/>
        </w:rPr>
        <w:t xml:space="preserve"> на самом юге страны. </w:t>
      </w:r>
      <w:r w:rsidRPr="001742BF">
        <w:rPr>
          <w:highlight w:val="yellow"/>
          <w:lang w:val="ru-RU"/>
        </w:rPr>
        <w:t>Это место отлично подходит для людей, любящих жаркий климат. В июле температура редко опускается ниже 30 °C.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 xml:space="preserve">Здесь </w:t>
      </w:r>
      <w:r w:rsidR="001742BF" w:rsidRPr="001742BF">
        <w:rPr>
          <w:lang w:val="ru-RU"/>
        </w:rPr>
        <w:t xml:space="preserve">предлагают курсы оздоровления, эффективные </w:t>
      </w:r>
      <w:proofErr w:type="gramStart"/>
      <w:r w:rsidR="001742BF" w:rsidRPr="001742BF">
        <w:rPr>
          <w:lang w:val="ru-RU"/>
        </w:rPr>
        <w:t>при</w:t>
      </w:r>
      <w:proofErr w:type="gramEnd"/>
      <w:r w:rsidR="0047533B">
        <w:rPr>
          <w:lang w:val="ru-RU"/>
        </w:rPr>
        <w:t>:</w:t>
      </w:r>
    </w:p>
    <w:p w:rsidR="00C16304" w:rsidRPr="001742BF" w:rsidRDefault="00262D2F" w:rsidP="001742BF">
      <w:pPr>
        <w:pStyle w:val="normal"/>
        <w:numPr>
          <w:ilvl w:val="0"/>
          <w:numId w:val="1"/>
        </w:numPr>
        <w:spacing w:before="240" w:after="240"/>
        <w:rPr>
          <w:lang w:val="ru-RU"/>
        </w:rPr>
      </w:pPr>
      <w:r w:rsidRPr="001742BF">
        <w:rPr>
          <w:rFonts w:ascii="Times New Roman" w:eastAsia="Times New Roman" w:hAnsi="Times New Roman" w:cs="Times New Roman"/>
          <w:sz w:val="14"/>
          <w:szCs w:val="14"/>
          <w:lang w:val="ru-RU"/>
        </w:rPr>
        <w:t xml:space="preserve"> </w:t>
      </w:r>
      <w:proofErr w:type="gramStart"/>
      <w:r w:rsidRPr="001742BF">
        <w:rPr>
          <w:lang w:val="ru-RU"/>
        </w:rPr>
        <w:t>отравления</w:t>
      </w:r>
      <w:r w:rsidR="001742BF" w:rsidRPr="001742BF">
        <w:rPr>
          <w:lang w:val="ru-RU"/>
        </w:rPr>
        <w:t>х</w:t>
      </w:r>
      <w:proofErr w:type="gramEnd"/>
      <w:r w:rsidRPr="001742BF">
        <w:rPr>
          <w:lang w:val="ru-RU"/>
        </w:rPr>
        <w:t xml:space="preserve"> и заболевания</w:t>
      </w:r>
      <w:r w:rsidR="001742BF" w:rsidRPr="001742BF">
        <w:rPr>
          <w:lang w:val="ru-RU"/>
        </w:rPr>
        <w:t>х</w:t>
      </w:r>
      <w:r w:rsidRPr="001742BF">
        <w:rPr>
          <w:lang w:val="ru-RU"/>
        </w:rPr>
        <w:t xml:space="preserve"> ЖКТ;</w:t>
      </w:r>
    </w:p>
    <w:p w:rsidR="00C16304" w:rsidRPr="001742BF" w:rsidRDefault="00262D2F" w:rsidP="001742BF">
      <w:pPr>
        <w:pStyle w:val="normal"/>
        <w:numPr>
          <w:ilvl w:val="0"/>
          <w:numId w:val="1"/>
        </w:numPr>
        <w:spacing w:before="240" w:after="240"/>
        <w:rPr>
          <w:lang w:val="ru-RU"/>
        </w:rPr>
      </w:pPr>
      <w:r w:rsidRPr="001742BF">
        <w:rPr>
          <w:lang w:val="ru-RU"/>
        </w:rPr>
        <w:t>кожны</w:t>
      </w:r>
      <w:r w:rsidR="001742BF" w:rsidRPr="001742BF">
        <w:rPr>
          <w:lang w:val="ru-RU"/>
        </w:rPr>
        <w:t>х</w:t>
      </w:r>
      <w:r w:rsidRPr="001742BF">
        <w:rPr>
          <w:lang w:val="ru-RU"/>
        </w:rPr>
        <w:t xml:space="preserve"> </w:t>
      </w:r>
      <w:proofErr w:type="gramStart"/>
      <w:r w:rsidRPr="001742BF">
        <w:rPr>
          <w:lang w:val="ru-RU"/>
        </w:rPr>
        <w:t>заболевания</w:t>
      </w:r>
      <w:r w:rsidR="001742BF" w:rsidRPr="001742BF">
        <w:rPr>
          <w:lang w:val="ru-RU"/>
        </w:rPr>
        <w:t>х</w:t>
      </w:r>
      <w:proofErr w:type="gramEnd"/>
      <w:r w:rsidR="00CD62F6" w:rsidRPr="001742BF">
        <w:rPr>
          <w:lang w:val="ru-RU"/>
        </w:rPr>
        <w:t>;</w:t>
      </w:r>
    </w:p>
    <w:p w:rsidR="00C16304" w:rsidRPr="001742BF" w:rsidRDefault="00CD62F6" w:rsidP="001742BF">
      <w:pPr>
        <w:pStyle w:val="normal"/>
        <w:numPr>
          <w:ilvl w:val="0"/>
          <w:numId w:val="1"/>
        </w:numPr>
        <w:spacing w:before="240" w:after="240"/>
        <w:rPr>
          <w:lang w:val="ru-RU"/>
        </w:rPr>
      </w:pPr>
      <w:proofErr w:type="gramStart"/>
      <w:r w:rsidRPr="001742BF">
        <w:rPr>
          <w:lang w:val="ru-RU"/>
        </w:rPr>
        <w:lastRenderedPageBreak/>
        <w:t>болезн</w:t>
      </w:r>
      <w:r w:rsidR="001742BF" w:rsidRPr="001742BF">
        <w:rPr>
          <w:lang w:val="ru-RU"/>
        </w:rPr>
        <w:t>ях</w:t>
      </w:r>
      <w:proofErr w:type="gramEnd"/>
      <w:r w:rsidR="00262D2F" w:rsidRPr="001742BF">
        <w:rPr>
          <w:lang w:val="ru-RU"/>
        </w:rPr>
        <w:t xml:space="preserve"> репродуктивной системы</w:t>
      </w:r>
      <w:r w:rsidRPr="001742BF">
        <w:rPr>
          <w:lang w:val="ru-RU"/>
        </w:rPr>
        <w:t>;</w:t>
      </w:r>
    </w:p>
    <w:p w:rsidR="00C16304" w:rsidRPr="001742BF" w:rsidRDefault="00262D2F" w:rsidP="001742BF">
      <w:pPr>
        <w:pStyle w:val="normal"/>
        <w:numPr>
          <w:ilvl w:val="0"/>
          <w:numId w:val="1"/>
        </w:numPr>
        <w:spacing w:before="240" w:after="240"/>
        <w:rPr>
          <w:lang w:val="ru-RU"/>
        </w:rPr>
      </w:pPr>
      <w:proofErr w:type="gramStart"/>
      <w:r w:rsidRPr="001742BF">
        <w:rPr>
          <w:lang w:val="ru-RU"/>
        </w:rPr>
        <w:t>нарушения</w:t>
      </w:r>
      <w:r w:rsidR="001742BF" w:rsidRPr="001742BF">
        <w:rPr>
          <w:lang w:val="ru-RU"/>
        </w:rPr>
        <w:t>х</w:t>
      </w:r>
      <w:proofErr w:type="gramEnd"/>
      <w:r w:rsidRPr="001742BF">
        <w:rPr>
          <w:lang w:val="ru-RU"/>
        </w:rPr>
        <w:t xml:space="preserve"> </w:t>
      </w:r>
      <w:r w:rsidR="00CD62F6" w:rsidRPr="001742BF">
        <w:rPr>
          <w:lang w:val="ru-RU"/>
        </w:rPr>
        <w:t xml:space="preserve">работы </w:t>
      </w:r>
      <w:r w:rsidRPr="001742BF">
        <w:rPr>
          <w:lang w:val="ru-RU"/>
        </w:rPr>
        <w:t>опорно-двигательной системы</w:t>
      </w:r>
      <w:r w:rsidR="001742BF" w:rsidRPr="001742BF">
        <w:rPr>
          <w:lang w:val="ru-RU"/>
        </w:rPr>
        <w:t>.</w:t>
      </w:r>
    </w:p>
    <w:p w:rsidR="00C16304" w:rsidRPr="001742BF" w:rsidRDefault="00262D2F">
      <w:pPr>
        <w:pStyle w:val="normal"/>
        <w:spacing w:before="240" w:after="240"/>
        <w:rPr>
          <w:highlight w:val="yellow"/>
          <w:lang w:val="ru-RU"/>
        </w:rPr>
      </w:pPr>
      <w:r w:rsidRPr="001742BF">
        <w:rPr>
          <w:lang w:val="ru-RU"/>
        </w:rPr>
        <w:t>На базе «</w:t>
      </w:r>
      <w:proofErr w:type="spellStart"/>
      <w:r w:rsidRPr="001742BF">
        <w:rPr>
          <w:lang w:val="ru-RU"/>
        </w:rPr>
        <w:t>Сарыагаш</w:t>
      </w:r>
      <w:r w:rsidR="00CD62F6" w:rsidRPr="001742BF">
        <w:rPr>
          <w:lang w:val="ru-RU"/>
        </w:rPr>
        <w:t>а</w:t>
      </w:r>
      <w:proofErr w:type="spellEnd"/>
      <w:r w:rsidRPr="001742BF">
        <w:rPr>
          <w:lang w:val="ru-RU"/>
        </w:rPr>
        <w:t>» имеется собственная диагностическая база. Здесь проводят все необходимые анализы и обследования</w:t>
      </w:r>
      <w:r w:rsidRPr="001742BF">
        <w:rPr>
          <w:lang w:val="ru-RU"/>
        </w:rPr>
        <w:t xml:space="preserve">. Санаторий предоставляет 50 различных оздоровительных процедур, которые </w:t>
      </w:r>
      <w:r w:rsidR="000C367E" w:rsidRPr="001742BF">
        <w:rPr>
          <w:lang w:val="ru-RU"/>
        </w:rPr>
        <w:t>проводят</w:t>
      </w:r>
      <w:r w:rsidRPr="001742BF">
        <w:rPr>
          <w:lang w:val="ru-RU"/>
        </w:rPr>
        <w:t xml:space="preserve"> </w:t>
      </w:r>
      <w:proofErr w:type="spellStart"/>
      <w:r w:rsidRPr="001742BF">
        <w:rPr>
          <w:lang w:val="ru-RU"/>
        </w:rPr>
        <w:t>узкопрофильные</w:t>
      </w:r>
      <w:proofErr w:type="spellEnd"/>
      <w:r w:rsidRPr="001742BF">
        <w:rPr>
          <w:lang w:val="ru-RU"/>
        </w:rPr>
        <w:t xml:space="preserve"> специалисты. </w:t>
      </w:r>
      <w:proofErr w:type="gramStart"/>
      <w:r w:rsidR="005351F6" w:rsidRPr="001742BF">
        <w:rPr>
          <w:lang w:val="ru-RU"/>
        </w:rPr>
        <w:t>Важное значение</w:t>
      </w:r>
      <w:proofErr w:type="gramEnd"/>
      <w:r w:rsidR="005351F6" w:rsidRPr="001742BF">
        <w:rPr>
          <w:lang w:val="ru-RU"/>
        </w:rPr>
        <w:t xml:space="preserve"> имеет использование при лечении уникальной минеральной воды из местного источника</w:t>
      </w:r>
      <w:r w:rsidRPr="001742BF">
        <w:rPr>
          <w:lang w:val="ru-RU"/>
        </w:rPr>
        <w:t xml:space="preserve">. </w:t>
      </w:r>
      <w:r w:rsidRPr="001742BF">
        <w:rPr>
          <w:highlight w:val="yellow"/>
          <w:lang w:val="ru-RU"/>
        </w:rPr>
        <w:t>10-дневное пребывание в лечебно-реабилитационном комплексе обойдет</w:t>
      </w:r>
      <w:r w:rsidRPr="001742BF">
        <w:rPr>
          <w:highlight w:val="yellow"/>
          <w:lang w:val="ru-RU"/>
        </w:rPr>
        <w:t>ся от 17 тыс. рублей до 35 тыс. руб. в зависимости от уровня корпуса.</w:t>
      </w:r>
    </w:p>
    <w:p w:rsidR="00C16304" w:rsidRPr="001742BF" w:rsidRDefault="00262D2F">
      <w:pPr>
        <w:pStyle w:val="1"/>
        <w:keepNext w:val="0"/>
        <w:keepLines w:val="0"/>
        <w:spacing w:before="480"/>
        <w:rPr>
          <w:b/>
          <w:sz w:val="46"/>
          <w:szCs w:val="46"/>
          <w:lang w:val="ru-RU"/>
        </w:rPr>
      </w:pPr>
      <w:bookmarkStart w:id="3" w:name="_fhpfgcr24p7s" w:colFirst="0" w:colLast="0"/>
      <w:bookmarkEnd w:id="3"/>
      <w:r w:rsidRPr="001742BF">
        <w:rPr>
          <w:b/>
          <w:sz w:val="46"/>
          <w:szCs w:val="46"/>
          <w:lang w:val="ru-RU"/>
        </w:rPr>
        <w:t>Центр медицинской реабилитации «Дарасун» в России</w:t>
      </w:r>
    </w:p>
    <w:p w:rsidR="00C16304" w:rsidRPr="001742BF" w:rsidRDefault="00262D2F">
      <w:pPr>
        <w:pStyle w:val="normal"/>
        <w:spacing w:before="240" w:after="240"/>
        <w:rPr>
          <w:highlight w:val="yellow"/>
          <w:lang w:val="ru-RU"/>
        </w:rPr>
      </w:pPr>
      <w:proofErr w:type="gramStart"/>
      <w:r w:rsidRPr="001742BF">
        <w:rPr>
          <w:lang w:val="ru-RU"/>
        </w:rPr>
        <w:t>Расположен в Забайкальском крае</w:t>
      </w:r>
      <w:r w:rsidR="009F653C" w:rsidRPr="001742BF">
        <w:rPr>
          <w:lang w:val="ru-RU"/>
        </w:rPr>
        <w:t>,</w:t>
      </w:r>
      <w:r w:rsidRPr="001742BF">
        <w:rPr>
          <w:lang w:val="ru-RU"/>
        </w:rPr>
        <w:t xml:space="preserve"> в примерно 132 км от города Чит</w:t>
      </w:r>
      <w:r w:rsidR="009F653C" w:rsidRPr="001742BF">
        <w:rPr>
          <w:lang w:val="ru-RU"/>
        </w:rPr>
        <w:t>ы</w:t>
      </w:r>
      <w:r w:rsidRPr="001742BF">
        <w:rPr>
          <w:lang w:val="ru-RU"/>
        </w:rPr>
        <w:t>.</w:t>
      </w:r>
      <w:proofErr w:type="gramEnd"/>
      <w:r w:rsidRPr="001742BF">
        <w:rPr>
          <w:lang w:val="ru-RU"/>
        </w:rPr>
        <w:t xml:space="preserve"> Ежегодно место привлекает тысячи туристов своим</w:t>
      </w:r>
      <w:r w:rsidRPr="001742BF">
        <w:rPr>
          <w:highlight w:val="yellow"/>
          <w:lang w:val="ru-RU"/>
        </w:rPr>
        <w:t xml:space="preserve"> чистым </w:t>
      </w:r>
      <w:r w:rsidR="009F653C" w:rsidRPr="001742BF">
        <w:rPr>
          <w:highlight w:val="yellow"/>
          <w:lang w:val="ru-RU"/>
        </w:rPr>
        <w:t>горным в</w:t>
      </w:r>
      <w:r w:rsidRPr="001742BF">
        <w:rPr>
          <w:highlight w:val="yellow"/>
          <w:lang w:val="ru-RU"/>
        </w:rPr>
        <w:t>оздухом</w:t>
      </w:r>
      <w:r w:rsidRPr="001742BF">
        <w:rPr>
          <w:highlight w:val="yellow"/>
          <w:lang w:val="ru-RU"/>
        </w:rPr>
        <w:t>.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>Здесь занимаются лечением и профилактикой</w:t>
      </w:r>
      <w:r w:rsidR="009F653C" w:rsidRPr="001742BF">
        <w:rPr>
          <w:lang w:val="ru-RU"/>
        </w:rPr>
        <w:t xml:space="preserve"> заболеваний</w:t>
      </w:r>
      <w:r w:rsidRPr="001742BF">
        <w:rPr>
          <w:lang w:val="ru-RU"/>
        </w:rPr>
        <w:t>:</w:t>
      </w:r>
    </w:p>
    <w:p w:rsidR="00C16304" w:rsidRPr="001742BF" w:rsidRDefault="001742BF" w:rsidP="0047533B">
      <w:pPr>
        <w:pStyle w:val="normal"/>
        <w:numPr>
          <w:ilvl w:val="0"/>
          <w:numId w:val="4"/>
        </w:numPr>
        <w:spacing w:before="240" w:after="240"/>
        <w:rPr>
          <w:lang w:val="ru-RU"/>
        </w:rPr>
      </w:pPr>
      <w:r w:rsidRPr="001742BF">
        <w:rPr>
          <w:lang w:val="ru-RU"/>
        </w:rPr>
        <w:t>желудочно-кишечного тракта</w:t>
      </w:r>
      <w:r w:rsidR="009F653C" w:rsidRPr="001742BF">
        <w:rPr>
          <w:lang w:val="ru-RU"/>
        </w:rPr>
        <w:t>;</w:t>
      </w:r>
    </w:p>
    <w:p w:rsidR="00C16304" w:rsidRPr="001742BF" w:rsidRDefault="0047533B" w:rsidP="0047533B">
      <w:pPr>
        <w:pStyle w:val="normal"/>
        <w:numPr>
          <w:ilvl w:val="0"/>
          <w:numId w:val="4"/>
        </w:numPr>
        <w:spacing w:before="240" w:after="240"/>
        <w:rPr>
          <w:lang w:val="ru-RU"/>
        </w:rPr>
      </w:pPr>
      <w:r>
        <w:rPr>
          <w:lang w:val="ru-RU"/>
        </w:rPr>
        <w:t>дыхательной системы</w:t>
      </w:r>
      <w:r w:rsidR="009F653C" w:rsidRPr="001742BF">
        <w:rPr>
          <w:lang w:val="ru-RU"/>
        </w:rPr>
        <w:t>;</w:t>
      </w:r>
    </w:p>
    <w:p w:rsidR="00C16304" w:rsidRPr="001742BF" w:rsidRDefault="00262D2F" w:rsidP="0047533B">
      <w:pPr>
        <w:pStyle w:val="normal"/>
        <w:numPr>
          <w:ilvl w:val="0"/>
          <w:numId w:val="4"/>
        </w:numPr>
        <w:spacing w:before="240" w:after="240"/>
        <w:rPr>
          <w:lang w:val="ru-RU"/>
        </w:rPr>
      </w:pPr>
      <w:r w:rsidRPr="001742BF">
        <w:rPr>
          <w:lang w:val="ru-RU"/>
        </w:rPr>
        <w:t>опорно-двигательного аппарата</w:t>
      </w:r>
      <w:r w:rsidR="009F653C" w:rsidRPr="001742BF">
        <w:rPr>
          <w:lang w:val="ru-RU"/>
        </w:rPr>
        <w:t>;</w:t>
      </w:r>
    </w:p>
    <w:p w:rsidR="00C16304" w:rsidRPr="001742BF" w:rsidRDefault="00262D2F" w:rsidP="0047533B">
      <w:pPr>
        <w:pStyle w:val="normal"/>
        <w:numPr>
          <w:ilvl w:val="0"/>
          <w:numId w:val="4"/>
        </w:numPr>
        <w:spacing w:before="240" w:after="240"/>
        <w:rPr>
          <w:lang w:val="ru-RU"/>
        </w:rPr>
      </w:pPr>
      <w:r w:rsidRPr="001742BF">
        <w:rPr>
          <w:lang w:val="ru-RU"/>
        </w:rPr>
        <w:t>нервной системы</w:t>
      </w:r>
      <w:r w:rsidR="009F653C" w:rsidRPr="001742BF">
        <w:rPr>
          <w:lang w:val="ru-RU"/>
        </w:rPr>
        <w:t>;</w:t>
      </w:r>
    </w:p>
    <w:p w:rsidR="00C16304" w:rsidRPr="001742BF" w:rsidRDefault="00262D2F" w:rsidP="0047533B">
      <w:pPr>
        <w:pStyle w:val="normal"/>
        <w:numPr>
          <w:ilvl w:val="0"/>
          <w:numId w:val="4"/>
        </w:numPr>
        <w:spacing w:before="240" w:after="240"/>
        <w:rPr>
          <w:lang w:val="ru-RU"/>
        </w:rPr>
      </w:pPr>
      <w:r w:rsidRPr="001742BF">
        <w:rPr>
          <w:lang w:val="ru-RU"/>
        </w:rPr>
        <w:t>мочевыделительной системы</w:t>
      </w:r>
      <w:r w:rsidR="009F653C" w:rsidRPr="001742BF">
        <w:rPr>
          <w:lang w:val="ru-RU"/>
        </w:rPr>
        <w:t>.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>Центр оснащен современн</w:t>
      </w:r>
      <w:r w:rsidR="009F653C" w:rsidRPr="001742BF">
        <w:rPr>
          <w:lang w:val="ru-RU"/>
        </w:rPr>
        <w:t>ым</w:t>
      </w:r>
      <w:r w:rsidRPr="001742BF">
        <w:rPr>
          <w:lang w:val="ru-RU"/>
        </w:rPr>
        <w:t xml:space="preserve"> оборудованием</w:t>
      </w:r>
      <w:r w:rsidR="009F653C" w:rsidRPr="001742BF">
        <w:rPr>
          <w:lang w:val="ru-RU"/>
        </w:rPr>
        <w:t>, использует инновационные технологии</w:t>
      </w:r>
      <w:r w:rsidRPr="001742BF">
        <w:rPr>
          <w:lang w:val="ru-RU"/>
        </w:rPr>
        <w:t xml:space="preserve">. </w:t>
      </w:r>
      <w:r w:rsidR="009F653C" w:rsidRPr="001742BF">
        <w:rPr>
          <w:lang w:val="ru-RU"/>
        </w:rPr>
        <w:t>Лечение проходит под</w:t>
      </w:r>
      <w:r w:rsidR="000E4F10" w:rsidRPr="001742BF">
        <w:rPr>
          <w:lang w:val="ru-RU"/>
        </w:rPr>
        <w:t xml:space="preserve"> контролем</w:t>
      </w:r>
      <w:r w:rsidRPr="001742BF">
        <w:rPr>
          <w:highlight w:val="yellow"/>
          <w:lang w:val="ru-RU"/>
        </w:rPr>
        <w:t xml:space="preserve"> </w:t>
      </w:r>
      <w:r w:rsidR="000E4F10" w:rsidRPr="001742BF">
        <w:rPr>
          <w:highlight w:val="yellow"/>
          <w:lang w:val="ru-RU"/>
        </w:rPr>
        <w:t>опытных</w:t>
      </w:r>
      <w:r w:rsidRPr="001742BF">
        <w:rPr>
          <w:highlight w:val="yellow"/>
          <w:lang w:val="ru-RU"/>
        </w:rPr>
        <w:t xml:space="preserve"> специалистов</w:t>
      </w:r>
      <w:r w:rsidR="000E4F10" w:rsidRPr="001742BF">
        <w:rPr>
          <w:highlight w:val="yellow"/>
          <w:lang w:val="ru-RU"/>
        </w:rPr>
        <w:t xml:space="preserve">, </w:t>
      </w:r>
      <w:r w:rsidR="000E4F10" w:rsidRPr="001742BF">
        <w:rPr>
          <w:lang w:val="ru-RU"/>
        </w:rPr>
        <w:t>все процедуры проводит высококвалифицированный персонал</w:t>
      </w:r>
      <w:r w:rsidRPr="001742BF">
        <w:rPr>
          <w:lang w:val="ru-RU"/>
        </w:rPr>
        <w:t xml:space="preserve">. </w:t>
      </w:r>
      <w:r w:rsidRPr="001742BF">
        <w:rPr>
          <w:lang w:val="ru-RU"/>
        </w:rPr>
        <w:t>Курс лечения подбирается индивидуально, с учетом всех особенностей</w:t>
      </w:r>
      <w:r w:rsidR="000E4F10" w:rsidRPr="001742BF">
        <w:rPr>
          <w:lang w:val="ru-RU"/>
        </w:rPr>
        <w:t xml:space="preserve"> состояния здоровья</w:t>
      </w:r>
      <w:r w:rsidRPr="001742BF">
        <w:rPr>
          <w:lang w:val="ru-RU"/>
        </w:rPr>
        <w:t xml:space="preserve"> и пожеланий клиента. Помимо этого, можно проходить различные косметологические пр</w:t>
      </w:r>
      <w:r w:rsidRPr="001742BF">
        <w:rPr>
          <w:lang w:val="ru-RU"/>
        </w:rPr>
        <w:t>оцедуры.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>
        <w:rPr>
          <w:lang w:val="ru-RU"/>
        </w:rPr>
        <w:t>И в обычн</w:t>
      </w:r>
      <w:r w:rsidR="000E4F10" w:rsidRPr="001742BF">
        <w:rPr>
          <w:lang w:val="ru-RU"/>
        </w:rPr>
        <w:t xml:space="preserve">ых, и в </w:t>
      </w:r>
      <w:proofErr w:type="spellStart"/>
      <w:r w:rsidR="000E4F10" w:rsidRPr="001742BF">
        <w:rPr>
          <w:lang w:val="ru-RU"/>
        </w:rPr>
        <w:t>люкс-</w:t>
      </w:r>
      <w:r w:rsidRPr="001742BF">
        <w:rPr>
          <w:lang w:val="ru-RU"/>
        </w:rPr>
        <w:t>номерах</w:t>
      </w:r>
      <w:proofErr w:type="spellEnd"/>
      <w:r w:rsidRPr="001742BF">
        <w:rPr>
          <w:lang w:val="ru-RU"/>
        </w:rPr>
        <w:t xml:space="preserve"> есть телевизор и холодильник. Сутки в центре «Дарасун» с лечением и питанием обойдутся в </w:t>
      </w:r>
      <w:r w:rsidRPr="001742BF">
        <w:rPr>
          <w:highlight w:val="yellow"/>
          <w:lang w:val="ru-RU"/>
        </w:rPr>
        <w:t>1970 руб</w:t>
      </w:r>
      <w:r w:rsidRPr="001742BF">
        <w:rPr>
          <w:lang w:val="ru-RU"/>
        </w:rPr>
        <w:t>. на одного человека.</w:t>
      </w:r>
    </w:p>
    <w:p w:rsidR="00C16304" w:rsidRPr="001742BF" w:rsidRDefault="000E4F10">
      <w:pPr>
        <w:pStyle w:val="normal"/>
        <w:spacing w:before="240" w:after="240"/>
        <w:rPr>
          <w:highlight w:val="yellow"/>
          <w:lang w:val="ru-RU"/>
        </w:rPr>
      </w:pPr>
      <w:commentRangeStart w:id="4"/>
      <w:r w:rsidRPr="001742BF">
        <w:rPr>
          <w:lang w:val="ru-RU"/>
        </w:rPr>
        <w:t>Также</w:t>
      </w:r>
      <w:commentRangeEnd w:id="4"/>
      <w:r w:rsidRPr="001742BF">
        <w:rPr>
          <w:rStyle w:val="a5"/>
          <w:lang w:val="ru-RU"/>
        </w:rPr>
        <w:commentReference w:id="4"/>
      </w:r>
      <w:r w:rsidR="00262D2F" w:rsidRPr="001742BF">
        <w:rPr>
          <w:lang w:val="ru-RU"/>
        </w:rPr>
        <w:t xml:space="preserve"> на базе центра </w:t>
      </w:r>
      <w:r w:rsidR="00262D2F" w:rsidRPr="001742BF">
        <w:rPr>
          <w:highlight w:val="yellow"/>
          <w:lang w:val="ru-RU"/>
        </w:rPr>
        <w:t>предусмотрен детский лагерь</w:t>
      </w:r>
      <w:r w:rsidR="00262D2F" w:rsidRPr="001742BF">
        <w:rPr>
          <w:lang w:val="ru-RU"/>
        </w:rPr>
        <w:t xml:space="preserve">. С детьми работают </w:t>
      </w:r>
      <w:r w:rsidR="00262D2F" w:rsidRPr="001742BF">
        <w:rPr>
          <w:lang w:val="ru-RU"/>
        </w:rPr>
        <w:t>педагоги, прово</w:t>
      </w:r>
      <w:r w:rsidR="00262D2F" w:rsidRPr="001742BF">
        <w:rPr>
          <w:lang w:val="ru-RU"/>
        </w:rPr>
        <w:t>дятся различные мероприятия, игры и спортивные соревнования.  Всего две летние смены, путевка стоит</w:t>
      </w:r>
      <w:r w:rsidR="00262D2F" w:rsidRPr="001742BF">
        <w:rPr>
          <w:highlight w:val="yellow"/>
          <w:lang w:val="ru-RU"/>
        </w:rPr>
        <w:t xml:space="preserve"> 16 800 руб.</w:t>
      </w:r>
    </w:p>
    <w:p w:rsidR="00C16304" w:rsidRPr="001742BF" w:rsidRDefault="00262D2F">
      <w:pPr>
        <w:pStyle w:val="1"/>
        <w:keepNext w:val="0"/>
        <w:keepLines w:val="0"/>
        <w:spacing w:before="480"/>
        <w:rPr>
          <w:b/>
          <w:sz w:val="46"/>
          <w:szCs w:val="46"/>
          <w:lang w:val="ru-RU"/>
        </w:rPr>
      </w:pPr>
      <w:bookmarkStart w:id="5" w:name="_3pc4j7z2nbqv" w:colFirst="0" w:colLast="0"/>
      <w:bookmarkEnd w:id="5"/>
      <w:r w:rsidRPr="001742BF">
        <w:rPr>
          <w:b/>
          <w:sz w:val="46"/>
          <w:szCs w:val="46"/>
          <w:lang w:val="ru-RU"/>
        </w:rPr>
        <w:t>Санаторий «Источник» в России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proofErr w:type="gramStart"/>
      <w:r w:rsidRPr="001742BF">
        <w:rPr>
          <w:lang w:val="ru-RU"/>
        </w:rPr>
        <w:lastRenderedPageBreak/>
        <w:t>Расположен</w:t>
      </w:r>
      <w:proofErr w:type="gramEnd"/>
      <w:r w:rsidRPr="001742BF">
        <w:rPr>
          <w:lang w:val="ru-RU"/>
        </w:rPr>
        <w:t xml:space="preserve"> в курортной зоне города Ессентуки. Санаторий оснащен всеми необходимыми удобствами: бассейн с термально</w:t>
      </w:r>
      <w:r w:rsidR="00E81DE6" w:rsidRPr="001742BF">
        <w:rPr>
          <w:lang w:val="ru-RU"/>
        </w:rPr>
        <w:t>й зоной, сауна, фитнес-</w:t>
      </w:r>
      <w:r w:rsidRPr="001742BF">
        <w:rPr>
          <w:lang w:val="ru-RU"/>
        </w:rPr>
        <w:t>зал и прочее. Помимо этого, на территории «Источника» есть детский клуб, что делает место привлекательным для семей.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 xml:space="preserve">В санатории проводят лечение на основе местных природных источников. Здесь также </w:t>
      </w:r>
      <w:r w:rsidR="00E81DE6" w:rsidRPr="001742BF">
        <w:rPr>
          <w:lang w:val="ru-RU"/>
        </w:rPr>
        <w:t>есть диагностическая база и</w:t>
      </w:r>
      <w:r w:rsidRPr="001742BF">
        <w:rPr>
          <w:lang w:val="ru-RU"/>
        </w:rPr>
        <w:t xml:space="preserve"> все необходимое медици</w:t>
      </w:r>
      <w:r w:rsidR="00E81DE6" w:rsidRPr="001742BF">
        <w:rPr>
          <w:lang w:val="ru-RU"/>
        </w:rPr>
        <w:t>нское оборудование</w:t>
      </w:r>
      <w:r w:rsidRPr="001742BF">
        <w:rPr>
          <w:lang w:val="ru-RU"/>
        </w:rPr>
        <w:t xml:space="preserve"> </w:t>
      </w:r>
      <w:r w:rsidRPr="001742BF">
        <w:rPr>
          <w:lang w:val="ru-RU"/>
        </w:rPr>
        <w:t>для лечения:</w:t>
      </w:r>
    </w:p>
    <w:p w:rsidR="00C16304" w:rsidRPr="001742BF" w:rsidRDefault="00262D2F" w:rsidP="0047533B">
      <w:pPr>
        <w:pStyle w:val="normal"/>
        <w:numPr>
          <w:ilvl w:val="0"/>
          <w:numId w:val="5"/>
        </w:numPr>
        <w:spacing w:before="240" w:after="240"/>
        <w:rPr>
          <w:lang w:val="ru-RU"/>
        </w:rPr>
      </w:pPr>
      <w:r w:rsidRPr="001742BF">
        <w:rPr>
          <w:lang w:val="ru-RU"/>
        </w:rPr>
        <w:t>заболеваний органов пищеварения</w:t>
      </w:r>
      <w:r w:rsidR="00E81DE6" w:rsidRPr="001742BF">
        <w:rPr>
          <w:lang w:val="ru-RU"/>
        </w:rPr>
        <w:t>;</w:t>
      </w:r>
    </w:p>
    <w:p w:rsidR="00C16304" w:rsidRPr="001742BF" w:rsidRDefault="00262D2F" w:rsidP="0047533B">
      <w:pPr>
        <w:pStyle w:val="normal"/>
        <w:numPr>
          <w:ilvl w:val="0"/>
          <w:numId w:val="5"/>
        </w:numPr>
        <w:spacing w:before="240" w:after="240"/>
        <w:rPr>
          <w:lang w:val="ru-RU"/>
        </w:rPr>
      </w:pPr>
      <w:r w:rsidRPr="001742BF">
        <w:rPr>
          <w:lang w:val="ru-RU"/>
        </w:rPr>
        <w:t>сахарного диабета</w:t>
      </w:r>
      <w:r w:rsidR="00E81DE6" w:rsidRPr="001742BF">
        <w:rPr>
          <w:lang w:val="ru-RU"/>
        </w:rPr>
        <w:t>;</w:t>
      </w:r>
    </w:p>
    <w:p w:rsidR="00C16304" w:rsidRPr="001742BF" w:rsidRDefault="00262D2F" w:rsidP="0047533B">
      <w:pPr>
        <w:pStyle w:val="normal"/>
        <w:numPr>
          <w:ilvl w:val="0"/>
          <w:numId w:val="5"/>
        </w:numPr>
        <w:spacing w:before="240" w:after="240"/>
        <w:rPr>
          <w:lang w:val="ru-RU"/>
        </w:rPr>
      </w:pPr>
      <w:r w:rsidRPr="001742BF">
        <w:rPr>
          <w:lang w:val="ru-RU"/>
        </w:rPr>
        <w:t xml:space="preserve">гинекологических </w:t>
      </w:r>
      <w:r w:rsidR="0047533B">
        <w:rPr>
          <w:lang w:val="ru-RU"/>
        </w:rPr>
        <w:t>болезней</w:t>
      </w:r>
      <w:r w:rsidR="00E81DE6" w:rsidRPr="001742BF">
        <w:rPr>
          <w:lang w:val="ru-RU"/>
        </w:rPr>
        <w:t>;</w:t>
      </w:r>
    </w:p>
    <w:p w:rsidR="00C16304" w:rsidRPr="001742BF" w:rsidRDefault="00E81DE6" w:rsidP="0047533B">
      <w:pPr>
        <w:pStyle w:val="normal"/>
        <w:numPr>
          <w:ilvl w:val="0"/>
          <w:numId w:val="5"/>
        </w:numPr>
        <w:spacing w:before="240" w:after="240"/>
        <w:rPr>
          <w:lang w:val="ru-RU"/>
        </w:rPr>
      </w:pPr>
      <w:r w:rsidRPr="001742BF">
        <w:rPr>
          <w:lang w:val="ru-RU"/>
        </w:rPr>
        <w:t>патологий</w:t>
      </w:r>
      <w:r w:rsidR="00262D2F" w:rsidRPr="001742BF">
        <w:rPr>
          <w:lang w:val="ru-RU"/>
        </w:rPr>
        <w:t xml:space="preserve"> опорно-двигательного аппарата</w:t>
      </w:r>
      <w:r w:rsidR="0047533B">
        <w:rPr>
          <w:lang w:val="ru-RU"/>
        </w:rPr>
        <w:t>.</w:t>
      </w:r>
    </w:p>
    <w:p w:rsidR="00C16304" w:rsidRPr="001742BF" w:rsidRDefault="00262D2F">
      <w:pPr>
        <w:pStyle w:val="normal"/>
        <w:spacing w:before="240" w:after="240"/>
        <w:rPr>
          <w:highlight w:val="yellow"/>
          <w:lang w:val="ru-RU"/>
        </w:rPr>
      </w:pPr>
      <w:r w:rsidRPr="001742BF">
        <w:rPr>
          <w:lang w:val="ru-RU"/>
        </w:rPr>
        <w:t xml:space="preserve">Комплекс процедур подбирается </w:t>
      </w:r>
      <w:r w:rsidRPr="001742BF">
        <w:rPr>
          <w:highlight w:val="yellow"/>
          <w:lang w:val="ru-RU"/>
        </w:rPr>
        <w:t xml:space="preserve">индивидуально для каждого клиента. </w:t>
      </w:r>
      <w:r w:rsidRPr="001742BF">
        <w:rPr>
          <w:lang w:val="ru-RU"/>
        </w:rPr>
        <w:t xml:space="preserve">Высококвалифицированные специалисты </w:t>
      </w:r>
      <w:proofErr w:type="gramStart"/>
      <w:r w:rsidRPr="001742BF">
        <w:rPr>
          <w:lang w:val="ru-RU"/>
        </w:rPr>
        <w:t>с</w:t>
      </w:r>
      <w:proofErr w:type="gramEnd"/>
      <w:r w:rsidRPr="001742BF">
        <w:rPr>
          <w:lang w:val="ru-RU"/>
        </w:rPr>
        <w:t xml:space="preserve"> вниманием подходят к каждому клиническому случаю. Можно не сомневаться в качестве оказываемых услуг, ежегодно тысячи людей оставляют </w:t>
      </w:r>
      <w:r w:rsidRPr="001742BF">
        <w:rPr>
          <w:highlight w:val="yellow"/>
          <w:lang w:val="ru-RU"/>
        </w:rPr>
        <w:t>восторженные отзывы</w:t>
      </w:r>
      <w:r w:rsidRPr="001742BF">
        <w:rPr>
          <w:lang w:val="ru-RU"/>
        </w:rPr>
        <w:t xml:space="preserve"> </w:t>
      </w:r>
      <w:r w:rsidRPr="001742BF">
        <w:rPr>
          <w:lang w:val="ru-RU"/>
        </w:rPr>
        <w:t xml:space="preserve">о пребывании в санатории. «Источнику» регулярно присуждают </w:t>
      </w:r>
      <w:r w:rsidRPr="001742BF">
        <w:rPr>
          <w:highlight w:val="yellow"/>
          <w:lang w:val="ru-RU"/>
        </w:rPr>
        <w:t xml:space="preserve">различные награды и </w:t>
      </w:r>
      <w:r w:rsidR="00E81DE6" w:rsidRPr="001742BF">
        <w:rPr>
          <w:highlight w:val="yellow"/>
          <w:lang w:val="ru-RU"/>
        </w:rPr>
        <w:t xml:space="preserve">вручают </w:t>
      </w:r>
      <w:r w:rsidRPr="001742BF">
        <w:rPr>
          <w:highlight w:val="yellow"/>
          <w:lang w:val="ru-RU"/>
        </w:rPr>
        <w:t>благодарственные письма.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 xml:space="preserve">Цены на сутки в санатории начинаются от </w:t>
      </w:r>
      <w:r w:rsidRPr="001742BF">
        <w:rPr>
          <w:highlight w:val="yellow"/>
          <w:lang w:val="ru-RU"/>
        </w:rPr>
        <w:t xml:space="preserve">7 300 руб. </w:t>
      </w:r>
      <w:r w:rsidR="00E81DE6" w:rsidRPr="001742BF">
        <w:rPr>
          <w:highlight w:val="yellow"/>
          <w:lang w:val="ru-RU"/>
        </w:rPr>
        <w:t xml:space="preserve">Для </w:t>
      </w:r>
      <w:r w:rsidRPr="001742BF">
        <w:rPr>
          <w:highlight w:val="yellow"/>
          <w:lang w:val="ru-RU"/>
        </w:rPr>
        <w:t>де</w:t>
      </w:r>
      <w:r>
        <w:rPr>
          <w:highlight w:val="yellow"/>
          <w:lang w:val="ru-RU"/>
        </w:rPr>
        <w:t>т</w:t>
      </w:r>
      <w:r w:rsidR="00E81DE6" w:rsidRPr="001742BF">
        <w:rPr>
          <w:highlight w:val="yellow"/>
          <w:lang w:val="ru-RU"/>
        </w:rPr>
        <w:t>ей</w:t>
      </w:r>
      <w:r w:rsidRPr="001742BF">
        <w:rPr>
          <w:highlight w:val="yellow"/>
          <w:lang w:val="ru-RU"/>
        </w:rPr>
        <w:t xml:space="preserve"> до 7 лет </w:t>
      </w:r>
      <w:r w:rsidR="00E81DE6" w:rsidRPr="001742BF">
        <w:rPr>
          <w:highlight w:val="yellow"/>
          <w:lang w:val="ru-RU"/>
        </w:rPr>
        <w:t xml:space="preserve">‒ </w:t>
      </w:r>
      <w:r w:rsidRPr="001742BF">
        <w:rPr>
          <w:highlight w:val="yellow"/>
          <w:lang w:val="ru-RU"/>
        </w:rPr>
        <w:t>4380 руб</w:t>
      </w:r>
      <w:r w:rsidRPr="001742BF">
        <w:rPr>
          <w:lang w:val="ru-RU"/>
        </w:rPr>
        <w:t xml:space="preserve">. В стоимость путевки </w:t>
      </w:r>
      <w:r w:rsidRPr="001742BF">
        <w:rPr>
          <w:highlight w:val="yellow"/>
          <w:lang w:val="ru-RU"/>
        </w:rPr>
        <w:t>входит</w:t>
      </w:r>
      <w:r w:rsidRPr="001742BF">
        <w:rPr>
          <w:lang w:val="ru-RU"/>
        </w:rPr>
        <w:t xml:space="preserve">: шведский стол, проживание, санаторно-курортное лечение, </w:t>
      </w:r>
      <w:proofErr w:type="spellStart"/>
      <w:r w:rsidRPr="001742BF">
        <w:rPr>
          <w:lang w:val="ru-RU"/>
        </w:rPr>
        <w:t>wi-fi</w:t>
      </w:r>
      <w:proofErr w:type="spellEnd"/>
      <w:r w:rsidRPr="001742BF">
        <w:rPr>
          <w:lang w:val="ru-RU"/>
        </w:rPr>
        <w:t xml:space="preserve"> и ежедневные </w:t>
      </w:r>
      <w:proofErr w:type="spellStart"/>
      <w:r w:rsidRPr="001742BF">
        <w:rPr>
          <w:lang w:val="ru-RU"/>
        </w:rPr>
        <w:t>интерактивы</w:t>
      </w:r>
      <w:proofErr w:type="spellEnd"/>
      <w:r w:rsidRPr="001742BF">
        <w:rPr>
          <w:lang w:val="ru-RU"/>
        </w:rPr>
        <w:t>.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 xml:space="preserve"> </w:t>
      </w:r>
      <w:r w:rsidR="0047533B">
        <w:rPr>
          <w:noProof/>
          <w:lang w:val="ru-RU"/>
        </w:rPr>
        <w:drawing>
          <wp:inline distT="0" distB="0" distL="0" distR="0">
            <wp:extent cx="5733415" cy="3593928"/>
            <wp:effectExtent l="1905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593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lastRenderedPageBreak/>
        <w:t xml:space="preserve"> </w:t>
      </w:r>
    </w:p>
    <w:p w:rsidR="00C16304" w:rsidRPr="001742BF" w:rsidRDefault="00262D2F">
      <w:pPr>
        <w:pStyle w:val="normal"/>
        <w:spacing w:before="240" w:after="240"/>
        <w:rPr>
          <w:lang w:val="ru-RU"/>
        </w:rPr>
      </w:pPr>
      <w:r w:rsidRPr="001742BF">
        <w:rPr>
          <w:lang w:val="ru-RU"/>
        </w:rPr>
        <w:t xml:space="preserve"> </w:t>
      </w:r>
    </w:p>
    <w:p w:rsidR="00C16304" w:rsidRPr="001742BF" w:rsidRDefault="00C16304">
      <w:pPr>
        <w:pStyle w:val="normal"/>
        <w:rPr>
          <w:lang w:val="ru-RU"/>
        </w:rPr>
      </w:pPr>
    </w:p>
    <w:sectPr w:rsidR="00C16304" w:rsidRPr="001742BF" w:rsidSect="00C163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4" w:author="Мышь" w:date="2021-07-25T15:29:00Z" w:initials="М">
    <w:p w:rsidR="000E4F10" w:rsidRPr="000E4F10" w:rsidRDefault="000E4F10">
      <w:pPr>
        <w:pStyle w:val="a6"/>
        <w:rPr>
          <w:lang w:val="ru-RU"/>
        </w:rPr>
      </w:pPr>
      <w:r>
        <w:rPr>
          <w:rStyle w:val="a5"/>
        </w:rPr>
        <w:annotationRef/>
      </w:r>
      <w:r>
        <w:rPr>
          <w:lang w:val="ru-RU"/>
        </w:rPr>
        <w:t>Удалена</w:t>
      </w:r>
      <w:proofErr w:type="gramStart"/>
      <w:r>
        <w:rPr>
          <w:lang w:val="ru-RU"/>
        </w:rP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9A5"/>
    <w:multiLevelType w:val="hybridMultilevel"/>
    <w:tmpl w:val="F806A1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1D7A7B"/>
    <w:multiLevelType w:val="hybridMultilevel"/>
    <w:tmpl w:val="3FB6A7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BA83B62"/>
    <w:multiLevelType w:val="hybridMultilevel"/>
    <w:tmpl w:val="BBB0E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54E5915"/>
    <w:multiLevelType w:val="hybridMultilevel"/>
    <w:tmpl w:val="8828DAE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65757FC"/>
    <w:multiLevelType w:val="hybridMultilevel"/>
    <w:tmpl w:val="3CFAB980"/>
    <w:lvl w:ilvl="0" w:tplc="041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6304"/>
    <w:rsid w:val="000C367E"/>
    <w:rsid w:val="000E4F10"/>
    <w:rsid w:val="001742BF"/>
    <w:rsid w:val="00262D2F"/>
    <w:rsid w:val="0047533B"/>
    <w:rsid w:val="005351F6"/>
    <w:rsid w:val="008A4DC1"/>
    <w:rsid w:val="009F653C"/>
    <w:rsid w:val="00C16304"/>
    <w:rsid w:val="00CD62F6"/>
    <w:rsid w:val="00E81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C163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C163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C163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C163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C16304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C163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16304"/>
  </w:style>
  <w:style w:type="table" w:customStyle="1" w:styleId="TableNormal">
    <w:name w:val="Table Normal"/>
    <w:rsid w:val="00C163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16304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C16304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0E4F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E4F1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E4F1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E4F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E4F1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E4F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4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704</Words>
  <Characters>4909</Characters>
  <Application>Microsoft Office Word</Application>
  <DocSecurity>0</DocSecurity>
  <Lines>104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Мышь</cp:lastModifiedBy>
  <cp:revision>4</cp:revision>
  <dcterms:created xsi:type="dcterms:W3CDTF">2021-07-25T12:14:00Z</dcterms:created>
  <dcterms:modified xsi:type="dcterms:W3CDTF">2021-07-25T12:48:00Z</dcterms:modified>
</cp:coreProperties>
</file>