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766" w:rsidRPr="00247CE8" w:rsidRDefault="00C32766" w:rsidP="00C3276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47CE8">
        <w:rPr>
          <w:rFonts w:ascii="Times New Roman" w:hAnsi="Times New Roman" w:cs="Times New Roman"/>
          <w:b/>
          <w:sz w:val="40"/>
          <w:szCs w:val="40"/>
        </w:rPr>
        <w:t>ВЫГОДНОЕ ЦЕНОВОЕ ПРЕДЛОЖЕНИЕ: КРОВАТИ ОТ 1</w:t>
      </w:r>
      <w:r>
        <w:rPr>
          <w:rFonts w:ascii="Times New Roman" w:hAnsi="Times New Roman" w:cs="Times New Roman"/>
          <w:b/>
          <w:sz w:val="40"/>
          <w:szCs w:val="40"/>
        </w:rPr>
        <w:t>529</w:t>
      </w:r>
      <w:r w:rsidRPr="00247CE8">
        <w:rPr>
          <w:rFonts w:ascii="Times New Roman" w:hAnsi="Times New Roman" w:cs="Times New Roman"/>
          <w:b/>
          <w:sz w:val="40"/>
          <w:szCs w:val="40"/>
        </w:rPr>
        <w:t xml:space="preserve"> ГВН.!</w:t>
      </w:r>
    </w:p>
    <w:p w:rsidR="00C32766" w:rsidRDefault="00C32766" w:rsidP="00C327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2766" w:rsidRPr="00247CE8" w:rsidRDefault="00C32766" w:rsidP="00C327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47CE8">
        <w:rPr>
          <w:rFonts w:ascii="Times New Roman" w:hAnsi="Times New Roman" w:cs="Times New Roman"/>
          <w:sz w:val="28"/>
          <w:szCs w:val="28"/>
        </w:rPr>
        <w:t>Если вы хотите обеспечить себе полноценный отдых и ищите оптимальный вариант кровати, то магазин «Мебель»  предоставит лучшее ценовое предложение от 1</w:t>
      </w:r>
      <w:r>
        <w:rPr>
          <w:rFonts w:ascii="Times New Roman" w:hAnsi="Times New Roman" w:cs="Times New Roman"/>
          <w:sz w:val="28"/>
          <w:szCs w:val="28"/>
        </w:rPr>
        <w:t>529</w:t>
      </w:r>
      <w:r w:rsidRPr="00247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7CE8">
        <w:rPr>
          <w:rFonts w:ascii="Times New Roman" w:hAnsi="Times New Roman" w:cs="Times New Roman"/>
          <w:sz w:val="28"/>
          <w:szCs w:val="28"/>
        </w:rPr>
        <w:t>грв</w:t>
      </w:r>
      <w:proofErr w:type="spellEnd"/>
      <w:r w:rsidRPr="00247CE8">
        <w:rPr>
          <w:rFonts w:ascii="Times New Roman" w:hAnsi="Times New Roman" w:cs="Times New Roman"/>
          <w:sz w:val="28"/>
          <w:szCs w:val="28"/>
        </w:rPr>
        <w:t xml:space="preserve">. и широкий ассортимент кроватей: деревянные, мягкие, металлические, из МДФ / ДСП, </w:t>
      </w:r>
      <w:proofErr w:type="spellStart"/>
      <w:r w:rsidRPr="00247CE8">
        <w:rPr>
          <w:rFonts w:ascii="Times New Roman" w:hAnsi="Times New Roman" w:cs="Times New Roman"/>
          <w:sz w:val="28"/>
          <w:szCs w:val="28"/>
        </w:rPr>
        <w:t>двухярусные</w:t>
      </w:r>
      <w:proofErr w:type="spellEnd"/>
      <w:r w:rsidRPr="00247CE8">
        <w:rPr>
          <w:rFonts w:ascii="Times New Roman" w:hAnsi="Times New Roman" w:cs="Times New Roman"/>
          <w:sz w:val="28"/>
          <w:szCs w:val="28"/>
        </w:rPr>
        <w:t xml:space="preserve">, детские. </w:t>
      </w:r>
    </w:p>
    <w:p w:rsidR="00C32766" w:rsidRPr="00247CE8" w:rsidRDefault="00C32766" w:rsidP="00C327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32766" w:rsidRDefault="00C32766" w:rsidP="00C327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47CE8">
        <w:rPr>
          <w:rFonts w:ascii="Times New Roman" w:hAnsi="Times New Roman" w:cs="Times New Roman"/>
          <w:sz w:val="28"/>
          <w:szCs w:val="28"/>
        </w:rPr>
        <w:t>Размеры изделий варьируется: длина - 190 / 200 см, ширина  - 80 / 90/ 120 / 140 / 160 / 180 см.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7CE8">
        <w:rPr>
          <w:rFonts w:ascii="Times New Roman" w:hAnsi="Times New Roman" w:cs="Times New Roman"/>
          <w:sz w:val="28"/>
          <w:szCs w:val="28"/>
        </w:rPr>
        <w:t>Модел</w:t>
      </w:r>
      <w:r>
        <w:rPr>
          <w:rFonts w:ascii="Times New Roman" w:hAnsi="Times New Roman" w:cs="Times New Roman"/>
          <w:sz w:val="28"/>
          <w:szCs w:val="28"/>
        </w:rPr>
        <w:t>ьный ряд представлен в салоне магазина, а также на сайте.</w:t>
      </w:r>
    </w:p>
    <w:p w:rsidR="00C32766" w:rsidRPr="00247CE8" w:rsidRDefault="00C32766" w:rsidP="00C327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32766" w:rsidRPr="00247CE8" w:rsidRDefault="00C32766" w:rsidP="00C32766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247CE8">
        <w:rPr>
          <w:rFonts w:ascii="Times New Roman" w:hAnsi="Times New Roman" w:cs="Times New Roman"/>
          <w:b/>
          <w:sz w:val="32"/>
          <w:szCs w:val="32"/>
        </w:rPr>
        <w:t>Кровати деревянные</w:t>
      </w:r>
    </w:p>
    <w:p w:rsidR="00C32766" w:rsidRPr="00247CE8" w:rsidRDefault="00C32766" w:rsidP="00C3276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32766" w:rsidRPr="00247CE8" w:rsidRDefault="00C32766" w:rsidP="00C327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47CE8">
        <w:rPr>
          <w:rFonts w:ascii="Times New Roman" w:hAnsi="Times New Roman" w:cs="Times New Roman"/>
          <w:sz w:val="28"/>
          <w:szCs w:val="28"/>
        </w:rPr>
        <w:t xml:space="preserve">Кровати из дерева самые надёжные и экологически чистые. </w:t>
      </w:r>
      <w:proofErr w:type="gramStart"/>
      <w:r w:rsidRPr="00247CE8">
        <w:rPr>
          <w:rFonts w:ascii="Times New Roman" w:hAnsi="Times New Roman" w:cs="Times New Roman"/>
          <w:sz w:val="28"/>
          <w:szCs w:val="28"/>
        </w:rPr>
        <w:t>Цветовая гамма в большом разрешении: от белого до тёмного</w:t>
      </w:r>
      <w:r>
        <w:rPr>
          <w:rFonts w:ascii="Times New Roman" w:hAnsi="Times New Roman" w:cs="Times New Roman"/>
          <w:sz w:val="28"/>
          <w:szCs w:val="28"/>
        </w:rPr>
        <w:t xml:space="preserve"> цветов</w:t>
      </w:r>
      <w:r w:rsidRPr="00247CE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47CE8">
        <w:rPr>
          <w:rFonts w:ascii="Times New Roman" w:hAnsi="Times New Roman" w:cs="Times New Roman"/>
          <w:sz w:val="28"/>
          <w:szCs w:val="28"/>
        </w:rPr>
        <w:t xml:space="preserve"> Материал каркаса – дерево. Материал изделия –</w:t>
      </w:r>
      <w:r>
        <w:rPr>
          <w:rFonts w:ascii="Times New Roman" w:hAnsi="Times New Roman" w:cs="Times New Roman"/>
          <w:sz w:val="28"/>
          <w:szCs w:val="28"/>
        </w:rPr>
        <w:t xml:space="preserve"> это, как правило, </w:t>
      </w:r>
      <w:r w:rsidRPr="00247C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твердые породы дерева - </w:t>
      </w:r>
      <w:r w:rsidRPr="00247CE8">
        <w:rPr>
          <w:rFonts w:ascii="Times New Roman" w:hAnsi="Times New Roman" w:cs="Times New Roman"/>
          <w:sz w:val="28"/>
          <w:szCs w:val="28"/>
        </w:rPr>
        <w:t>бук</w:t>
      </w:r>
      <w:r>
        <w:rPr>
          <w:rFonts w:ascii="Times New Roman" w:hAnsi="Times New Roman" w:cs="Times New Roman"/>
          <w:sz w:val="28"/>
          <w:szCs w:val="28"/>
        </w:rPr>
        <w:t xml:space="preserve"> или ольха</w:t>
      </w:r>
      <w:r w:rsidRPr="00247CE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Отдельные изделия изготовлены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гивеи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сосны. </w:t>
      </w:r>
      <w:r w:rsidRPr="00247CE8">
        <w:rPr>
          <w:rFonts w:ascii="Times New Roman" w:hAnsi="Times New Roman" w:cs="Times New Roman"/>
          <w:sz w:val="28"/>
          <w:szCs w:val="28"/>
        </w:rPr>
        <w:t>При изготовлении используется 2 материала – щит и массив. Щит формируется после склеивания деревянных брусков шириной 10 – 50 мм. Массив образуется в результате склеивания более крупных кусков дерева. И то, и другое устойчиво к деформации, не деформируется и не растрескивается. Прочность одинаковая, отличие только визуальное.</w:t>
      </w:r>
    </w:p>
    <w:p w:rsidR="00C32766" w:rsidRPr="00247CE8" w:rsidRDefault="00C32766" w:rsidP="00C3276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32766" w:rsidRPr="00247CE8" w:rsidRDefault="00C32766" w:rsidP="00C3276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32766" w:rsidRDefault="00C32766" w:rsidP="00C327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247CE8">
        <w:rPr>
          <w:rFonts w:ascii="Times New Roman" w:hAnsi="Times New Roman" w:cs="Times New Roman"/>
          <w:sz w:val="28"/>
          <w:szCs w:val="28"/>
        </w:rPr>
        <w:t xml:space="preserve">Высота изголовья – от 770 до </w:t>
      </w:r>
      <w:r>
        <w:rPr>
          <w:rFonts w:ascii="Times New Roman" w:hAnsi="Times New Roman" w:cs="Times New Roman"/>
          <w:sz w:val="28"/>
          <w:szCs w:val="28"/>
        </w:rPr>
        <w:t>980</w:t>
      </w:r>
      <w:r w:rsidRPr="00247CE8">
        <w:rPr>
          <w:rFonts w:ascii="Times New Roman" w:hAnsi="Times New Roman" w:cs="Times New Roman"/>
          <w:sz w:val="28"/>
          <w:szCs w:val="28"/>
        </w:rPr>
        <w:t xml:space="preserve"> мм. Цена зависит от размера и цвета, за </w:t>
      </w:r>
      <w:proofErr w:type="gramStart"/>
      <w:r w:rsidRPr="00247CE8">
        <w:rPr>
          <w:rFonts w:ascii="Times New Roman" w:hAnsi="Times New Roman" w:cs="Times New Roman"/>
          <w:sz w:val="28"/>
          <w:szCs w:val="28"/>
        </w:rPr>
        <w:t>белый</w:t>
      </w:r>
      <w:proofErr w:type="gramEnd"/>
      <w:r w:rsidRPr="00247CE8">
        <w:rPr>
          <w:rFonts w:ascii="Times New Roman" w:hAnsi="Times New Roman" w:cs="Times New Roman"/>
          <w:sz w:val="28"/>
          <w:szCs w:val="28"/>
        </w:rPr>
        <w:t xml:space="preserve"> – дополнительная доплата. Ценовой диапазон </w:t>
      </w:r>
      <w:r>
        <w:rPr>
          <w:rFonts w:ascii="Times New Roman" w:hAnsi="Times New Roman" w:cs="Times New Roman"/>
          <w:sz w:val="28"/>
          <w:szCs w:val="28"/>
        </w:rPr>
        <w:t xml:space="preserve">колеблется </w:t>
      </w:r>
      <w:r w:rsidRPr="00247CE8">
        <w:rPr>
          <w:rFonts w:ascii="Times New Roman" w:hAnsi="Times New Roman" w:cs="Times New Roman"/>
          <w:sz w:val="28"/>
          <w:szCs w:val="28"/>
        </w:rPr>
        <w:t xml:space="preserve">от 1836 до </w:t>
      </w:r>
      <w:r>
        <w:rPr>
          <w:rFonts w:ascii="Times New Roman" w:hAnsi="Times New Roman" w:cs="Times New Roman"/>
          <w:sz w:val="28"/>
          <w:szCs w:val="28"/>
        </w:rPr>
        <w:t>7326</w:t>
      </w:r>
      <w:r w:rsidRPr="00247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7CE8">
        <w:rPr>
          <w:rFonts w:ascii="Times New Roman" w:hAnsi="Times New Roman" w:cs="Times New Roman"/>
          <w:sz w:val="28"/>
          <w:szCs w:val="28"/>
        </w:rPr>
        <w:t>грв</w:t>
      </w:r>
      <w:proofErr w:type="spellEnd"/>
      <w:r w:rsidRPr="00247CE8">
        <w:rPr>
          <w:rFonts w:ascii="Times New Roman" w:hAnsi="Times New Roman" w:cs="Times New Roman"/>
          <w:sz w:val="28"/>
          <w:szCs w:val="28"/>
        </w:rPr>
        <w:t xml:space="preserve">. Дополнительно к определенным </w:t>
      </w:r>
      <w:proofErr w:type="gramStart"/>
      <w:r w:rsidRPr="00247CE8">
        <w:rPr>
          <w:rFonts w:ascii="Times New Roman" w:hAnsi="Times New Roman" w:cs="Times New Roman"/>
          <w:sz w:val="28"/>
          <w:szCs w:val="28"/>
        </w:rPr>
        <w:t>моделям</w:t>
      </w:r>
      <w:proofErr w:type="gramEnd"/>
      <w:r w:rsidRPr="00247C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возмо</w:t>
      </w:r>
      <w:r w:rsidRPr="00247CE8">
        <w:rPr>
          <w:rFonts w:ascii="Times New Roman" w:hAnsi="Times New Roman" w:cs="Times New Roman"/>
          <w:sz w:val="28"/>
          <w:szCs w:val="28"/>
        </w:rPr>
        <w:t xml:space="preserve">жно приобрести </w:t>
      </w:r>
      <w:proofErr w:type="spellStart"/>
      <w:r w:rsidRPr="00247CE8">
        <w:rPr>
          <w:rFonts w:ascii="Times New Roman" w:hAnsi="Times New Roman" w:cs="Times New Roman"/>
          <w:sz w:val="28"/>
          <w:szCs w:val="28"/>
        </w:rPr>
        <w:t>подкатные</w:t>
      </w:r>
      <w:proofErr w:type="spellEnd"/>
      <w:r w:rsidRPr="00247CE8">
        <w:rPr>
          <w:rFonts w:ascii="Times New Roman" w:hAnsi="Times New Roman" w:cs="Times New Roman"/>
          <w:sz w:val="28"/>
          <w:szCs w:val="28"/>
        </w:rPr>
        <w:t xml:space="preserve"> ящики. </w:t>
      </w:r>
    </w:p>
    <w:p w:rsidR="00C32766" w:rsidRDefault="00C32766" w:rsidP="00C32766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C32766" w:rsidRDefault="00C32766" w:rsidP="00C32766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8F4961">
        <w:rPr>
          <w:rFonts w:ascii="Times New Roman" w:hAnsi="Times New Roman" w:cs="Times New Roman"/>
          <w:b/>
          <w:sz w:val="32"/>
          <w:szCs w:val="32"/>
        </w:rPr>
        <w:t>Кровати мягкие</w:t>
      </w:r>
    </w:p>
    <w:p w:rsidR="00C32766" w:rsidRDefault="00C32766" w:rsidP="00C32766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C32766" w:rsidRDefault="00C32766" w:rsidP="00C327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двухспальные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кровати, м</w:t>
      </w:r>
      <w:r w:rsidRPr="008F4961">
        <w:rPr>
          <w:rFonts w:ascii="Times New Roman" w:hAnsi="Times New Roman" w:cs="Times New Roman"/>
          <w:sz w:val="28"/>
          <w:szCs w:val="28"/>
        </w:rPr>
        <w:t xml:space="preserve">атериал каркаса </w:t>
      </w:r>
      <w:r>
        <w:rPr>
          <w:rFonts w:ascii="Times New Roman" w:hAnsi="Times New Roman" w:cs="Times New Roman"/>
          <w:sz w:val="28"/>
          <w:szCs w:val="28"/>
        </w:rPr>
        <w:t xml:space="preserve">которых </w:t>
      </w:r>
      <w:r w:rsidRPr="008F4961">
        <w:rPr>
          <w:rFonts w:ascii="Times New Roman" w:hAnsi="Times New Roman" w:cs="Times New Roman"/>
          <w:sz w:val="28"/>
          <w:szCs w:val="28"/>
        </w:rPr>
        <w:t xml:space="preserve"> мягкий</w:t>
      </w:r>
      <w:r>
        <w:rPr>
          <w:rFonts w:ascii="Times New Roman" w:hAnsi="Times New Roman" w:cs="Times New Roman"/>
          <w:sz w:val="28"/>
          <w:szCs w:val="28"/>
        </w:rPr>
        <w:t>. Ширина 1600 – 1670 - 1700 – 1800мм.</w:t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247CE8">
        <w:rPr>
          <w:rFonts w:ascii="Times New Roman" w:hAnsi="Times New Roman" w:cs="Times New Roman"/>
          <w:sz w:val="28"/>
          <w:szCs w:val="28"/>
        </w:rPr>
        <w:t xml:space="preserve">Высота изголовья – от </w:t>
      </w:r>
      <w:r>
        <w:rPr>
          <w:rFonts w:ascii="Times New Roman" w:hAnsi="Times New Roman" w:cs="Times New Roman"/>
          <w:sz w:val="28"/>
          <w:szCs w:val="28"/>
        </w:rPr>
        <w:t>950</w:t>
      </w:r>
      <w:r w:rsidRPr="00247CE8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1250</w:t>
      </w:r>
      <w:r w:rsidRPr="00247CE8">
        <w:rPr>
          <w:rFonts w:ascii="Times New Roman" w:hAnsi="Times New Roman" w:cs="Times New Roman"/>
          <w:sz w:val="28"/>
          <w:szCs w:val="28"/>
        </w:rPr>
        <w:t xml:space="preserve"> мм. </w:t>
      </w:r>
      <w:r>
        <w:rPr>
          <w:rFonts w:ascii="Times New Roman" w:hAnsi="Times New Roman" w:cs="Times New Roman"/>
          <w:sz w:val="28"/>
          <w:szCs w:val="28"/>
        </w:rPr>
        <w:t>Цена зависит от размера и цвета</w:t>
      </w:r>
      <w:r w:rsidRPr="00247CE8">
        <w:rPr>
          <w:rFonts w:ascii="Times New Roman" w:hAnsi="Times New Roman" w:cs="Times New Roman"/>
          <w:sz w:val="28"/>
          <w:szCs w:val="28"/>
        </w:rPr>
        <w:t xml:space="preserve">. Ценовой диапазон </w:t>
      </w:r>
      <w:r>
        <w:rPr>
          <w:rFonts w:ascii="Times New Roman" w:hAnsi="Times New Roman" w:cs="Times New Roman"/>
          <w:sz w:val="28"/>
          <w:szCs w:val="28"/>
        </w:rPr>
        <w:t xml:space="preserve">колеблется </w:t>
      </w:r>
      <w:r w:rsidRPr="00247CE8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3600</w:t>
      </w:r>
      <w:r w:rsidRPr="00247CE8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5350</w:t>
      </w:r>
      <w:r w:rsidRPr="00247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7CE8">
        <w:rPr>
          <w:rFonts w:ascii="Times New Roman" w:hAnsi="Times New Roman" w:cs="Times New Roman"/>
          <w:sz w:val="28"/>
          <w:szCs w:val="28"/>
        </w:rPr>
        <w:t>грв</w:t>
      </w:r>
      <w:proofErr w:type="spellEnd"/>
      <w:r w:rsidRPr="00247CE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Модель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Джустина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>» с подъёмным механизмом.</w:t>
      </w:r>
    </w:p>
    <w:p w:rsidR="00C32766" w:rsidRDefault="00C32766" w:rsidP="00C327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32766" w:rsidRDefault="00C32766" w:rsidP="00C32766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8416AE">
        <w:rPr>
          <w:rFonts w:ascii="Times New Roman" w:hAnsi="Times New Roman" w:cs="Times New Roman"/>
          <w:b/>
          <w:sz w:val="32"/>
          <w:szCs w:val="32"/>
        </w:rPr>
        <w:t>Кровати из металла</w:t>
      </w:r>
    </w:p>
    <w:p w:rsidR="00C32766" w:rsidRDefault="00C32766" w:rsidP="00C327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32766" w:rsidRDefault="00C32766" w:rsidP="00C327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 каркаса этих кроватей  может быть в варианте </w:t>
      </w:r>
      <w:r w:rsidRPr="00247CE8">
        <w:rPr>
          <w:rFonts w:ascii="Times New Roman" w:hAnsi="Times New Roman" w:cs="Times New Roman"/>
          <w:sz w:val="28"/>
          <w:szCs w:val="28"/>
        </w:rPr>
        <w:t>дерев</w:t>
      </w:r>
      <w:r>
        <w:rPr>
          <w:rFonts w:ascii="Times New Roman" w:hAnsi="Times New Roman" w:cs="Times New Roman"/>
          <w:sz w:val="28"/>
          <w:szCs w:val="28"/>
        </w:rPr>
        <w:t xml:space="preserve">а и металла или исключительно металла. Дерево используется твердых пород – бук. Есть очень утонченные модели с лёгкими струящимися вензелями, с вариациями цвета. Есть модели с низким изножьем, к которым удобно подойти с 3-х сторон. </w:t>
      </w:r>
      <w:r w:rsidRPr="00247CE8">
        <w:rPr>
          <w:rFonts w:ascii="Times New Roman" w:hAnsi="Times New Roman" w:cs="Times New Roman"/>
          <w:sz w:val="28"/>
          <w:szCs w:val="28"/>
        </w:rPr>
        <w:t>Цен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47CE8">
        <w:rPr>
          <w:rFonts w:ascii="Times New Roman" w:hAnsi="Times New Roman" w:cs="Times New Roman"/>
          <w:sz w:val="28"/>
          <w:szCs w:val="28"/>
        </w:rPr>
        <w:t xml:space="preserve">вой диапазон </w:t>
      </w:r>
      <w:r>
        <w:rPr>
          <w:rFonts w:ascii="Times New Roman" w:hAnsi="Times New Roman" w:cs="Times New Roman"/>
          <w:sz w:val="28"/>
          <w:szCs w:val="28"/>
        </w:rPr>
        <w:t xml:space="preserve">колеблется </w:t>
      </w:r>
      <w:r w:rsidRPr="00247CE8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1529</w:t>
      </w:r>
      <w:r w:rsidRPr="00247CE8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3421</w:t>
      </w:r>
      <w:r w:rsidRPr="00247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7CE8">
        <w:rPr>
          <w:rFonts w:ascii="Times New Roman" w:hAnsi="Times New Roman" w:cs="Times New Roman"/>
          <w:sz w:val="28"/>
          <w:szCs w:val="28"/>
        </w:rPr>
        <w:t>грв</w:t>
      </w:r>
      <w:proofErr w:type="spellEnd"/>
      <w:r w:rsidRPr="00247CE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Металлические кровати удобны и практически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неубиваемы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при эксплуатации в отелях, детских здравницах, домах отдыха, при  аренде жилья. </w:t>
      </w:r>
    </w:p>
    <w:p w:rsidR="00C32766" w:rsidRPr="006A0D9A" w:rsidRDefault="00C32766" w:rsidP="00C3276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32766" w:rsidRPr="006A0D9A" w:rsidRDefault="00C32766" w:rsidP="00C32766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6A0D9A">
        <w:rPr>
          <w:rFonts w:ascii="Times New Roman" w:hAnsi="Times New Roman" w:cs="Times New Roman"/>
          <w:b/>
          <w:sz w:val="32"/>
          <w:szCs w:val="32"/>
        </w:rPr>
        <w:t>Детские кроват</w:t>
      </w:r>
      <w:r>
        <w:rPr>
          <w:rFonts w:ascii="Times New Roman" w:hAnsi="Times New Roman" w:cs="Times New Roman"/>
          <w:b/>
          <w:sz w:val="32"/>
          <w:szCs w:val="32"/>
        </w:rPr>
        <w:t>ки</w:t>
      </w:r>
    </w:p>
    <w:p w:rsidR="00C32766" w:rsidRDefault="00C32766" w:rsidP="00C327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32766" w:rsidRDefault="00C32766" w:rsidP="00C327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Размеры разнообразные: 950 х 2050 х 850; 970 х 2050 х  880; 880 х 1990 х 820; 780 х 1490 х 820; 990 х 2090 х 564. </w:t>
      </w:r>
    </w:p>
    <w:p w:rsidR="00C32766" w:rsidRDefault="00C32766" w:rsidP="00C327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Применяется м</w:t>
      </w:r>
      <w:r w:rsidRPr="00247CE8">
        <w:rPr>
          <w:rFonts w:ascii="Times New Roman" w:hAnsi="Times New Roman" w:cs="Times New Roman"/>
          <w:sz w:val="28"/>
          <w:szCs w:val="28"/>
        </w:rPr>
        <w:t xml:space="preserve">атериал изделия </w:t>
      </w:r>
      <w:r>
        <w:rPr>
          <w:rFonts w:ascii="Times New Roman" w:hAnsi="Times New Roman" w:cs="Times New Roman"/>
          <w:sz w:val="28"/>
          <w:szCs w:val="28"/>
        </w:rPr>
        <w:t xml:space="preserve"> ДСП как более демократичный. Также могут использоваться </w:t>
      </w:r>
      <w:r w:rsidRPr="005B34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твердые породы дерева – </w:t>
      </w:r>
      <w:r w:rsidRPr="00247CE8">
        <w:rPr>
          <w:rFonts w:ascii="Times New Roman" w:hAnsi="Times New Roman" w:cs="Times New Roman"/>
          <w:sz w:val="28"/>
          <w:szCs w:val="28"/>
        </w:rPr>
        <w:t>бук</w:t>
      </w:r>
      <w:r>
        <w:rPr>
          <w:rFonts w:ascii="Times New Roman" w:hAnsi="Times New Roman" w:cs="Times New Roman"/>
          <w:sz w:val="28"/>
          <w:szCs w:val="28"/>
        </w:rPr>
        <w:t xml:space="preserve">, ольха в зависимости от чего корректируется цена кроватки в сторону увеличения. Используется также более мягкая сосна. Есть модели, где предусмотрен короб для белья в виде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подкатных</w:t>
      </w:r>
      <w:proofErr w:type="spellEnd"/>
      <w:r w:rsidRPr="00247CE8">
        <w:rPr>
          <w:rFonts w:ascii="Times New Roman" w:hAnsi="Times New Roman" w:cs="Times New Roman"/>
          <w:sz w:val="28"/>
          <w:szCs w:val="28"/>
        </w:rPr>
        <w:t xml:space="preserve"> ящик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247CE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Высота изголовья всех моделей от 564 до 820мм. Основа под матрас – ортопедические ламели, есть особенно качественные буковые  ламели. Есть модели, защищенные дополнительной защитной спинкой от холодной стены и ортопедической решеткой. </w:t>
      </w:r>
    </w:p>
    <w:p w:rsidR="00C32766" w:rsidRDefault="00C32766" w:rsidP="00C327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32766" w:rsidRDefault="00C32766" w:rsidP="00C327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эксклюзивных моделях Марио представлены три в одном:  кровать + диван + комод.  Также отличаются от всех модели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Рапунцель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и «Формула». Основание у них для мягкой части – металлическая ламельная сетка. Материал каркаса – мягкий. Есть подъёмный механизм и короб для белья. </w:t>
      </w:r>
    </w:p>
    <w:p w:rsidR="00C32766" w:rsidRDefault="00C32766" w:rsidP="00C327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47CE8">
        <w:rPr>
          <w:rFonts w:ascii="Times New Roman" w:hAnsi="Times New Roman" w:cs="Times New Roman"/>
          <w:sz w:val="28"/>
          <w:szCs w:val="28"/>
        </w:rPr>
        <w:t>Цен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47CE8">
        <w:rPr>
          <w:rFonts w:ascii="Times New Roman" w:hAnsi="Times New Roman" w:cs="Times New Roman"/>
          <w:sz w:val="28"/>
          <w:szCs w:val="28"/>
        </w:rPr>
        <w:t xml:space="preserve">вой диапазон </w:t>
      </w:r>
      <w:r>
        <w:rPr>
          <w:rFonts w:ascii="Times New Roman" w:hAnsi="Times New Roman" w:cs="Times New Roman"/>
          <w:sz w:val="28"/>
          <w:szCs w:val="28"/>
        </w:rPr>
        <w:t xml:space="preserve">кроваток колеблется </w:t>
      </w:r>
      <w:r w:rsidRPr="00247CE8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2179</w:t>
      </w:r>
      <w:r w:rsidRPr="00247CE8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5685</w:t>
      </w:r>
      <w:r w:rsidRPr="00247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7CE8">
        <w:rPr>
          <w:rFonts w:ascii="Times New Roman" w:hAnsi="Times New Roman" w:cs="Times New Roman"/>
          <w:sz w:val="28"/>
          <w:szCs w:val="28"/>
        </w:rPr>
        <w:t>грв</w:t>
      </w:r>
      <w:proofErr w:type="spellEnd"/>
      <w:r w:rsidRPr="00247CE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32766" w:rsidRPr="00C32766" w:rsidRDefault="00C32766" w:rsidP="00C32766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C32766" w:rsidRDefault="00C32766" w:rsidP="00C32766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216B2D">
        <w:rPr>
          <w:rFonts w:ascii="Times New Roman" w:hAnsi="Times New Roman" w:cs="Times New Roman"/>
          <w:b/>
          <w:sz w:val="32"/>
          <w:szCs w:val="32"/>
        </w:rPr>
        <w:t xml:space="preserve">Кровати из МДФ </w:t>
      </w:r>
      <w:r w:rsidRPr="00C32766">
        <w:rPr>
          <w:rFonts w:ascii="Times New Roman" w:hAnsi="Times New Roman" w:cs="Times New Roman"/>
          <w:b/>
          <w:sz w:val="32"/>
          <w:szCs w:val="32"/>
        </w:rPr>
        <w:t xml:space="preserve">/ </w:t>
      </w:r>
      <w:r w:rsidRPr="00216B2D">
        <w:rPr>
          <w:rFonts w:ascii="Times New Roman" w:hAnsi="Times New Roman" w:cs="Times New Roman"/>
          <w:b/>
          <w:sz w:val="32"/>
          <w:szCs w:val="32"/>
        </w:rPr>
        <w:t>ДСП</w:t>
      </w:r>
    </w:p>
    <w:p w:rsidR="00C32766" w:rsidRDefault="00C32766" w:rsidP="00C327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МДФ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экологичный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материал, который производится из более мелкой стружки, благодаря чему плиты становятся более ровными и плотными. Его можно применять в помещениях с повышенной влажностью. ДСП гораздо дешевле,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доступен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всем, но выделяет формальдегидные смолы.</w:t>
      </w:r>
    </w:p>
    <w:p w:rsidR="00C32766" w:rsidRDefault="00C32766" w:rsidP="00C327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32766" w:rsidRDefault="00C32766" w:rsidP="00C327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6467B">
        <w:rPr>
          <w:rFonts w:ascii="Times New Roman" w:hAnsi="Times New Roman" w:cs="Times New Roman"/>
          <w:sz w:val="28"/>
          <w:szCs w:val="28"/>
        </w:rPr>
        <w:t xml:space="preserve">Материал каркаса </w:t>
      </w:r>
      <w:r>
        <w:rPr>
          <w:rFonts w:ascii="Times New Roman" w:hAnsi="Times New Roman" w:cs="Times New Roman"/>
          <w:sz w:val="28"/>
          <w:szCs w:val="28"/>
        </w:rPr>
        <w:t>кроватей выполнен из</w:t>
      </w:r>
      <w:r w:rsidRPr="0016467B">
        <w:rPr>
          <w:rFonts w:ascii="Times New Roman" w:hAnsi="Times New Roman" w:cs="Times New Roman"/>
          <w:sz w:val="28"/>
          <w:szCs w:val="28"/>
        </w:rPr>
        <w:t xml:space="preserve"> ДСП.</w:t>
      </w:r>
      <w:r>
        <w:rPr>
          <w:rFonts w:ascii="Times New Roman" w:hAnsi="Times New Roman" w:cs="Times New Roman"/>
          <w:sz w:val="28"/>
          <w:szCs w:val="28"/>
        </w:rPr>
        <w:t xml:space="preserve"> Материал фасада выполняется из МДФ плёночного. Высота изголовья колеблется  от 660 до 1150 мм,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высота изножья – от 290 до 500 мм. </w:t>
      </w:r>
      <w:r w:rsidRPr="00247CE8">
        <w:rPr>
          <w:rFonts w:ascii="Times New Roman" w:hAnsi="Times New Roman" w:cs="Times New Roman"/>
          <w:sz w:val="28"/>
          <w:szCs w:val="28"/>
        </w:rPr>
        <w:t>Цен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47CE8">
        <w:rPr>
          <w:rFonts w:ascii="Times New Roman" w:hAnsi="Times New Roman" w:cs="Times New Roman"/>
          <w:sz w:val="28"/>
          <w:szCs w:val="28"/>
        </w:rPr>
        <w:t xml:space="preserve">вой диапазон </w:t>
      </w:r>
      <w:r>
        <w:rPr>
          <w:rFonts w:ascii="Times New Roman" w:hAnsi="Times New Roman" w:cs="Times New Roman"/>
          <w:sz w:val="28"/>
          <w:szCs w:val="28"/>
        </w:rPr>
        <w:t xml:space="preserve">находится в рамках </w:t>
      </w:r>
      <w:r w:rsidRPr="00247CE8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1995</w:t>
      </w:r>
      <w:r w:rsidRPr="00247CE8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8753</w:t>
      </w:r>
      <w:r w:rsidRPr="00247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7CE8">
        <w:rPr>
          <w:rFonts w:ascii="Times New Roman" w:hAnsi="Times New Roman" w:cs="Times New Roman"/>
          <w:sz w:val="28"/>
          <w:szCs w:val="28"/>
        </w:rPr>
        <w:t>грв</w:t>
      </w:r>
      <w:proofErr w:type="spellEnd"/>
      <w:r w:rsidRPr="00247CE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32766" w:rsidRDefault="00C32766" w:rsidP="00C327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32766" w:rsidRDefault="00C32766" w:rsidP="00C32766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BE156B">
        <w:rPr>
          <w:rFonts w:ascii="Times New Roman" w:hAnsi="Times New Roman" w:cs="Times New Roman"/>
          <w:b/>
          <w:sz w:val="32"/>
          <w:szCs w:val="32"/>
        </w:rPr>
        <w:t xml:space="preserve">Кровати </w:t>
      </w:r>
      <w:proofErr w:type="spellStart"/>
      <w:r w:rsidRPr="00BE156B">
        <w:rPr>
          <w:rFonts w:ascii="Times New Roman" w:hAnsi="Times New Roman" w:cs="Times New Roman"/>
          <w:b/>
          <w:sz w:val="32"/>
          <w:szCs w:val="32"/>
        </w:rPr>
        <w:t>двухярусные</w:t>
      </w:r>
      <w:proofErr w:type="spellEnd"/>
    </w:p>
    <w:p w:rsidR="00C32766" w:rsidRDefault="00C32766" w:rsidP="00C32766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C32766" w:rsidRDefault="00C32766" w:rsidP="00C327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 каркаса большинства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двухярусных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кроватей выполнен из дерева твердых пород – бука, ольхи, что обеспечивает надёжность конструкции. Использование ортопедических ламелей создаёт дополнительный комфорт. При необходимости возможна опция в виде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подкатных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ящиков в качестве короба для белья. Цветовая гамма в большом разрешении. </w:t>
      </w:r>
    </w:p>
    <w:p w:rsidR="00C32766" w:rsidRDefault="00C32766" w:rsidP="00C327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32766" w:rsidRDefault="00C32766" w:rsidP="00C327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Есть в наличии разборные конструкции, позволяющие устанавливать кровать в два односпальных места. Особо следует обратить внимание на кровать «Дуэт» как особо безопасную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изготавливающихся в Украине, функциональную, с хорошими экологическими характеристиками,  с красивым дизайном.</w:t>
      </w:r>
    </w:p>
    <w:p w:rsidR="00C32766" w:rsidRDefault="00C32766" w:rsidP="00C327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32766" w:rsidRDefault="00C32766" w:rsidP="00C327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в модельном ряду представлены изделия, изготовленные из сочетания дерева и металла. </w:t>
      </w:r>
    </w:p>
    <w:p w:rsidR="00C32766" w:rsidRDefault="00C32766" w:rsidP="00C327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32766" w:rsidRDefault="00C32766" w:rsidP="00C327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Исключительно из  металла со спинками из ДСП изготовлена кровать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Арлекино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>»,  что делает её особо прочной. Размеры кровати позволяют использовать её не только для детей, но и для взрослых – в молодёжных, детских спальнях, для молодёжного спортивного отеля, детского лагеря, санатория. Разновидностью изделий из металла есть кровать «Диана», отличающаяся дизайном, который больше подходит для девочек.</w:t>
      </w:r>
    </w:p>
    <w:p w:rsidR="00C32766" w:rsidRDefault="00C32766" w:rsidP="00C327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32766" w:rsidRDefault="00C32766" w:rsidP="00C327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Высота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двухярусных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кроватей от 1700 до 2000 мм. </w:t>
      </w:r>
      <w:r w:rsidRPr="00247CE8">
        <w:rPr>
          <w:rFonts w:ascii="Times New Roman" w:hAnsi="Times New Roman" w:cs="Times New Roman"/>
          <w:sz w:val="28"/>
          <w:szCs w:val="28"/>
        </w:rPr>
        <w:t>Цен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47CE8">
        <w:rPr>
          <w:rFonts w:ascii="Times New Roman" w:hAnsi="Times New Roman" w:cs="Times New Roman"/>
          <w:sz w:val="28"/>
          <w:szCs w:val="28"/>
        </w:rPr>
        <w:t xml:space="preserve">вой диапазон </w:t>
      </w:r>
      <w:r>
        <w:rPr>
          <w:rFonts w:ascii="Times New Roman" w:hAnsi="Times New Roman" w:cs="Times New Roman"/>
          <w:sz w:val="28"/>
          <w:szCs w:val="28"/>
        </w:rPr>
        <w:t xml:space="preserve">колеблется </w:t>
      </w:r>
      <w:r w:rsidRPr="00247CE8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3256</w:t>
      </w:r>
      <w:r w:rsidRPr="00247CE8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6482</w:t>
      </w:r>
      <w:r w:rsidRPr="00247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7CE8">
        <w:rPr>
          <w:rFonts w:ascii="Times New Roman" w:hAnsi="Times New Roman" w:cs="Times New Roman"/>
          <w:sz w:val="28"/>
          <w:szCs w:val="28"/>
        </w:rPr>
        <w:t>грв</w:t>
      </w:r>
      <w:proofErr w:type="spellEnd"/>
      <w:r w:rsidRPr="00247CE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32766" w:rsidRPr="00E77485" w:rsidRDefault="00C32766" w:rsidP="00C32766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C32766" w:rsidRPr="00E77485" w:rsidRDefault="00C32766" w:rsidP="00C32766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E77485">
        <w:rPr>
          <w:rFonts w:ascii="Times New Roman" w:hAnsi="Times New Roman" w:cs="Times New Roman"/>
          <w:b/>
          <w:sz w:val="32"/>
          <w:szCs w:val="32"/>
        </w:rPr>
        <w:t>Резюме</w:t>
      </w:r>
    </w:p>
    <w:p w:rsidR="00C32766" w:rsidRPr="00247CE8" w:rsidRDefault="00C32766" w:rsidP="00C327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47CE8">
        <w:rPr>
          <w:rFonts w:ascii="Times New Roman" w:hAnsi="Times New Roman" w:cs="Times New Roman"/>
          <w:sz w:val="28"/>
          <w:szCs w:val="28"/>
        </w:rPr>
        <w:t>Если позволяет бюджет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47CE8">
        <w:rPr>
          <w:rFonts w:ascii="Times New Roman" w:hAnsi="Times New Roman" w:cs="Times New Roman"/>
          <w:sz w:val="28"/>
          <w:szCs w:val="28"/>
        </w:rPr>
        <w:t xml:space="preserve"> лучше остановиться на кровати из натурального дерева, самый бюджетный вариант которой составляет </w:t>
      </w:r>
      <w:r>
        <w:rPr>
          <w:rFonts w:ascii="Times New Roman" w:hAnsi="Times New Roman" w:cs="Times New Roman"/>
          <w:sz w:val="28"/>
          <w:szCs w:val="28"/>
        </w:rPr>
        <w:t>1836</w:t>
      </w:r>
      <w:r w:rsidRPr="00247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7CE8">
        <w:rPr>
          <w:rFonts w:ascii="Times New Roman" w:hAnsi="Times New Roman" w:cs="Times New Roman"/>
          <w:sz w:val="28"/>
          <w:szCs w:val="28"/>
        </w:rPr>
        <w:t>грв</w:t>
      </w:r>
      <w:proofErr w:type="spellEnd"/>
      <w:r w:rsidRPr="00247CE8">
        <w:rPr>
          <w:rFonts w:ascii="Times New Roman" w:hAnsi="Times New Roman" w:cs="Times New Roman"/>
          <w:sz w:val="28"/>
          <w:szCs w:val="28"/>
        </w:rPr>
        <w:t xml:space="preserve">. Дополнительно оплачиваются ламели и матрац, цена которых зависит от модели и качества. Кровати с подъемным механизмом более удобные в эксплуатации, но и более дорогие. </w:t>
      </w:r>
      <w:r>
        <w:rPr>
          <w:rFonts w:ascii="Times New Roman" w:hAnsi="Times New Roman" w:cs="Times New Roman"/>
          <w:sz w:val="28"/>
          <w:szCs w:val="28"/>
        </w:rPr>
        <w:t xml:space="preserve">Кровати из металла более прочные, особенно удобны при аренде квартиры, при использовании в отелях, санаториях. В сочетании с современным дизайном являются очень эстетичным и функциональным вариантом. </w:t>
      </w:r>
      <w:r w:rsidRPr="00247CE8">
        <w:rPr>
          <w:rFonts w:ascii="Times New Roman" w:hAnsi="Times New Roman" w:cs="Times New Roman"/>
          <w:sz w:val="28"/>
          <w:szCs w:val="28"/>
        </w:rPr>
        <w:t xml:space="preserve">Если </w:t>
      </w:r>
      <w:r>
        <w:rPr>
          <w:rFonts w:ascii="Times New Roman" w:hAnsi="Times New Roman" w:cs="Times New Roman"/>
          <w:sz w:val="28"/>
          <w:szCs w:val="28"/>
        </w:rPr>
        <w:t xml:space="preserve">любая </w:t>
      </w:r>
      <w:r w:rsidRPr="00247CE8">
        <w:rPr>
          <w:rFonts w:ascii="Times New Roman" w:hAnsi="Times New Roman" w:cs="Times New Roman"/>
          <w:sz w:val="28"/>
          <w:szCs w:val="28"/>
        </w:rPr>
        <w:t xml:space="preserve">детская кровать укомплектована  выдвижными ящиками, то она тоже будет дороже, но при этом, безусловно, функциональнее. </w:t>
      </w:r>
      <w:proofErr w:type="spellStart"/>
      <w:r w:rsidRPr="00247CE8">
        <w:rPr>
          <w:rFonts w:ascii="Times New Roman" w:hAnsi="Times New Roman" w:cs="Times New Roman"/>
          <w:sz w:val="28"/>
          <w:szCs w:val="28"/>
        </w:rPr>
        <w:t>Двухярусные</w:t>
      </w:r>
      <w:proofErr w:type="spellEnd"/>
      <w:r w:rsidRPr="00247CE8">
        <w:rPr>
          <w:rFonts w:ascii="Times New Roman" w:hAnsi="Times New Roman" w:cs="Times New Roman"/>
          <w:sz w:val="28"/>
          <w:szCs w:val="28"/>
        </w:rPr>
        <w:t xml:space="preserve"> изделия дороже, но помогают существенно сэкономить пространство, если ощущается его дефицит.</w:t>
      </w:r>
      <w:r>
        <w:rPr>
          <w:rFonts w:ascii="Times New Roman" w:hAnsi="Times New Roman" w:cs="Times New Roman"/>
          <w:sz w:val="28"/>
          <w:szCs w:val="28"/>
        </w:rPr>
        <w:t xml:space="preserve"> Они же из дерева экологически чистые, представляющие классический вариант,  из металла обладают дополнительной прочностью. Современный лаконичный дизайн делает их особо привлекательными.</w:t>
      </w:r>
    </w:p>
    <w:p w:rsidR="00C32766" w:rsidRDefault="00C32766" w:rsidP="00C3276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32766" w:rsidRPr="00247CE8" w:rsidRDefault="00C32766" w:rsidP="00C3276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47CE8">
        <w:rPr>
          <w:rFonts w:ascii="Times New Roman" w:hAnsi="Times New Roman" w:cs="Times New Roman"/>
          <w:sz w:val="28"/>
          <w:szCs w:val="28"/>
        </w:rPr>
        <w:t>При оплате предусмотрена удобная система: наличный, безналичный расчет, платежные карты, возможен кредит.</w:t>
      </w:r>
    </w:p>
    <w:p w:rsidR="00C32766" w:rsidRDefault="00C32766" w:rsidP="00C3276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32766" w:rsidRPr="00247CE8" w:rsidRDefault="00C32766" w:rsidP="00C3276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47CE8">
        <w:rPr>
          <w:rFonts w:ascii="Times New Roman" w:hAnsi="Times New Roman" w:cs="Times New Roman"/>
          <w:sz w:val="28"/>
          <w:szCs w:val="28"/>
        </w:rPr>
        <w:t>Обеспечиваем быструю доставку – со склада магазина в течени</w:t>
      </w:r>
      <w:proofErr w:type="gramStart"/>
      <w:r w:rsidRPr="00247CE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247CE8">
        <w:rPr>
          <w:rFonts w:ascii="Times New Roman" w:hAnsi="Times New Roman" w:cs="Times New Roman"/>
          <w:sz w:val="28"/>
          <w:szCs w:val="28"/>
        </w:rPr>
        <w:t xml:space="preserve"> 2 часов после оплаты, со склада фабрики от 1 до 35 дней после оплаты. </w:t>
      </w:r>
      <w:r w:rsidRPr="00247CE8">
        <w:rPr>
          <w:rFonts w:ascii="Times New Roman" w:hAnsi="Times New Roman" w:cs="Times New Roman"/>
          <w:sz w:val="28"/>
          <w:szCs w:val="28"/>
        </w:rPr>
        <w:lastRenderedPageBreak/>
        <w:t xml:space="preserve">Доставка составляет 140 – 170 </w:t>
      </w:r>
      <w:proofErr w:type="spellStart"/>
      <w:r w:rsidRPr="00247CE8">
        <w:rPr>
          <w:rFonts w:ascii="Times New Roman" w:hAnsi="Times New Roman" w:cs="Times New Roman"/>
          <w:sz w:val="28"/>
          <w:szCs w:val="28"/>
        </w:rPr>
        <w:t>грв</w:t>
      </w:r>
      <w:proofErr w:type="spellEnd"/>
      <w:r w:rsidRPr="00247CE8">
        <w:rPr>
          <w:rFonts w:ascii="Times New Roman" w:hAnsi="Times New Roman" w:cs="Times New Roman"/>
          <w:sz w:val="28"/>
          <w:szCs w:val="28"/>
        </w:rPr>
        <w:t xml:space="preserve">. по г. Херсон, 13 – 15 </w:t>
      </w:r>
      <w:proofErr w:type="spellStart"/>
      <w:r w:rsidRPr="00247CE8">
        <w:rPr>
          <w:rFonts w:ascii="Times New Roman" w:hAnsi="Times New Roman" w:cs="Times New Roman"/>
          <w:sz w:val="28"/>
          <w:szCs w:val="28"/>
        </w:rPr>
        <w:t>грв</w:t>
      </w:r>
      <w:proofErr w:type="spellEnd"/>
      <w:r w:rsidRPr="00247CE8">
        <w:rPr>
          <w:rFonts w:ascii="Times New Roman" w:hAnsi="Times New Roman" w:cs="Times New Roman"/>
          <w:sz w:val="28"/>
          <w:szCs w:val="28"/>
        </w:rPr>
        <w:t xml:space="preserve">. км по Херсонской области, подъем – по договоренности. </w:t>
      </w:r>
    </w:p>
    <w:p w:rsidR="00C32766" w:rsidRDefault="00C32766" w:rsidP="00C3276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32766" w:rsidRPr="00247CE8" w:rsidRDefault="00C32766" w:rsidP="00C3276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47CE8">
        <w:rPr>
          <w:rFonts w:ascii="Times New Roman" w:hAnsi="Times New Roman" w:cs="Times New Roman"/>
          <w:sz w:val="28"/>
          <w:szCs w:val="28"/>
        </w:rPr>
        <w:t xml:space="preserve">Сборка – 100 – 150 </w:t>
      </w:r>
      <w:proofErr w:type="spellStart"/>
      <w:r w:rsidRPr="00247CE8">
        <w:rPr>
          <w:rFonts w:ascii="Times New Roman" w:hAnsi="Times New Roman" w:cs="Times New Roman"/>
          <w:sz w:val="28"/>
          <w:szCs w:val="28"/>
        </w:rPr>
        <w:t>грв</w:t>
      </w:r>
      <w:proofErr w:type="spellEnd"/>
      <w:r w:rsidRPr="00247CE8">
        <w:rPr>
          <w:rFonts w:ascii="Times New Roman" w:hAnsi="Times New Roman" w:cs="Times New Roman"/>
          <w:sz w:val="28"/>
          <w:szCs w:val="28"/>
        </w:rPr>
        <w:t>. Она может быть самостоятельной в соответствии с инструкцией, при необходимости осуществляем консультацию по телефону.</w:t>
      </w:r>
    </w:p>
    <w:p w:rsidR="00C32766" w:rsidRDefault="00C32766" w:rsidP="00C3276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32766" w:rsidRPr="00247CE8" w:rsidRDefault="00C32766" w:rsidP="00C3276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47CE8">
        <w:rPr>
          <w:rFonts w:ascii="Times New Roman" w:hAnsi="Times New Roman" w:cs="Times New Roman"/>
          <w:sz w:val="28"/>
          <w:szCs w:val="28"/>
        </w:rPr>
        <w:t xml:space="preserve">При проблемах оперативно устраняем рекламации. </w:t>
      </w:r>
    </w:p>
    <w:p w:rsidR="00C32766" w:rsidRDefault="00C32766" w:rsidP="00C3276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32766" w:rsidRPr="00247CE8" w:rsidRDefault="00C32766" w:rsidP="00C3276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47CE8">
        <w:rPr>
          <w:rFonts w:ascii="Times New Roman" w:hAnsi="Times New Roman" w:cs="Times New Roman"/>
          <w:sz w:val="28"/>
          <w:szCs w:val="28"/>
        </w:rPr>
        <w:t>Ознакомившись с предложением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47CE8">
        <w:rPr>
          <w:rFonts w:ascii="Times New Roman" w:hAnsi="Times New Roman" w:cs="Times New Roman"/>
          <w:sz w:val="28"/>
          <w:szCs w:val="28"/>
        </w:rPr>
        <w:t xml:space="preserve"> определяйтесь и обращайтесь!</w:t>
      </w:r>
    </w:p>
    <w:p w:rsidR="00C32766" w:rsidRPr="00843075" w:rsidRDefault="00C32766" w:rsidP="00C3276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43075">
        <w:rPr>
          <w:rFonts w:ascii="Times New Roman" w:hAnsi="Times New Roman" w:cs="Times New Roman"/>
          <w:b/>
          <w:sz w:val="28"/>
          <w:szCs w:val="28"/>
        </w:rPr>
        <w:t>Наши контакты: (0552) 45 46 39; (099) 544 21 84; (097) 135 86 98</w:t>
      </w:r>
    </w:p>
    <w:p w:rsidR="00C32766" w:rsidRDefault="00C32766" w:rsidP="00C32766">
      <w:pPr>
        <w:rPr>
          <w:rFonts w:ascii="Times New Roman" w:hAnsi="Times New Roman" w:cs="Times New Roman"/>
          <w:b/>
          <w:sz w:val="28"/>
          <w:szCs w:val="28"/>
        </w:rPr>
      </w:pPr>
    </w:p>
    <w:p w:rsidR="00C32766" w:rsidRDefault="00C32766" w:rsidP="00C32766">
      <w:pPr>
        <w:rPr>
          <w:rFonts w:ascii="Times New Roman" w:hAnsi="Times New Roman" w:cs="Times New Roman"/>
          <w:b/>
          <w:sz w:val="28"/>
          <w:szCs w:val="28"/>
        </w:rPr>
      </w:pPr>
    </w:p>
    <w:p w:rsidR="00867B41" w:rsidRDefault="00C32766">
      <w:r>
        <w:t xml:space="preserve"> </w:t>
      </w:r>
      <w:bookmarkStart w:id="0" w:name="_GoBack"/>
      <w:bookmarkEnd w:id="0"/>
    </w:p>
    <w:sectPr w:rsidR="00867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766"/>
    <w:rsid w:val="00867B41"/>
    <w:rsid w:val="00C32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7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7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966</Words>
  <Characters>5507</Characters>
  <Application>Microsoft Office Word</Application>
  <DocSecurity>0</DocSecurity>
  <Lines>45</Lines>
  <Paragraphs>12</Paragraphs>
  <ScaleCrop>false</ScaleCrop>
  <Company/>
  <LinksUpToDate>false</LinksUpToDate>
  <CharactersWithSpaces>6461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2021-09-29T13:48:00Z</dcterms:created>
  <dcterms:modified xsi:type="dcterms:W3CDTF">2021-09-29T13:49:00Z</dcterms:modified>
</cp:coreProperties>
</file>