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6E" w:rsidRPr="00D16233" w:rsidRDefault="00C828CD" w:rsidP="00D16233">
      <w:pPr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D16233">
        <w:rPr>
          <w:rFonts w:ascii="Times New Roman" w:hAnsi="Times New Roman" w:cs="Times New Roman"/>
          <w:sz w:val="28"/>
          <w:szCs w:val="28"/>
        </w:rPr>
        <w:t xml:space="preserve">Мой опыт путешествия с собакой </w:t>
      </w:r>
      <w:r w:rsidR="00D16233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Pr="00D16233">
        <w:rPr>
          <w:rFonts w:ascii="Times New Roman" w:hAnsi="Times New Roman" w:cs="Times New Roman"/>
          <w:sz w:val="28"/>
          <w:szCs w:val="28"/>
        </w:rPr>
        <w:t xml:space="preserve">занимательным, а еще я укоренилась во мнении, что города России становятся более </w:t>
      </w:r>
      <w:proofErr w:type="spellStart"/>
      <w:r w:rsidRPr="00D16233">
        <w:rPr>
          <w:rFonts w:ascii="Times New Roman" w:hAnsi="Times New Roman" w:cs="Times New Roman"/>
          <w:sz w:val="28"/>
          <w:szCs w:val="28"/>
        </w:rPr>
        <w:t>dog-friendly</w:t>
      </w:r>
      <w:proofErr w:type="spellEnd"/>
      <w:r w:rsidRPr="00D16233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. Для начала я определилась, что хочу устроить </w:t>
      </w:r>
      <w:proofErr w:type="spellStart"/>
      <w:r w:rsidRPr="00D16233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автопутешествие</w:t>
      </w:r>
      <w:proofErr w:type="spellEnd"/>
      <w:r w:rsidRPr="00D16233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. Для животного это наименее стрессовая ситуация, ведь всегда можно остановиться, погулять с питомцем и не мешать окружающим (чего не скажешь о поездке в поезде). В такую поездку нужно взять </w:t>
      </w:r>
      <w:bookmarkStart w:id="0" w:name="_GoBack"/>
      <w:bookmarkEnd w:id="0"/>
      <w:r w:rsidRPr="00D16233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ветеринарный паспорт и переноску, а также достаточно воды и еды для питомца.  </w:t>
      </w:r>
    </w:p>
    <w:p w:rsidR="00C828CD" w:rsidRPr="00D16233" w:rsidRDefault="00C828CD" w:rsidP="00D162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33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Что касается осмотра достопримечательностей</w:t>
      </w:r>
      <w:r w:rsidR="00D16233" w:rsidRPr="00D16233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в самом городе, то просвещаться </w:t>
      </w:r>
      <w:r w:rsidRPr="00D16233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r w:rsidR="00D16233" w:rsidRPr="00D16233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культурно можно, не оставляя вашего любимца в гостинице для животных.  Мне даже посчастливилось побывать в Храме Христа Спасителя со своим питомцем. Оказалось, что собакам не запрещено входить в помещение храма, конечно же, при условии, что хозяин следит за поведением животного.</w:t>
      </w:r>
    </w:p>
    <w:sectPr w:rsidR="00C828CD" w:rsidRPr="00D1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CD"/>
    <w:rsid w:val="00301AFA"/>
    <w:rsid w:val="00325BDF"/>
    <w:rsid w:val="00A733D5"/>
    <w:rsid w:val="00C828CD"/>
    <w:rsid w:val="00D1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2021-10-20T19:29:00Z</dcterms:created>
  <dcterms:modified xsi:type="dcterms:W3CDTF">2021-10-20T19:50:00Z</dcterms:modified>
</cp:coreProperties>
</file>