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B2638">
        <w:rPr>
          <w:rFonts w:ascii="Courier New" w:hAnsi="Courier New" w:cs="Courier New"/>
        </w:rPr>
        <w:t>[ПРИВЕТСТВИЕ]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Приветствую, я Женя, дорогие друзья,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Знакомьтесь, мой район, 213 - семья.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Позволь-ка дружище, мне кепочку забрать,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О всей коммуникации сейчас рассказать.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[ДЕМОНСТРАЦИЯ ОТДЕЛА]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Здесь справа развивается бело - синий флаг,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С историю спо</w:t>
      </w:r>
      <w:r w:rsidRPr="003B2638">
        <w:rPr>
          <w:rFonts w:ascii="Courier New" w:hAnsi="Courier New" w:cs="Courier New"/>
        </w:rPr>
        <w:t>ртивною, кросс-тренинга наш знак.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Тягает гирю рядом, не щадя колен,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В новеньких обновках упорный манекен.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Ну и конечно, наша, третья высота,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С центральною аллеи каждому видна.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[УПОРЫ]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 базовый набор, физических страданий -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Простейшие упоры дл</w:t>
      </w:r>
      <w:r w:rsidRPr="003B2638">
        <w:rPr>
          <w:rFonts w:ascii="Courier New" w:hAnsi="Courier New" w:cs="Courier New"/>
        </w:rPr>
        <w:t>я разных отжиманий.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С удобною рукоятью, вам пригодятся коли,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Хотите чтобы не было в запястьях больше боли.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А как же их использовать? Вам интересно знать.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Наглядная инструкция всё сможет подсказать.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Антифейсинг так же, имеется система,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Крепил резинк</w:t>
      </w:r>
      <w:r w:rsidRPr="003B2638">
        <w:rPr>
          <w:rFonts w:ascii="Courier New" w:hAnsi="Courier New" w:cs="Courier New"/>
        </w:rPr>
        <w:t>и, лично, манекен наш Гена.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[КОЛЁСА]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На пузе чтобы не было избыточного веса,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Здесь у нас имеются колёса для пресса.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На выбор варианты – пошире и поуже,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Попроще, посложнее, осилит кто и сдюжит.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А что же с ними делать? Куда же их вращать?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 xml:space="preserve">Позицию </w:t>
      </w:r>
      <w:r w:rsidRPr="003B2638">
        <w:rPr>
          <w:rFonts w:ascii="Courier New" w:hAnsi="Courier New" w:cs="Courier New"/>
        </w:rPr>
        <w:t>удобную как правильно принять?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 кратко и подробно, унификация,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Понять вам всё поможет - коммуникация.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[УПОРЫ 3 В 1]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У этих вот упоров, не путать с утюгом!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Вращается подошва, система три в одном.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При том универсальны, их можно разбирать,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Использов</w:t>
      </w:r>
      <w:r w:rsidRPr="003B2638">
        <w:rPr>
          <w:rFonts w:ascii="Courier New" w:hAnsi="Courier New" w:cs="Courier New"/>
        </w:rPr>
        <w:t>ать отдельно и заново собрать.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Надёжные и прочные, и вам соврать не дам,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Выдерживают массу 130 килограмм!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Хоть целыми упорыми, частями ли снятыми,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Наглядно демонстрируют как пользоваться ими.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[ЭСПАНДЕРЫ И ПЕТЛИ]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Эспандеры в наличии - cуставы разм</w:t>
      </w:r>
      <w:r w:rsidRPr="003B2638">
        <w:rPr>
          <w:rFonts w:ascii="Courier New" w:hAnsi="Courier New" w:cs="Courier New"/>
        </w:rPr>
        <w:t>инать.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Для тренировок петли, мыщцы подкачать.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 снова затеряться клиенту я не дам,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Как пользоваться ими уверен видно вам.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Пять уровней эспандера и все различной сложности,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Потестить всё на месте имеются возможности.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А для петель отдельно, предупреж</w:t>
      </w:r>
      <w:r w:rsidRPr="003B2638">
        <w:rPr>
          <w:rFonts w:ascii="Courier New" w:hAnsi="Courier New" w:cs="Courier New"/>
        </w:rPr>
        <w:t>дения -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Доступно и понятно: "Тянуть за них нельзя!"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[ЯЙЦА, БУБЛИКИ И ТУРНИКИ]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Для повышения тонуса и чтоб понизить стресс,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Содержим мы семейство яичек пилатес.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 бонусом же к ним, маркетинг-кросс система.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Мы делимся с отделами, вот такая тема.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Е</w:t>
      </w:r>
      <w:r w:rsidRPr="003B2638">
        <w:rPr>
          <w:rFonts w:ascii="Courier New" w:hAnsi="Courier New" w:cs="Courier New"/>
        </w:rPr>
        <w:t>сть бублик разминающий, есть бублик силовой,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С различною нагрузкой. Пометкою цветной.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Клиенты чтобы были, достаточно ловки.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Имеются в продаже конечно турники.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[ОБЩИЕ КАДРЫ, ПРОЩАНИЕ]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Ценность и техничность всех коммуникаций,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Добиться позволяет проб</w:t>
      </w:r>
      <w:r w:rsidRPr="003B2638">
        <w:rPr>
          <w:rFonts w:ascii="Courier New" w:hAnsi="Courier New" w:cs="Courier New"/>
        </w:rPr>
        <w:t xml:space="preserve"> и демонстраций.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Всё это есть в наличии, наглядно и доступно,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И с визуальной помощью к товару совокупно.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Пусть трогают и пробуют, и всех клиентов ждём.</w:t>
      </w:r>
    </w:p>
    <w:p w:rsidR="00000000" w:rsidRPr="003B2638" w:rsidRDefault="00D50294" w:rsidP="003B2638">
      <w:pPr>
        <w:pStyle w:val="PlainText"/>
        <w:rPr>
          <w:rFonts w:ascii="Courier New" w:hAnsi="Courier New" w:cs="Courier New"/>
        </w:rPr>
      </w:pPr>
      <w:r w:rsidRPr="003B2638">
        <w:rPr>
          <w:rFonts w:ascii="Courier New" w:hAnsi="Courier New" w:cs="Courier New"/>
        </w:rPr>
        <w:t>Мы дружною компанией в спорт-центре Декатлон!</w:t>
      </w:r>
    </w:p>
    <w:sectPr w:rsidR="00000000" w:rsidRPr="003B2638" w:rsidSect="003B263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4D"/>
    <w:rsid w:val="003B2638"/>
    <w:rsid w:val="009B184D"/>
    <w:rsid w:val="00D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31860F-6108-49F3-BEF2-0301720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2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6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2</cp:revision>
  <dcterms:created xsi:type="dcterms:W3CDTF">2021-11-10T12:42:00Z</dcterms:created>
  <dcterms:modified xsi:type="dcterms:W3CDTF">2021-11-10T12:42:00Z</dcterms:modified>
</cp:coreProperties>
</file>