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76" w:lineRule="auto" w:after="0" w:before="0"/>
        <w:ind w:right="0" w:left="0"/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6"/>
        </w:rPr>
        <w:t>Д</w:t>
      </w:r>
      <w:r>
        <w:rPr>
          <w:rFonts w:ascii="Arial" w:hAnsi="Arial" w:cs="Arial" w:eastAsia="Arial"/>
          <w:color w:val="252525"/>
          <w:sz w:val="46"/>
        </w:rPr>
        <w:t xml:space="preserve">О. 29 ноября Валик, с Днём Рождения! 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6"/>
        </w:rPr>
        <w:t xml:space="preserve">ПОСЛЕ. 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6"/>
        </w:rPr>
        <w:t xml:space="preserve">В такой не очень весёлый понедельник (так сказали бы работающие 5/2), в такой пасмурный день (так сказали бы любители солнечных дней), в такой насыщенный и длинный день (так сказали бы до сих пор сидящие за общим чаем) ... 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6"/>
        </w:rPr>
        <w:t xml:space="preserve">В общем в такой день отмечает свой праздник один из Валентинов нашего города. И я присоединяюсь ко всеобщему торжеству со словами:  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6"/>
        </w:rPr>
        <w:t xml:space="preserve">Валентин (фамилия) поздравляю с Днём Рождения! </w:t>
      </w:r>
    </w:p>
    <w:p>
      <w:pPr>
        <w:spacing w:line="204" w:lineRule="auto" w:after="0" w:before="0"/>
        <w:ind w:right="0" w:left="0"/>
        <w:rPr>
          <w:rFonts w:ascii="Arial" w:hAnsi="Arial" w:cs="Arial"/>
          <w:sz w:val="46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6"/>
        </w:rPr>
        <w:t>ДО. 27 октября Андрей, с Д. Р.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6"/>
        </w:rPr>
        <w:t xml:space="preserve">ПОСЛЕ 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6"/>
        </w:rPr>
        <w:t xml:space="preserve">Вот уже в 300 раз в этом году солнце совершило свой бег по просторам неба.  Оно настойчиво выполняло свою миссию день за днём,  и даже когда небо затягивало серыми тучами- оно упрямо вставало по утрам. Невероятно!! </w:t>
      </w:r>
    </w:p>
    <w:p>
      <w:pPr>
        <w:spacing w:line="204" w:lineRule="auto" w:after="0" w:before="0"/>
        <w:ind w:right="0" w:left="0"/>
        <w:rPr>
          <w:rFonts w:ascii="Arial" w:hAnsi="Arial" w:cs="Arial"/>
          <w:sz w:val="46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6"/>
        </w:rPr>
        <w:t xml:space="preserve">Ещё одно поздравление хочется начать с пожелания: если делаешь доброе и уверен в </w:t>
      </w:r>
    </w:p>
    <w:p>
      <w:pPr>
        <w:pageBreakBefore w:val="true"/>
        <w:spacing w:line="276" w:lineRule="auto" w:after="0" w:before="0"/>
        <w:ind w:right="0" w:left="0"/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6"/>
        </w:rPr>
        <w:t xml:space="preserve">этом - будь настойчив и не дай никому сбить тебя с пути.  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6"/>
        </w:rPr>
        <w:t xml:space="preserve">Андрей,  в день твоего Рождения  поздравляю тебя.  Делись с окружающими тебя людьми тем прекрасным,  что Бог вложил в тебя.  </w:t>
      </w:r>
    </w:p>
    <w:p>
      <w:pPr>
        <w:spacing w:line="204" w:lineRule="auto" w:after="0" w:before="0"/>
        <w:ind w:right="0" w:left="0"/>
        <w:rPr>
          <w:rFonts w:ascii="Arial" w:hAnsi="Arial" w:cs="Arial"/>
          <w:sz w:val="46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6"/>
        </w:rPr>
        <w:t xml:space="preserve">ДО  Сергей, с праздником! 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6"/>
        </w:rPr>
        <w:t>ПОСЛЕ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6"/>
        </w:rPr>
        <w:t xml:space="preserve">Как правильно сказать "международный день тортА" или "Всемирный день тОрта"? Дабы не обидеть ни одну из сторон, сообщаем вам, что сегодня "День вкусных коржей, перемазанных кремом" и самый лакомый кусочек по праву принадлежит только одному человеку - имениннику! Сергей Микитюк,  поздравляем с Днём Рождения! </w:t>
      </w:r>
    </w:p>
    <w:sectPr>
      <w:pgSz w:h="16840" w:w="11900"/>
      <w:pgMar>
        <w:pgMar w:top="18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2022-01-21T21:51:35Z</dcterms:created>
  <dc:creator>Apache POI</dc:creator>
</cp:coreProperties>
</file>