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B77B6">
      <w:pPr>
        <w:rPr>
          <w:b/>
          <w:sz w:val="24"/>
          <w:szCs w:val="24"/>
        </w:rPr>
      </w:pPr>
      <w:r w:rsidRPr="006B77B6">
        <w:rPr>
          <w:b/>
          <w:sz w:val="24"/>
          <w:szCs w:val="24"/>
        </w:rPr>
        <w:t xml:space="preserve">Разбор интерьера особняка Павла Воли и его супруги </w:t>
      </w:r>
      <w:proofErr w:type="spellStart"/>
      <w:r w:rsidRPr="006B77B6">
        <w:rPr>
          <w:b/>
          <w:sz w:val="24"/>
          <w:szCs w:val="24"/>
        </w:rPr>
        <w:t>Ляйсан</w:t>
      </w:r>
      <w:proofErr w:type="spellEnd"/>
      <w:r w:rsidRPr="006B77B6">
        <w:rPr>
          <w:b/>
          <w:sz w:val="24"/>
          <w:szCs w:val="24"/>
        </w:rPr>
        <w:t xml:space="preserve"> </w:t>
      </w:r>
      <w:proofErr w:type="spellStart"/>
      <w:r w:rsidRPr="006B77B6">
        <w:rPr>
          <w:b/>
          <w:sz w:val="24"/>
          <w:szCs w:val="24"/>
        </w:rPr>
        <w:t>Утяшевой</w:t>
      </w:r>
      <w:proofErr w:type="spellEnd"/>
      <w:r w:rsidRPr="006B77B6">
        <w:rPr>
          <w:b/>
          <w:sz w:val="24"/>
          <w:szCs w:val="24"/>
        </w:rPr>
        <w:t>.</w:t>
      </w:r>
    </w:p>
    <w:p w:rsidR="00210A7E" w:rsidRDefault="006B77B6">
      <w:pPr>
        <w:rPr>
          <w:sz w:val="24"/>
          <w:szCs w:val="24"/>
        </w:rPr>
      </w:pPr>
      <w:r>
        <w:rPr>
          <w:sz w:val="24"/>
          <w:szCs w:val="24"/>
        </w:rPr>
        <w:t xml:space="preserve">Звёздная пара приобрела </w:t>
      </w:r>
      <w:proofErr w:type="spellStart"/>
      <w:r>
        <w:rPr>
          <w:sz w:val="24"/>
          <w:szCs w:val="24"/>
        </w:rPr>
        <w:t>таунхаус</w:t>
      </w:r>
      <w:proofErr w:type="spellEnd"/>
      <w:r>
        <w:rPr>
          <w:sz w:val="24"/>
          <w:szCs w:val="24"/>
        </w:rPr>
        <w:t xml:space="preserve"> на </w:t>
      </w:r>
      <w:proofErr w:type="gramStart"/>
      <w:r>
        <w:rPr>
          <w:sz w:val="24"/>
          <w:szCs w:val="24"/>
        </w:rPr>
        <w:t>Рублёвке</w:t>
      </w:r>
      <w:proofErr w:type="gramEnd"/>
      <w:r>
        <w:rPr>
          <w:sz w:val="24"/>
          <w:szCs w:val="24"/>
        </w:rPr>
        <w:t xml:space="preserve"> в 2012 году.</w:t>
      </w:r>
      <w:r w:rsidR="001B48AD">
        <w:rPr>
          <w:sz w:val="24"/>
          <w:szCs w:val="24"/>
        </w:rPr>
        <w:t xml:space="preserve"> До пандемии в 2020 году</w:t>
      </w:r>
      <w:r w:rsidR="001B48AD" w:rsidRPr="001B48AD">
        <w:rPr>
          <w:sz w:val="24"/>
          <w:szCs w:val="24"/>
        </w:rPr>
        <w:t>,</w:t>
      </w:r>
      <w:r w:rsidR="00210A7E">
        <w:rPr>
          <w:sz w:val="24"/>
          <w:szCs w:val="24"/>
        </w:rPr>
        <w:t xml:space="preserve"> мы не могли ничего знать о приобретённом семьёй доме</w:t>
      </w:r>
      <w:r w:rsidR="00210A7E" w:rsidRPr="00210A7E">
        <w:rPr>
          <w:sz w:val="24"/>
          <w:szCs w:val="24"/>
        </w:rPr>
        <w:t>,</w:t>
      </w:r>
      <w:r w:rsidR="00210A7E">
        <w:rPr>
          <w:sz w:val="24"/>
          <w:szCs w:val="24"/>
        </w:rPr>
        <w:t xml:space="preserve"> так </w:t>
      </w:r>
      <w:r w:rsidR="00460468">
        <w:rPr>
          <w:sz w:val="24"/>
          <w:szCs w:val="24"/>
        </w:rPr>
        <w:t>как это нигде не афишировалось</w:t>
      </w:r>
      <w:r w:rsidR="00460468" w:rsidRPr="00460468">
        <w:rPr>
          <w:sz w:val="24"/>
          <w:szCs w:val="24"/>
        </w:rPr>
        <w:t>,</w:t>
      </w:r>
      <w:r w:rsidR="00210A7E">
        <w:rPr>
          <w:sz w:val="24"/>
          <w:szCs w:val="24"/>
        </w:rPr>
        <w:t xml:space="preserve"> СМИ не имели никакой информации и простых фотографий обустройства внутри </w:t>
      </w:r>
      <w:proofErr w:type="spellStart"/>
      <w:r w:rsidR="00210A7E">
        <w:rPr>
          <w:sz w:val="24"/>
          <w:szCs w:val="24"/>
        </w:rPr>
        <w:t>таунхауса</w:t>
      </w:r>
      <w:proofErr w:type="spellEnd"/>
      <w:r w:rsidR="00210A7E">
        <w:rPr>
          <w:sz w:val="24"/>
          <w:szCs w:val="24"/>
        </w:rPr>
        <w:t>. Но в карантин</w:t>
      </w:r>
      <w:r w:rsidR="00210A7E" w:rsidRPr="00210A7E">
        <w:rPr>
          <w:sz w:val="24"/>
          <w:szCs w:val="24"/>
        </w:rPr>
        <w:t>,</w:t>
      </w:r>
      <w:r w:rsidR="00210A7E">
        <w:rPr>
          <w:sz w:val="24"/>
          <w:szCs w:val="24"/>
        </w:rPr>
        <w:t xml:space="preserve"> когда все работали дистанционно</w:t>
      </w:r>
      <w:r w:rsidR="00210A7E" w:rsidRPr="00210A7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210A7E">
        <w:rPr>
          <w:sz w:val="24"/>
          <w:szCs w:val="24"/>
        </w:rPr>
        <w:t>в том числе и герой нашего поста</w:t>
      </w:r>
      <w:r w:rsidR="00730691" w:rsidRPr="00730691">
        <w:rPr>
          <w:sz w:val="24"/>
          <w:szCs w:val="24"/>
        </w:rPr>
        <w:t>,</w:t>
      </w:r>
      <w:r w:rsidR="00210A7E">
        <w:rPr>
          <w:sz w:val="24"/>
          <w:szCs w:val="24"/>
        </w:rPr>
        <w:t xml:space="preserve"> нам всё-таки удалось увидеть и внимательно рассмотреть убранство дома. </w:t>
      </w:r>
    </w:p>
    <w:p w:rsidR="001B48AD" w:rsidRDefault="006B77B6">
      <w:pPr>
        <w:rPr>
          <w:sz w:val="24"/>
          <w:szCs w:val="24"/>
        </w:rPr>
      </w:pPr>
      <w:r>
        <w:rPr>
          <w:sz w:val="24"/>
          <w:szCs w:val="24"/>
        </w:rPr>
        <w:t>Особняк выполнен в английском стиле</w:t>
      </w:r>
      <w:r w:rsidR="0046046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460468">
        <w:rPr>
          <w:sz w:val="24"/>
          <w:szCs w:val="24"/>
        </w:rPr>
        <w:t>О</w:t>
      </w:r>
      <w:r>
        <w:rPr>
          <w:sz w:val="24"/>
          <w:szCs w:val="24"/>
        </w:rPr>
        <w:t>б этом нам говорит его «</w:t>
      </w:r>
      <w:proofErr w:type="spellStart"/>
      <w:r>
        <w:rPr>
          <w:sz w:val="24"/>
          <w:szCs w:val="24"/>
        </w:rPr>
        <w:t>многослойность</w:t>
      </w:r>
      <w:proofErr w:type="spellEnd"/>
      <w:r>
        <w:rPr>
          <w:sz w:val="24"/>
          <w:szCs w:val="24"/>
        </w:rPr>
        <w:t>»</w:t>
      </w:r>
      <w:r w:rsidRPr="006B77B6">
        <w:rPr>
          <w:sz w:val="24"/>
          <w:szCs w:val="24"/>
        </w:rPr>
        <w:t>,</w:t>
      </w:r>
      <w:r>
        <w:rPr>
          <w:sz w:val="24"/>
          <w:szCs w:val="24"/>
        </w:rPr>
        <w:t xml:space="preserve"> обилие острых козырьков</w:t>
      </w:r>
      <w:r w:rsidRPr="006B77B6">
        <w:rPr>
          <w:sz w:val="24"/>
          <w:szCs w:val="24"/>
        </w:rPr>
        <w:t>,</w:t>
      </w:r>
      <w:r>
        <w:rPr>
          <w:sz w:val="24"/>
          <w:szCs w:val="24"/>
        </w:rPr>
        <w:t xml:space="preserve"> башен и декоративного кирпич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сочетание бело-серый).</w:t>
      </w:r>
    </w:p>
    <w:p w:rsidR="001B48AD" w:rsidRDefault="006B77B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B48AD">
        <w:rPr>
          <w:sz w:val="24"/>
          <w:szCs w:val="24"/>
        </w:rPr>
        <w:t>Учитывая предпочтение владельцев</w:t>
      </w:r>
      <w:r w:rsidR="001B48AD" w:rsidRPr="001B48AD">
        <w:rPr>
          <w:sz w:val="24"/>
          <w:szCs w:val="24"/>
        </w:rPr>
        <w:t>,</w:t>
      </w:r>
      <w:r w:rsidR="001B48AD">
        <w:rPr>
          <w:sz w:val="24"/>
          <w:szCs w:val="24"/>
        </w:rPr>
        <w:t xml:space="preserve"> с их желанием иметь светлую</w:t>
      </w:r>
      <w:r w:rsidR="001B48AD" w:rsidRPr="001B48AD">
        <w:rPr>
          <w:sz w:val="24"/>
          <w:szCs w:val="24"/>
        </w:rPr>
        <w:t>,</w:t>
      </w:r>
      <w:r w:rsidR="001B48AD">
        <w:rPr>
          <w:sz w:val="24"/>
          <w:szCs w:val="24"/>
        </w:rPr>
        <w:t xml:space="preserve"> уютную и просторную жил</w:t>
      </w:r>
      <w:proofErr w:type="gramStart"/>
      <w:r w:rsidR="001B48AD">
        <w:rPr>
          <w:sz w:val="24"/>
          <w:szCs w:val="24"/>
        </w:rPr>
        <w:t>.</w:t>
      </w:r>
      <w:proofErr w:type="gramEnd"/>
      <w:r w:rsidR="001B48AD">
        <w:rPr>
          <w:sz w:val="24"/>
          <w:szCs w:val="24"/>
        </w:rPr>
        <w:t xml:space="preserve"> </w:t>
      </w:r>
      <w:proofErr w:type="gramStart"/>
      <w:r w:rsidR="001B48AD">
        <w:rPr>
          <w:sz w:val="24"/>
          <w:szCs w:val="24"/>
        </w:rPr>
        <w:t>п</w:t>
      </w:r>
      <w:proofErr w:type="gramEnd"/>
      <w:r w:rsidR="001B48AD">
        <w:rPr>
          <w:sz w:val="24"/>
          <w:szCs w:val="24"/>
        </w:rPr>
        <w:t>лощадь</w:t>
      </w:r>
      <w:r w:rsidR="001B48AD" w:rsidRPr="001B48AD">
        <w:rPr>
          <w:sz w:val="24"/>
          <w:szCs w:val="24"/>
        </w:rPr>
        <w:t>,</w:t>
      </w:r>
      <w:r w:rsidR="00210A7E">
        <w:rPr>
          <w:sz w:val="24"/>
          <w:szCs w:val="24"/>
        </w:rPr>
        <w:t xml:space="preserve"> </w:t>
      </w:r>
      <w:r w:rsidR="001B48AD">
        <w:rPr>
          <w:sz w:val="24"/>
          <w:szCs w:val="24"/>
        </w:rPr>
        <w:t>то могу с уверенностью сказать</w:t>
      </w:r>
      <w:r w:rsidR="001B48AD" w:rsidRPr="001B48AD">
        <w:rPr>
          <w:sz w:val="24"/>
          <w:szCs w:val="24"/>
        </w:rPr>
        <w:t>,</w:t>
      </w:r>
      <w:r w:rsidR="001B48AD">
        <w:rPr>
          <w:sz w:val="24"/>
          <w:szCs w:val="24"/>
        </w:rPr>
        <w:t xml:space="preserve"> что у них это вышло. Участок</w:t>
      </w:r>
      <w:r w:rsidR="001B48AD" w:rsidRPr="001B48AD">
        <w:rPr>
          <w:sz w:val="24"/>
          <w:szCs w:val="24"/>
        </w:rPr>
        <w:t>,</w:t>
      </w:r>
      <w:r w:rsidR="001B48AD">
        <w:rPr>
          <w:sz w:val="24"/>
          <w:szCs w:val="24"/>
        </w:rPr>
        <w:t xml:space="preserve"> окружающий </w:t>
      </w:r>
      <w:proofErr w:type="spellStart"/>
      <w:r w:rsidR="001B48AD">
        <w:rPr>
          <w:sz w:val="24"/>
          <w:szCs w:val="24"/>
        </w:rPr>
        <w:t>таунхаус</w:t>
      </w:r>
      <w:proofErr w:type="spellEnd"/>
      <w:r w:rsidR="001B48AD" w:rsidRPr="001B48AD">
        <w:rPr>
          <w:sz w:val="24"/>
          <w:szCs w:val="24"/>
        </w:rPr>
        <w:t>,</w:t>
      </w:r>
      <w:r w:rsidR="001B48AD">
        <w:rPr>
          <w:sz w:val="24"/>
          <w:szCs w:val="24"/>
        </w:rPr>
        <w:t xml:space="preserve"> наполнен зеленью</w:t>
      </w:r>
      <w:r w:rsidR="001B48AD" w:rsidRPr="001B48AD">
        <w:rPr>
          <w:sz w:val="24"/>
          <w:szCs w:val="24"/>
        </w:rPr>
        <w:t>,</w:t>
      </w:r>
      <w:r w:rsidR="001B48AD">
        <w:rPr>
          <w:sz w:val="24"/>
          <w:szCs w:val="24"/>
        </w:rPr>
        <w:t xml:space="preserve"> </w:t>
      </w:r>
      <w:r w:rsidR="00460468">
        <w:rPr>
          <w:sz w:val="24"/>
          <w:szCs w:val="24"/>
        </w:rPr>
        <w:t>что способствует свежему и живому пейзажу</w:t>
      </w:r>
      <w:r w:rsidR="001B48AD" w:rsidRPr="001B48AD">
        <w:rPr>
          <w:sz w:val="24"/>
          <w:szCs w:val="24"/>
        </w:rPr>
        <w:t xml:space="preserve">. </w:t>
      </w:r>
      <w:r w:rsidR="001B48AD">
        <w:rPr>
          <w:sz w:val="24"/>
          <w:szCs w:val="24"/>
        </w:rPr>
        <w:t>Определённо со вкусом. Но при этом дворик вокруг особняка убран аккуратно и прилежно</w:t>
      </w:r>
      <w:r w:rsidR="001B48AD" w:rsidRPr="001B48AD">
        <w:rPr>
          <w:sz w:val="24"/>
          <w:szCs w:val="24"/>
        </w:rPr>
        <w:t>,</w:t>
      </w:r>
      <w:r w:rsidR="001B48AD">
        <w:rPr>
          <w:sz w:val="24"/>
          <w:szCs w:val="24"/>
        </w:rPr>
        <w:t xml:space="preserve"> что тоже немаловажно для общего вида и качества </w:t>
      </w:r>
      <w:proofErr w:type="spellStart"/>
      <w:r w:rsidR="001B48AD">
        <w:rPr>
          <w:sz w:val="24"/>
          <w:szCs w:val="24"/>
        </w:rPr>
        <w:t>визуала</w:t>
      </w:r>
      <w:proofErr w:type="spellEnd"/>
      <w:r w:rsidR="001B48AD">
        <w:rPr>
          <w:sz w:val="24"/>
          <w:szCs w:val="24"/>
        </w:rPr>
        <w:t xml:space="preserve"> дома. </w:t>
      </w:r>
    </w:p>
    <w:p w:rsidR="00210A7E" w:rsidRDefault="00210A7E">
      <w:pPr>
        <w:rPr>
          <w:sz w:val="24"/>
          <w:szCs w:val="24"/>
        </w:rPr>
      </w:pPr>
      <w:r>
        <w:rPr>
          <w:sz w:val="24"/>
          <w:szCs w:val="24"/>
        </w:rPr>
        <w:t>Начиная с гостиной</w:t>
      </w:r>
      <w:r w:rsidRPr="00210A7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хочется отметить насколько правильно сочетаются</w:t>
      </w:r>
      <w:proofErr w:type="gramEnd"/>
      <w:r>
        <w:rPr>
          <w:sz w:val="24"/>
          <w:szCs w:val="24"/>
        </w:rPr>
        <w:t xml:space="preserve"> стили</w:t>
      </w:r>
      <w:r w:rsidRPr="00210A7E">
        <w:rPr>
          <w:sz w:val="24"/>
          <w:szCs w:val="24"/>
        </w:rPr>
        <w:t>,</w:t>
      </w:r>
      <w:r>
        <w:rPr>
          <w:sz w:val="24"/>
          <w:szCs w:val="24"/>
        </w:rPr>
        <w:t xml:space="preserve"> задействованные в интерьере. Яркий и экстравагантный стиль </w:t>
      </w:r>
      <w:proofErr w:type="spellStart"/>
      <w:r>
        <w:rPr>
          <w:sz w:val="24"/>
          <w:szCs w:val="24"/>
        </w:rPr>
        <w:t>арт-деко</w:t>
      </w:r>
      <w:proofErr w:type="spellEnd"/>
      <w:r>
        <w:rPr>
          <w:sz w:val="24"/>
          <w:szCs w:val="24"/>
        </w:rPr>
        <w:t xml:space="preserve"> отлично сочетается со старинным классицизмом</w:t>
      </w:r>
      <w:r w:rsidRPr="00210A7E">
        <w:rPr>
          <w:sz w:val="24"/>
          <w:szCs w:val="24"/>
        </w:rPr>
        <w:t>,</w:t>
      </w:r>
      <w:r>
        <w:rPr>
          <w:sz w:val="24"/>
          <w:szCs w:val="24"/>
        </w:rPr>
        <w:t xml:space="preserve"> в виде округлённых оконных арок и рам. В каждой комнате есть акцент</w:t>
      </w:r>
      <w:r w:rsidRPr="00210A7E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который расстановлен правильно.</w:t>
      </w:r>
    </w:p>
    <w:p w:rsidR="00210A7E" w:rsidRDefault="00210A7E">
      <w:pPr>
        <w:rPr>
          <w:sz w:val="24"/>
          <w:szCs w:val="24"/>
        </w:rPr>
      </w:pPr>
      <w:r>
        <w:rPr>
          <w:sz w:val="24"/>
          <w:szCs w:val="24"/>
        </w:rPr>
        <w:t>Являясь отличным кулинаром и просто хорошей домохозяйкой</w:t>
      </w:r>
      <w:r w:rsidRPr="00210A7E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Ляйсан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Утяшева</w:t>
      </w:r>
      <w:proofErr w:type="spellEnd"/>
      <w:r>
        <w:rPr>
          <w:sz w:val="24"/>
          <w:szCs w:val="24"/>
        </w:rPr>
        <w:t xml:space="preserve"> прекрасно обустроила себе место для занятия любимым делом. Гарнитура на кухне сделана в нейтральных цвета</w:t>
      </w:r>
      <w:proofErr w:type="gramStart"/>
      <w:r>
        <w:rPr>
          <w:sz w:val="24"/>
          <w:szCs w:val="24"/>
        </w:rPr>
        <w:t>х(</w:t>
      </w:r>
      <w:proofErr w:type="gramEnd"/>
      <w:r>
        <w:rPr>
          <w:sz w:val="24"/>
          <w:szCs w:val="24"/>
        </w:rPr>
        <w:t>гранитная чёрная столешница</w:t>
      </w:r>
      <w:r w:rsidR="00460468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460468">
        <w:rPr>
          <w:sz w:val="24"/>
          <w:szCs w:val="24"/>
        </w:rPr>
        <w:t>кухонный остров</w:t>
      </w:r>
      <w:r w:rsidR="00460468" w:rsidRPr="00460468">
        <w:rPr>
          <w:sz w:val="24"/>
          <w:szCs w:val="24"/>
        </w:rPr>
        <w:t>,</w:t>
      </w:r>
      <w:r w:rsidR="00460468">
        <w:rPr>
          <w:sz w:val="24"/>
          <w:szCs w:val="24"/>
        </w:rPr>
        <w:t xml:space="preserve"> пригодный и в качестве обеденной зоны; бытовая техника</w:t>
      </w:r>
      <w:r w:rsidR="00460468" w:rsidRPr="00460468">
        <w:rPr>
          <w:sz w:val="24"/>
          <w:szCs w:val="24"/>
        </w:rPr>
        <w:t>,</w:t>
      </w:r>
      <w:r w:rsidR="00460468">
        <w:rPr>
          <w:sz w:val="24"/>
          <w:szCs w:val="24"/>
        </w:rPr>
        <w:t xml:space="preserve"> которая «не перекрикивает» самое важное)</w:t>
      </w:r>
      <w:r w:rsidR="00460468" w:rsidRPr="00460468">
        <w:rPr>
          <w:sz w:val="24"/>
          <w:szCs w:val="24"/>
        </w:rPr>
        <w:t>,</w:t>
      </w:r>
      <w:r w:rsidR="00460468">
        <w:rPr>
          <w:sz w:val="24"/>
          <w:szCs w:val="24"/>
        </w:rPr>
        <w:t xml:space="preserve"> чтобы акцентировать внимание на контрастную стену жёлтого цвета расположенную на части стены</w:t>
      </w:r>
      <w:r w:rsidR="00460468" w:rsidRPr="00460468">
        <w:rPr>
          <w:sz w:val="24"/>
          <w:szCs w:val="24"/>
        </w:rPr>
        <w:t>,</w:t>
      </w:r>
      <w:r w:rsidR="00460468">
        <w:rPr>
          <w:sz w:val="24"/>
          <w:szCs w:val="24"/>
        </w:rPr>
        <w:t xml:space="preserve"> пола и потолка. По правую руку от </w:t>
      </w:r>
      <w:proofErr w:type="spellStart"/>
      <w:r w:rsidR="00460468">
        <w:rPr>
          <w:sz w:val="24"/>
          <w:szCs w:val="24"/>
        </w:rPr>
        <w:t>гарнтиуры</w:t>
      </w:r>
      <w:proofErr w:type="spellEnd"/>
      <w:r w:rsidR="00460468">
        <w:rPr>
          <w:sz w:val="24"/>
          <w:szCs w:val="24"/>
        </w:rPr>
        <w:t xml:space="preserve"> находится большое окно</w:t>
      </w:r>
      <w:r w:rsidR="00460468" w:rsidRPr="00460468">
        <w:rPr>
          <w:sz w:val="24"/>
          <w:szCs w:val="24"/>
        </w:rPr>
        <w:t>,</w:t>
      </w:r>
      <w:r w:rsidR="00460468">
        <w:rPr>
          <w:sz w:val="24"/>
          <w:szCs w:val="24"/>
        </w:rPr>
        <w:t xml:space="preserve"> которое наполняет помещение светом и открывает нам «зелёный пейзаж» за окном. Такая кухня вдохновляет </w:t>
      </w:r>
      <w:proofErr w:type="spellStart"/>
      <w:r w:rsidR="00460468">
        <w:rPr>
          <w:sz w:val="24"/>
          <w:szCs w:val="24"/>
        </w:rPr>
        <w:t>Ляйсан</w:t>
      </w:r>
      <w:proofErr w:type="spellEnd"/>
      <w:r w:rsidR="00460468">
        <w:rPr>
          <w:sz w:val="24"/>
          <w:szCs w:val="24"/>
        </w:rPr>
        <w:t xml:space="preserve"> на кулинарные шедевры.</w:t>
      </w:r>
    </w:p>
    <w:p w:rsidR="00460468" w:rsidRDefault="00460468">
      <w:pPr>
        <w:rPr>
          <w:sz w:val="24"/>
          <w:szCs w:val="24"/>
        </w:rPr>
      </w:pPr>
      <w:r>
        <w:rPr>
          <w:sz w:val="24"/>
          <w:szCs w:val="24"/>
        </w:rPr>
        <w:t>Отдельно хочется поговорить о рабочем кабинете Павла Воли</w:t>
      </w:r>
      <w:r w:rsidRPr="00460468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который выполнен в весьма смелой стилизации. Снова акцентирует жёлтый цвет</w:t>
      </w:r>
      <w:r w:rsidRPr="00460468">
        <w:rPr>
          <w:sz w:val="24"/>
          <w:szCs w:val="24"/>
        </w:rPr>
        <w:t>,</w:t>
      </w:r>
      <w:r>
        <w:rPr>
          <w:sz w:val="24"/>
          <w:szCs w:val="24"/>
        </w:rPr>
        <w:t xml:space="preserve"> но здесь совершенно по-новому заиграли краски. Павел делит свою рабочую зону с творческой зоной своих дете</w:t>
      </w:r>
      <w:proofErr w:type="gramStart"/>
      <w:r>
        <w:rPr>
          <w:sz w:val="24"/>
          <w:szCs w:val="24"/>
        </w:rPr>
        <w:t>й(</w:t>
      </w:r>
      <w:proofErr w:type="gramEnd"/>
      <w:r>
        <w:rPr>
          <w:sz w:val="24"/>
          <w:szCs w:val="24"/>
        </w:rPr>
        <w:t>старший – Роберт и малышка Софья). За это можно его похвалить</w:t>
      </w:r>
      <w:r w:rsidRPr="00460468">
        <w:rPr>
          <w:sz w:val="24"/>
          <w:szCs w:val="24"/>
        </w:rPr>
        <w:t>,</w:t>
      </w:r>
      <w:r>
        <w:rPr>
          <w:sz w:val="24"/>
          <w:szCs w:val="24"/>
        </w:rPr>
        <w:t xml:space="preserve"> ведь так можно воспитать доверие в детях</w:t>
      </w:r>
      <w:r w:rsidRPr="00460468">
        <w:rPr>
          <w:sz w:val="24"/>
          <w:szCs w:val="24"/>
        </w:rPr>
        <w:t>,</w:t>
      </w:r>
      <w:r>
        <w:rPr>
          <w:sz w:val="24"/>
          <w:szCs w:val="24"/>
        </w:rPr>
        <w:t xml:space="preserve"> дать понять 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 xml:space="preserve"> что они не мешают и что работа – это не страшная тётенька за большой дверью кабинета папы или мамы. </w:t>
      </w:r>
      <w:r w:rsidR="00730691">
        <w:rPr>
          <w:sz w:val="24"/>
          <w:szCs w:val="24"/>
        </w:rPr>
        <w:t>Стеллажи</w:t>
      </w:r>
      <w:r w:rsidR="00730691" w:rsidRPr="00730691">
        <w:rPr>
          <w:sz w:val="24"/>
          <w:szCs w:val="24"/>
        </w:rPr>
        <w:t xml:space="preserve">, </w:t>
      </w:r>
      <w:r w:rsidR="00730691">
        <w:rPr>
          <w:sz w:val="24"/>
          <w:szCs w:val="24"/>
        </w:rPr>
        <w:t>«опоясывающие» стены помещения тоже являются смелым решением из-за необычности полок</w:t>
      </w:r>
      <w:r w:rsidR="00730691" w:rsidRPr="00730691">
        <w:rPr>
          <w:sz w:val="24"/>
          <w:szCs w:val="24"/>
        </w:rPr>
        <w:t>,</w:t>
      </w:r>
      <w:r w:rsidR="00730691">
        <w:rPr>
          <w:sz w:val="24"/>
          <w:szCs w:val="24"/>
        </w:rPr>
        <w:t xml:space="preserve"> которые расположены </w:t>
      </w:r>
      <w:proofErr w:type="spellStart"/>
      <w:proofErr w:type="gramStart"/>
      <w:r w:rsidR="00730691">
        <w:rPr>
          <w:sz w:val="24"/>
          <w:szCs w:val="24"/>
        </w:rPr>
        <w:t>зиг-загом</w:t>
      </w:r>
      <w:proofErr w:type="spellEnd"/>
      <w:proofErr w:type="gramEnd"/>
      <w:r w:rsidR="00730691" w:rsidRPr="00730691">
        <w:rPr>
          <w:sz w:val="24"/>
          <w:szCs w:val="24"/>
        </w:rPr>
        <w:t>,</w:t>
      </w:r>
      <w:r w:rsidR="00730691">
        <w:rPr>
          <w:sz w:val="24"/>
          <w:szCs w:val="24"/>
        </w:rPr>
        <w:t xml:space="preserve"> или даже крест-накрест. Но </w:t>
      </w:r>
      <w:proofErr w:type="gramStart"/>
      <w:r w:rsidR="00730691">
        <w:rPr>
          <w:sz w:val="24"/>
          <w:szCs w:val="24"/>
        </w:rPr>
        <w:t>самое</w:t>
      </w:r>
      <w:proofErr w:type="gramEnd"/>
      <w:r w:rsidR="00730691">
        <w:rPr>
          <w:sz w:val="24"/>
          <w:szCs w:val="24"/>
        </w:rPr>
        <w:t xml:space="preserve"> интересное в этой комнате – настоящая скульптура Бульдога</w:t>
      </w:r>
      <w:r w:rsidR="00730691" w:rsidRPr="00730691">
        <w:rPr>
          <w:sz w:val="24"/>
          <w:szCs w:val="24"/>
        </w:rPr>
        <w:t>,</w:t>
      </w:r>
      <w:r w:rsidR="00730691">
        <w:rPr>
          <w:sz w:val="24"/>
          <w:szCs w:val="24"/>
        </w:rPr>
        <w:t xml:space="preserve"> сделанная французским художником Жульеном </w:t>
      </w:r>
      <w:proofErr w:type="spellStart"/>
      <w:r w:rsidR="00730691">
        <w:rPr>
          <w:sz w:val="24"/>
          <w:szCs w:val="24"/>
        </w:rPr>
        <w:t>Маринетти</w:t>
      </w:r>
      <w:proofErr w:type="spellEnd"/>
      <w:r w:rsidR="00730691">
        <w:rPr>
          <w:sz w:val="24"/>
          <w:szCs w:val="24"/>
        </w:rPr>
        <w:t>.</w:t>
      </w:r>
    </w:p>
    <w:p w:rsidR="00730691" w:rsidRPr="00730691" w:rsidRDefault="00730691">
      <w:pPr>
        <w:rPr>
          <w:sz w:val="24"/>
          <w:szCs w:val="24"/>
        </w:rPr>
      </w:pPr>
      <w:r>
        <w:rPr>
          <w:sz w:val="24"/>
          <w:szCs w:val="24"/>
        </w:rPr>
        <w:t xml:space="preserve">Дом Павла Воли и </w:t>
      </w:r>
      <w:proofErr w:type="spellStart"/>
      <w:r>
        <w:rPr>
          <w:sz w:val="24"/>
          <w:szCs w:val="24"/>
        </w:rPr>
        <w:t>Ляйсан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Утяшевой</w:t>
      </w:r>
      <w:proofErr w:type="spellEnd"/>
      <w:r>
        <w:rPr>
          <w:sz w:val="24"/>
          <w:szCs w:val="24"/>
        </w:rPr>
        <w:t xml:space="preserve"> можно считать настоящим произведением искусства</w:t>
      </w:r>
      <w:r w:rsidRPr="00730691">
        <w:rPr>
          <w:sz w:val="24"/>
          <w:szCs w:val="24"/>
        </w:rPr>
        <w:t>,</w:t>
      </w:r>
      <w:r>
        <w:rPr>
          <w:sz w:val="24"/>
          <w:szCs w:val="24"/>
        </w:rPr>
        <w:t xml:space="preserve"> потому что</w:t>
      </w:r>
      <w:r w:rsidRPr="00730691">
        <w:rPr>
          <w:sz w:val="24"/>
          <w:szCs w:val="24"/>
        </w:rPr>
        <w:t>,</w:t>
      </w:r>
      <w:r>
        <w:rPr>
          <w:sz w:val="24"/>
          <w:szCs w:val="24"/>
        </w:rPr>
        <w:t xml:space="preserve"> взяв отдельно каждую из комнат особняка</w:t>
      </w:r>
      <w:r w:rsidRPr="00730691">
        <w:rPr>
          <w:sz w:val="24"/>
          <w:szCs w:val="24"/>
        </w:rPr>
        <w:t>,</w:t>
      </w:r>
      <w:r>
        <w:rPr>
          <w:sz w:val="24"/>
          <w:szCs w:val="24"/>
        </w:rPr>
        <w:t xml:space="preserve"> можно найти необычное и эстетически правильное решение в интерьере </w:t>
      </w:r>
      <w:proofErr w:type="spellStart"/>
      <w:r>
        <w:rPr>
          <w:sz w:val="24"/>
          <w:szCs w:val="24"/>
        </w:rPr>
        <w:t>таунхауса</w:t>
      </w:r>
      <w:proofErr w:type="spellEnd"/>
      <w:r>
        <w:rPr>
          <w:sz w:val="24"/>
          <w:szCs w:val="24"/>
        </w:rPr>
        <w:t xml:space="preserve"> и за это хочется сказать спасибо хозяевам</w:t>
      </w:r>
      <w:r w:rsidRPr="00730691">
        <w:rPr>
          <w:sz w:val="24"/>
          <w:szCs w:val="24"/>
        </w:rPr>
        <w:t>,</w:t>
      </w:r>
      <w:r>
        <w:rPr>
          <w:sz w:val="24"/>
          <w:szCs w:val="24"/>
        </w:rPr>
        <w:t xml:space="preserve"> которые активно участвовали в создании персонального дизайна помещений.</w:t>
      </w:r>
    </w:p>
    <w:p w:rsidR="001B48AD" w:rsidRDefault="001B48AD">
      <w:pPr>
        <w:rPr>
          <w:sz w:val="24"/>
          <w:szCs w:val="24"/>
        </w:rPr>
      </w:pPr>
    </w:p>
    <w:p w:rsidR="006B77B6" w:rsidRPr="001B48AD" w:rsidRDefault="006B77B6">
      <w:pPr>
        <w:rPr>
          <w:sz w:val="24"/>
          <w:szCs w:val="24"/>
        </w:rPr>
      </w:pPr>
    </w:p>
    <w:sectPr w:rsidR="006B77B6" w:rsidRPr="001B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77B6"/>
    <w:rsid w:val="001B48AD"/>
    <w:rsid w:val="00210A7E"/>
    <w:rsid w:val="00336378"/>
    <w:rsid w:val="00460468"/>
    <w:rsid w:val="006B77B6"/>
    <w:rsid w:val="0073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макака</cp:lastModifiedBy>
  <cp:revision>2</cp:revision>
  <dcterms:created xsi:type="dcterms:W3CDTF">2022-01-18T15:31:00Z</dcterms:created>
  <dcterms:modified xsi:type="dcterms:W3CDTF">2022-01-18T15:31:00Z</dcterms:modified>
</cp:coreProperties>
</file>