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BC" w:rsidRPr="00120EA0" w:rsidRDefault="00120EA0" w:rsidP="00DB51BC">
      <w:pPr>
        <w:jc w:val="center"/>
        <w:rPr>
          <w:b/>
          <w:bCs/>
          <w:i/>
          <w:iCs/>
          <w:color w:val="548DD4" w:themeColor="text2" w:themeTint="99"/>
          <w:sz w:val="44"/>
          <w:szCs w:val="44"/>
        </w:rPr>
      </w:pPr>
      <w:r>
        <w:rPr>
          <w:b/>
          <w:bCs/>
          <w:i/>
          <w:iCs/>
          <w:noProof/>
          <w:color w:val="548DD4" w:themeColor="text2" w:themeTint="99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-5715</wp:posOffset>
            </wp:positionV>
            <wp:extent cx="1974850" cy="1174750"/>
            <wp:effectExtent l="19050" t="0" r="6350" b="0"/>
            <wp:wrapSquare wrapText="bothSides"/>
            <wp:docPr id="1" name="Рисунок 0" descr="Doc6-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6-pdf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51BC" w:rsidRPr="00120EA0">
        <w:rPr>
          <w:b/>
          <w:bCs/>
          <w:i/>
          <w:iCs/>
          <w:color w:val="548DD4" w:themeColor="text2" w:themeTint="99"/>
          <w:sz w:val="44"/>
          <w:szCs w:val="44"/>
        </w:rPr>
        <w:t>Общество с ограниченной ответственностью</w:t>
      </w:r>
    </w:p>
    <w:p w:rsidR="003F21CF" w:rsidRPr="00120EA0" w:rsidRDefault="003F21CF" w:rsidP="00DB51BC">
      <w:pPr>
        <w:jc w:val="center"/>
        <w:rPr>
          <w:b/>
          <w:bCs/>
          <w:i/>
          <w:iCs/>
          <w:color w:val="548DD4" w:themeColor="text2" w:themeTint="99"/>
          <w:sz w:val="44"/>
          <w:szCs w:val="44"/>
        </w:rPr>
      </w:pPr>
      <w:r w:rsidRPr="00120EA0">
        <w:rPr>
          <w:b/>
          <w:bCs/>
          <w:i/>
          <w:iCs/>
          <w:color w:val="548DD4" w:themeColor="text2" w:themeTint="99"/>
          <w:sz w:val="44"/>
          <w:szCs w:val="44"/>
        </w:rPr>
        <w:t>«</w:t>
      </w:r>
      <w:r w:rsidR="00934790" w:rsidRPr="00120EA0">
        <w:rPr>
          <w:b/>
          <w:bCs/>
          <w:i/>
          <w:iCs/>
          <w:color w:val="548DD4" w:themeColor="text2" w:themeTint="99"/>
          <w:sz w:val="44"/>
          <w:szCs w:val="44"/>
        </w:rPr>
        <w:t>ОЛАРМИК</w:t>
      </w:r>
      <w:r w:rsidRPr="00120EA0">
        <w:rPr>
          <w:b/>
          <w:bCs/>
          <w:i/>
          <w:iCs/>
          <w:color w:val="548DD4" w:themeColor="text2" w:themeTint="99"/>
          <w:sz w:val="44"/>
          <w:szCs w:val="44"/>
        </w:rPr>
        <w:t>»</w:t>
      </w:r>
    </w:p>
    <w:p w:rsidR="003F21CF" w:rsidRDefault="00130487" w:rsidP="003F21CF">
      <w:pPr>
        <w:jc w:val="center"/>
        <w:rPr>
          <w:sz w:val="20"/>
          <w:szCs w:val="20"/>
        </w:rPr>
      </w:pPr>
      <w:r w:rsidRPr="003F21CF">
        <w:rPr>
          <w:b/>
          <w:sz w:val="20"/>
          <w:szCs w:val="20"/>
        </w:rPr>
        <w:t>ИНН</w:t>
      </w:r>
      <w:r>
        <w:rPr>
          <w:sz w:val="20"/>
          <w:szCs w:val="20"/>
        </w:rPr>
        <w:t xml:space="preserve"> </w:t>
      </w:r>
      <w:r w:rsidR="00934790">
        <w:rPr>
          <w:sz w:val="20"/>
          <w:szCs w:val="20"/>
        </w:rPr>
        <w:t>6658458908</w:t>
      </w:r>
      <w:r w:rsidR="007570FA" w:rsidRPr="007570FA">
        <w:rPr>
          <w:sz w:val="22"/>
          <w:szCs w:val="28"/>
        </w:rPr>
        <w:t xml:space="preserve"> </w:t>
      </w:r>
      <w:r w:rsidR="003F21CF">
        <w:rPr>
          <w:sz w:val="20"/>
          <w:szCs w:val="20"/>
        </w:rPr>
        <w:t xml:space="preserve"> </w:t>
      </w:r>
      <w:r w:rsidRPr="003F21CF">
        <w:rPr>
          <w:b/>
          <w:sz w:val="20"/>
          <w:szCs w:val="20"/>
        </w:rPr>
        <w:t>КПП</w:t>
      </w:r>
      <w:r>
        <w:rPr>
          <w:sz w:val="20"/>
          <w:szCs w:val="20"/>
        </w:rPr>
        <w:t xml:space="preserve"> </w:t>
      </w:r>
      <w:r w:rsidR="007570FA" w:rsidRPr="007570FA">
        <w:rPr>
          <w:sz w:val="20"/>
          <w:szCs w:val="20"/>
        </w:rPr>
        <w:t>665801001</w:t>
      </w:r>
      <w:r>
        <w:rPr>
          <w:sz w:val="20"/>
          <w:szCs w:val="20"/>
        </w:rPr>
        <w:t xml:space="preserve"> </w:t>
      </w:r>
      <w:r w:rsidRPr="003F21CF">
        <w:rPr>
          <w:b/>
          <w:sz w:val="20"/>
          <w:szCs w:val="20"/>
        </w:rPr>
        <w:t>ОГРН</w:t>
      </w:r>
      <w:r>
        <w:rPr>
          <w:sz w:val="20"/>
          <w:szCs w:val="20"/>
        </w:rPr>
        <w:t xml:space="preserve"> </w:t>
      </w:r>
      <w:r w:rsidR="00934790">
        <w:rPr>
          <w:sz w:val="20"/>
          <w:szCs w:val="20"/>
        </w:rPr>
        <w:t>1146658012544</w:t>
      </w:r>
      <w:r>
        <w:rPr>
          <w:sz w:val="20"/>
          <w:szCs w:val="20"/>
        </w:rPr>
        <w:t xml:space="preserve"> </w:t>
      </w:r>
    </w:p>
    <w:p w:rsidR="00130487" w:rsidRPr="00C6589D" w:rsidRDefault="00130487" w:rsidP="003F21C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570FA" w:rsidRPr="007570FA">
        <w:rPr>
          <w:sz w:val="20"/>
          <w:szCs w:val="20"/>
        </w:rPr>
        <w:t>6200</w:t>
      </w:r>
      <w:r w:rsidR="00934790">
        <w:rPr>
          <w:sz w:val="20"/>
          <w:szCs w:val="20"/>
        </w:rPr>
        <w:t>43</w:t>
      </w:r>
      <w:r w:rsidR="00120EA0">
        <w:rPr>
          <w:sz w:val="20"/>
          <w:szCs w:val="20"/>
        </w:rPr>
        <w:t>, г. Екатеринбург</w:t>
      </w:r>
      <w:r w:rsidR="007570FA" w:rsidRPr="007570FA">
        <w:rPr>
          <w:sz w:val="20"/>
          <w:szCs w:val="20"/>
        </w:rPr>
        <w:t>,</w:t>
      </w:r>
      <w:r w:rsidR="00120EA0">
        <w:rPr>
          <w:sz w:val="20"/>
          <w:szCs w:val="20"/>
        </w:rPr>
        <w:t xml:space="preserve"> ул.</w:t>
      </w:r>
      <w:r w:rsidR="007570FA" w:rsidRPr="007570FA">
        <w:rPr>
          <w:sz w:val="20"/>
          <w:szCs w:val="20"/>
        </w:rPr>
        <w:t xml:space="preserve"> </w:t>
      </w:r>
      <w:r w:rsidR="00934790">
        <w:rPr>
          <w:sz w:val="20"/>
          <w:szCs w:val="20"/>
        </w:rPr>
        <w:t>Репина</w:t>
      </w:r>
      <w:r w:rsidR="00120EA0">
        <w:rPr>
          <w:sz w:val="20"/>
          <w:szCs w:val="20"/>
        </w:rPr>
        <w:t>,</w:t>
      </w:r>
      <w:r w:rsidR="007570FA" w:rsidRPr="007570FA">
        <w:rPr>
          <w:sz w:val="20"/>
          <w:szCs w:val="20"/>
        </w:rPr>
        <w:t xml:space="preserve"> дом № </w:t>
      </w:r>
      <w:r w:rsidR="00934790">
        <w:rPr>
          <w:sz w:val="20"/>
          <w:szCs w:val="20"/>
        </w:rPr>
        <w:t>101</w:t>
      </w:r>
      <w:r w:rsidR="007570FA" w:rsidRPr="007570FA">
        <w:rPr>
          <w:sz w:val="20"/>
          <w:szCs w:val="20"/>
        </w:rPr>
        <w:t xml:space="preserve">, </w:t>
      </w:r>
      <w:r w:rsidR="00934790">
        <w:rPr>
          <w:sz w:val="20"/>
          <w:szCs w:val="20"/>
        </w:rPr>
        <w:t>кв.18</w:t>
      </w:r>
    </w:p>
    <w:p w:rsidR="00130487" w:rsidRPr="00120EA0" w:rsidRDefault="00120EA0" w:rsidP="00120E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</w:t>
      </w:r>
      <w:proofErr w:type="spellStart"/>
      <w:r w:rsidR="00130487" w:rsidRPr="003F21CF">
        <w:rPr>
          <w:b/>
          <w:sz w:val="20"/>
          <w:szCs w:val="20"/>
        </w:rPr>
        <w:t>email</w:t>
      </w:r>
      <w:proofErr w:type="spellEnd"/>
      <w:proofErr w:type="gramStart"/>
      <w:r w:rsidR="00130487" w:rsidRPr="003F21CF">
        <w:rPr>
          <w:b/>
          <w:sz w:val="20"/>
          <w:szCs w:val="20"/>
        </w:rPr>
        <w:t xml:space="preserve"> :</w:t>
      </w:r>
      <w:proofErr w:type="gramEnd"/>
      <w:r w:rsidR="00130487" w:rsidRPr="003F21CF">
        <w:rPr>
          <w:b/>
          <w:sz w:val="20"/>
          <w:szCs w:val="20"/>
        </w:rPr>
        <w:t xml:space="preserve"> </w:t>
      </w:r>
      <w:proofErr w:type="spellStart"/>
      <w:r w:rsidR="00934790">
        <w:rPr>
          <w:b/>
          <w:sz w:val="20"/>
          <w:szCs w:val="20"/>
          <w:lang w:val="en-US"/>
        </w:rPr>
        <w:t>olarmik</w:t>
      </w:r>
      <w:proofErr w:type="spellEnd"/>
      <w:r w:rsidR="00934790">
        <w:rPr>
          <w:b/>
          <w:sz w:val="20"/>
          <w:szCs w:val="20"/>
        </w:rPr>
        <w:t>@</w:t>
      </w:r>
      <w:proofErr w:type="spellStart"/>
      <w:r w:rsidR="00934790">
        <w:rPr>
          <w:b/>
          <w:sz w:val="20"/>
          <w:szCs w:val="20"/>
          <w:lang w:val="en-US"/>
        </w:rPr>
        <w:t>yandex</w:t>
      </w:r>
      <w:proofErr w:type="spellEnd"/>
      <w:r w:rsidR="00934790" w:rsidRPr="00120EA0">
        <w:rPr>
          <w:b/>
          <w:sz w:val="20"/>
          <w:szCs w:val="20"/>
        </w:rPr>
        <w:t>.</w:t>
      </w:r>
      <w:proofErr w:type="spellStart"/>
      <w:r w:rsidR="00934790">
        <w:rPr>
          <w:b/>
          <w:sz w:val="20"/>
          <w:szCs w:val="20"/>
          <w:lang w:val="en-US"/>
        </w:rPr>
        <w:t>ru</w:t>
      </w:r>
      <w:proofErr w:type="spellEnd"/>
    </w:p>
    <w:p w:rsidR="00DB51BC" w:rsidRDefault="00F475DB" w:rsidP="00DB51BC">
      <w:pPr>
        <w:jc w:val="right"/>
        <w:rPr>
          <w:sz w:val="20"/>
          <w:szCs w:val="20"/>
        </w:rPr>
      </w:pPr>
      <w:r w:rsidRPr="00F475DB">
        <w:rPr>
          <w:sz w:val="20"/>
          <w:szCs w:val="20"/>
        </w:rPr>
        <w:pict>
          <v:rect id="_x0000_i1025" style="width:467.75pt;height:1.5pt" o:hralign="center" o:hrstd="t" o:hr="t" fillcolor="gray" stroked="f"/>
        </w:pict>
      </w:r>
    </w:p>
    <w:p w:rsidR="00752E10" w:rsidRDefault="00752E10" w:rsidP="00EC488E">
      <w:pPr>
        <w:ind w:firstLine="567"/>
        <w:rPr>
          <w:sz w:val="28"/>
          <w:szCs w:val="28"/>
        </w:rPr>
      </w:pPr>
    </w:p>
    <w:p w:rsidR="00B72595" w:rsidRPr="00B72595" w:rsidRDefault="00B72595" w:rsidP="00EC488E">
      <w:pPr>
        <w:ind w:firstLine="567"/>
        <w:rPr>
          <w:sz w:val="28"/>
          <w:szCs w:val="28"/>
        </w:rPr>
      </w:pPr>
      <w:r w:rsidRPr="00B72595">
        <w:rPr>
          <w:sz w:val="28"/>
          <w:szCs w:val="28"/>
        </w:rPr>
        <w:t xml:space="preserve">Добрый день! </w:t>
      </w:r>
    </w:p>
    <w:p w:rsidR="00B72595" w:rsidRDefault="00B72595" w:rsidP="000774AD">
      <w:pPr>
        <w:ind w:firstLine="567"/>
        <w:rPr>
          <w:sz w:val="28"/>
          <w:szCs w:val="28"/>
        </w:rPr>
      </w:pPr>
      <w:r w:rsidRPr="00B72595">
        <w:rPr>
          <w:sz w:val="28"/>
          <w:szCs w:val="28"/>
        </w:rPr>
        <w:t xml:space="preserve">Меня зовут Ольга Леонидовна, я руковожу </w:t>
      </w:r>
      <w:r w:rsidR="000774AD">
        <w:rPr>
          <w:sz w:val="28"/>
          <w:szCs w:val="28"/>
        </w:rPr>
        <w:t>направлением - бухгалтерские</w:t>
      </w:r>
      <w:r w:rsidRPr="00B72595">
        <w:rPr>
          <w:sz w:val="28"/>
          <w:szCs w:val="28"/>
        </w:rPr>
        <w:t xml:space="preserve"> </w:t>
      </w:r>
      <w:r w:rsidR="000774AD">
        <w:rPr>
          <w:sz w:val="28"/>
          <w:szCs w:val="28"/>
        </w:rPr>
        <w:t>услуги в компании</w:t>
      </w:r>
      <w:r w:rsidRPr="00B72595">
        <w:rPr>
          <w:sz w:val="28"/>
          <w:szCs w:val="28"/>
        </w:rPr>
        <w:t xml:space="preserve"> «ОЛАРМИК</w:t>
      </w:r>
      <w:r w:rsidR="000774AD">
        <w:rPr>
          <w:sz w:val="28"/>
          <w:szCs w:val="28"/>
        </w:rPr>
        <w:t>.</w:t>
      </w:r>
      <w:r w:rsidRPr="00B72595">
        <w:rPr>
          <w:sz w:val="28"/>
          <w:szCs w:val="28"/>
        </w:rPr>
        <w:t xml:space="preserve"> </w:t>
      </w:r>
    </w:p>
    <w:p w:rsidR="000774AD" w:rsidRDefault="000774AD" w:rsidP="00EC488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Наша компания помогает</w:t>
      </w:r>
      <w:r w:rsidR="00EC488E" w:rsidRPr="00B72595">
        <w:rPr>
          <w:sz w:val="28"/>
          <w:szCs w:val="28"/>
        </w:rPr>
        <w:t xml:space="preserve"> вести бизне</w:t>
      </w:r>
      <w:r>
        <w:rPr>
          <w:sz w:val="28"/>
          <w:szCs w:val="28"/>
        </w:rPr>
        <w:t>с большим и маленьким — помогает</w:t>
      </w:r>
      <w:r w:rsidR="00EC488E" w:rsidRPr="00B72595">
        <w:rPr>
          <w:sz w:val="28"/>
          <w:szCs w:val="28"/>
        </w:rPr>
        <w:t xml:space="preserve"> управлять финансами. Мы сдаём любую отчетность, сами ведём переговоры с контролирующими органами и каждый квартал сверяем с ними расчёты.</w:t>
      </w:r>
    </w:p>
    <w:p w:rsidR="000774AD" w:rsidRDefault="00EC488E" w:rsidP="00EC488E">
      <w:pPr>
        <w:ind w:firstLine="567"/>
        <w:rPr>
          <w:sz w:val="28"/>
          <w:szCs w:val="28"/>
        </w:rPr>
      </w:pPr>
      <w:r w:rsidRPr="00B72595">
        <w:rPr>
          <w:sz w:val="28"/>
          <w:szCs w:val="28"/>
        </w:rPr>
        <w:t xml:space="preserve"> Для компаний-клиентов мы формируем учётную политику, рассчитываем зарплату и налоги и напоминаем, когда какой платить. Можем скорректировать платежи так, что</w:t>
      </w:r>
      <w:r w:rsidR="000774AD">
        <w:rPr>
          <w:sz w:val="28"/>
          <w:szCs w:val="28"/>
        </w:rPr>
        <w:t xml:space="preserve"> </w:t>
      </w:r>
      <w:r w:rsidRPr="00B72595">
        <w:rPr>
          <w:sz w:val="28"/>
          <w:szCs w:val="28"/>
        </w:rPr>
        <w:t>бы было «не</w:t>
      </w:r>
      <w:r w:rsidR="006F3AD9">
        <w:rPr>
          <w:sz w:val="28"/>
          <w:szCs w:val="28"/>
        </w:rPr>
        <w:t xml:space="preserve"> </w:t>
      </w:r>
      <w:r w:rsidRPr="00B72595">
        <w:rPr>
          <w:sz w:val="28"/>
          <w:szCs w:val="28"/>
        </w:rPr>
        <w:t xml:space="preserve">больно» их отчислять. </w:t>
      </w:r>
    </w:p>
    <w:p w:rsidR="000774AD" w:rsidRDefault="00EC488E" w:rsidP="00EC488E">
      <w:pPr>
        <w:ind w:firstLine="567"/>
        <w:rPr>
          <w:sz w:val="28"/>
          <w:szCs w:val="28"/>
        </w:rPr>
      </w:pPr>
      <w:r w:rsidRPr="00B72595">
        <w:rPr>
          <w:sz w:val="28"/>
          <w:szCs w:val="28"/>
        </w:rPr>
        <w:t xml:space="preserve">Консультируем собственников, финансовых директоров, управленцев и штатных бухгалтеров по вопросам учёта и налогов. </w:t>
      </w:r>
    </w:p>
    <w:p w:rsidR="00EC488E" w:rsidRPr="00B72595" w:rsidRDefault="00EC488E" w:rsidP="00EC488E">
      <w:pPr>
        <w:ind w:firstLine="567"/>
        <w:rPr>
          <w:sz w:val="28"/>
          <w:szCs w:val="28"/>
        </w:rPr>
      </w:pPr>
      <w:r w:rsidRPr="00B72595">
        <w:rPr>
          <w:sz w:val="28"/>
          <w:szCs w:val="28"/>
        </w:rPr>
        <w:t xml:space="preserve">А ещё регистрируем ИП </w:t>
      </w:r>
      <w:proofErr w:type="gramStart"/>
      <w:r w:rsidRPr="00B72595">
        <w:rPr>
          <w:sz w:val="28"/>
          <w:szCs w:val="28"/>
        </w:rPr>
        <w:t>и ООО</w:t>
      </w:r>
      <w:proofErr w:type="gramEnd"/>
      <w:r w:rsidRPr="00B72595">
        <w:rPr>
          <w:sz w:val="28"/>
          <w:szCs w:val="28"/>
        </w:rPr>
        <w:t xml:space="preserve">. </w:t>
      </w:r>
    </w:p>
    <w:p w:rsidR="00EC488E" w:rsidRDefault="00EC488E" w:rsidP="00EC488E">
      <w:pPr>
        <w:ind w:firstLine="567"/>
        <w:rPr>
          <w:sz w:val="28"/>
          <w:szCs w:val="28"/>
        </w:rPr>
      </w:pPr>
      <w:r w:rsidRPr="00B72595">
        <w:rPr>
          <w:sz w:val="28"/>
          <w:szCs w:val="28"/>
        </w:rPr>
        <w:t>Нам интересно работать с предприятиями разных масштабов и сфер: порядок в цифрах наводим одинаково</w:t>
      </w:r>
      <w:r w:rsidR="000774AD">
        <w:rPr>
          <w:sz w:val="28"/>
          <w:szCs w:val="28"/>
        </w:rPr>
        <w:t>,</w:t>
      </w:r>
      <w:r w:rsidRPr="00B72595">
        <w:rPr>
          <w:sz w:val="28"/>
          <w:szCs w:val="28"/>
        </w:rPr>
        <w:t xml:space="preserve"> как для маленькой парикмахерской, турагентства, так и для больших консалтинговых компаний, </w:t>
      </w:r>
      <w:proofErr w:type="spellStart"/>
      <w:r w:rsidRPr="00B72595">
        <w:rPr>
          <w:sz w:val="28"/>
          <w:szCs w:val="28"/>
        </w:rPr>
        <w:t>айтишников</w:t>
      </w:r>
      <w:proofErr w:type="spellEnd"/>
      <w:r w:rsidRPr="00B72595">
        <w:rPr>
          <w:sz w:val="28"/>
          <w:szCs w:val="28"/>
        </w:rPr>
        <w:t>, оптовиков, производственников.</w:t>
      </w:r>
    </w:p>
    <w:p w:rsidR="00752E10" w:rsidRPr="00B72595" w:rsidRDefault="00752E10" w:rsidP="00EC488E">
      <w:pPr>
        <w:ind w:firstLine="567"/>
        <w:rPr>
          <w:sz w:val="28"/>
          <w:szCs w:val="28"/>
        </w:rPr>
      </w:pPr>
    </w:p>
    <w:p w:rsidR="000774AD" w:rsidRDefault="00EC488E" w:rsidP="00EC488E">
      <w:pPr>
        <w:ind w:firstLine="567"/>
        <w:rPr>
          <w:sz w:val="32"/>
          <w:szCs w:val="32"/>
        </w:rPr>
      </w:pPr>
      <w:r w:rsidRPr="006F3AD9">
        <w:rPr>
          <w:b/>
          <w:sz w:val="32"/>
          <w:szCs w:val="32"/>
        </w:rPr>
        <w:t xml:space="preserve">Наша цель – </w:t>
      </w:r>
      <w:proofErr w:type="gramStart"/>
      <w:r w:rsidRPr="006F3AD9">
        <w:rPr>
          <w:b/>
          <w:sz w:val="32"/>
          <w:szCs w:val="32"/>
        </w:rPr>
        <w:t>ваши</w:t>
      </w:r>
      <w:proofErr w:type="gramEnd"/>
      <w:r w:rsidRPr="006F3AD9">
        <w:rPr>
          <w:b/>
          <w:sz w:val="32"/>
          <w:szCs w:val="32"/>
        </w:rPr>
        <w:t xml:space="preserve"> уверенность и спокойствие</w:t>
      </w:r>
      <w:r w:rsidRPr="006F3AD9">
        <w:rPr>
          <w:sz w:val="32"/>
          <w:szCs w:val="32"/>
        </w:rPr>
        <w:t>:</w:t>
      </w:r>
    </w:p>
    <w:p w:rsidR="00EC488E" w:rsidRDefault="00EC488E" w:rsidP="00EC488E">
      <w:pPr>
        <w:ind w:firstLine="567"/>
        <w:rPr>
          <w:sz w:val="28"/>
          <w:szCs w:val="28"/>
        </w:rPr>
      </w:pPr>
      <w:r>
        <w:t xml:space="preserve"> </w:t>
      </w:r>
      <w:r w:rsidRPr="006F3AD9">
        <w:rPr>
          <w:sz w:val="28"/>
          <w:szCs w:val="28"/>
        </w:rPr>
        <w:t>за цифры на балансе и счетах, за компетенцию бухгалтерии, за порядок в учёте, за защиту от штрафов и налоговых рисков.</w:t>
      </w:r>
    </w:p>
    <w:p w:rsidR="00752E10" w:rsidRPr="006F3AD9" w:rsidRDefault="00752E10" w:rsidP="00EC488E">
      <w:pPr>
        <w:ind w:firstLine="567"/>
        <w:rPr>
          <w:sz w:val="28"/>
          <w:szCs w:val="28"/>
        </w:rPr>
      </w:pPr>
    </w:p>
    <w:p w:rsidR="00EC488E" w:rsidRDefault="00EC488E" w:rsidP="00EC488E">
      <w:pPr>
        <w:ind w:firstLine="567"/>
        <w:rPr>
          <w:b/>
          <w:sz w:val="32"/>
          <w:szCs w:val="32"/>
        </w:rPr>
      </w:pPr>
      <w:r w:rsidRPr="006F3AD9">
        <w:rPr>
          <w:b/>
          <w:sz w:val="32"/>
          <w:szCs w:val="32"/>
        </w:rPr>
        <w:t>Выгоды работы с компанией «ОЛАРМИК»:</w:t>
      </w:r>
    </w:p>
    <w:p w:rsidR="000F319A" w:rsidRPr="006F3AD9" w:rsidRDefault="000F319A" w:rsidP="00EC488E">
      <w:pPr>
        <w:ind w:firstLine="567"/>
        <w:rPr>
          <w:b/>
          <w:sz w:val="32"/>
          <w:szCs w:val="32"/>
        </w:rPr>
      </w:pPr>
    </w:p>
    <w:p w:rsidR="00EC488E" w:rsidRPr="006F3AD9" w:rsidRDefault="00EC488E" w:rsidP="00EC488E">
      <w:pPr>
        <w:pStyle w:val="a4"/>
        <w:numPr>
          <w:ilvl w:val="0"/>
          <w:numId w:val="29"/>
        </w:numPr>
        <w:spacing w:after="160" w:line="259" w:lineRule="auto"/>
        <w:ind w:left="567" w:hanging="567"/>
        <w:contextualSpacing/>
        <w:rPr>
          <w:sz w:val="28"/>
          <w:szCs w:val="28"/>
        </w:rPr>
      </w:pPr>
      <w:r w:rsidRPr="006F3AD9">
        <w:rPr>
          <w:sz w:val="28"/>
          <w:szCs w:val="28"/>
        </w:rPr>
        <w:t>Двойной контроль всех документов</w:t>
      </w:r>
    </w:p>
    <w:p w:rsidR="00EC488E" w:rsidRPr="006F3AD9" w:rsidRDefault="00EC488E" w:rsidP="00EC488E">
      <w:pPr>
        <w:pStyle w:val="a4"/>
        <w:numPr>
          <w:ilvl w:val="0"/>
          <w:numId w:val="29"/>
        </w:numPr>
        <w:spacing w:after="160" w:line="259" w:lineRule="auto"/>
        <w:ind w:left="567" w:hanging="567"/>
        <w:contextualSpacing/>
        <w:rPr>
          <w:sz w:val="28"/>
          <w:szCs w:val="28"/>
        </w:rPr>
      </w:pPr>
      <w:r w:rsidRPr="006F3AD9">
        <w:rPr>
          <w:sz w:val="28"/>
          <w:szCs w:val="28"/>
        </w:rPr>
        <w:t xml:space="preserve">Консультирование по вопросам бухгалтерии, налогового учёта и права </w:t>
      </w:r>
    </w:p>
    <w:p w:rsidR="00EC488E" w:rsidRPr="006F3AD9" w:rsidRDefault="00EC488E" w:rsidP="00EC488E">
      <w:pPr>
        <w:pStyle w:val="a4"/>
        <w:numPr>
          <w:ilvl w:val="0"/>
          <w:numId w:val="29"/>
        </w:numPr>
        <w:spacing w:after="160" w:line="259" w:lineRule="auto"/>
        <w:ind w:left="567" w:hanging="567"/>
        <w:contextualSpacing/>
        <w:rPr>
          <w:sz w:val="28"/>
          <w:szCs w:val="28"/>
        </w:rPr>
      </w:pPr>
      <w:r w:rsidRPr="006F3AD9">
        <w:rPr>
          <w:sz w:val="28"/>
          <w:szCs w:val="28"/>
        </w:rPr>
        <w:t>Ежемесячная выжимка законодательства в части налогов и бухгалтерии для клиентов</w:t>
      </w:r>
    </w:p>
    <w:p w:rsidR="00EC488E" w:rsidRPr="006F3AD9" w:rsidRDefault="00EC488E" w:rsidP="00EC488E">
      <w:pPr>
        <w:pStyle w:val="a4"/>
        <w:numPr>
          <w:ilvl w:val="0"/>
          <w:numId w:val="29"/>
        </w:numPr>
        <w:spacing w:after="160" w:line="259" w:lineRule="auto"/>
        <w:ind w:left="567" w:hanging="567"/>
        <w:contextualSpacing/>
        <w:rPr>
          <w:b/>
          <w:sz w:val="28"/>
          <w:szCs w:val="28"/>
        </w:rPr>
      </w:pPr>
      <w:r w:rsidRPr="006F3AD9">
        <w:rPr>
          <w:sz w:val="28"/>
          <w:szCs w:val="28"/>
        </w:rPr>
        <w:t>Проверенная и обновляемая система хранения данных с резервированием</w:t>
      </w:r>
    </w:p>
    <w:p w:rsidR="00EC488E" w:rsidRPr="006F3AD9" w:rsidRDefault="00EC488E" w:rsidP="00EC488E">
      <w:pPr>
        <w:pStyle w:val="a4"/>
        <w:numPr>
          <w:ilvl w:val="0"/>
          <w:numId w:val="29"/>
        </w:numPr>
        <w:spacing w:after="160" w:line="259" w:lineRule="auto"/>
        <w:ind w:left="567" w:hanging="567"/>
        <w:contextualSpacing/>
        <w:rPr>
          <w:b/>
          <w:sz w:val="28"/>
          <w:szCs w:val="28"/>
        </w:rPr>
      </w:pPr>
      <w:r w:rsidRPr="006F3AD9">
        <w:rPr>
          <w:sz w:val="28"/>
          <w:szCs w:val="28"/>
        </w:rPr>
        <w:t>Программы для ведения учёта</w:t>
      </w:r>
    </w:p>
    <w:p w:rsidR="00EC488E" w:rsidRPr="006F3AD9" w:rsidRDefault="00EC488E" w:rsidP="00EC488E">
      <w:pPr>
        <w:pStyle w:val="a4"/>
        <w:numPr>
          <w:ilvl w:val="0"/>
          <w:numId w:val="29"/>
        </w:numPr>
        <w:spacing w:after="160" w:line="259" w:lineRule="auto"/>
        <w:ind w:left="567" w:hanging="567"/>
        <w:contextualSpacing/>
        <w:rPr>
          <w:b/>
          <w:sz w:val="28"/>
          <w:szCs w:val="28"/>
        </w:rPr>
      </w:pPr>
      <w:r w:rsidRPr="006F3AD9">
        <w:rPr>
          <w:sz w:val="28"/>
          <w:szCs w:val="28"/>
        </w:rPr>
        <w:t xml:space="preserve"> Неограниченная застрахованная материальная ответственность </w:t>
      </w:r>
    </w:p>
    <w:p w:rsidR="00EC488E" w:rsidRPr="006F3AD9" w:rsidRDefault="00EC488E" w:rsidP="00EC488E">
      <w:pPr>
        <w:pStyle w:val="a4"/>
        <w:numPr>
          <w:ilvl w:val="0"/>
          <w:numId w:val="29"/>
        </w:numPr>
        <w:spacing w:after="160" w:line="259" w:lineRule="auto"/>
        <w:ind w:left="567" w:hanging="567"/>
        <w:contextualSpacing/>
        <w:rPr>
          <w:b/>
          <w:sz w:val="28"/>
          <w:szCs w:val="28"/>
        </w:rPr>
      </w:pPr>
      <w:r w:rsidRPr="006F3AD9">
        <w:rPr>
          <w:sz w:val="28"/>
          <w:szCs w:val="28"/>
        </w:rPr>
        <w:t xml:space="preserve">Отлаженная автоматизированная система работы с еженедельными отчетами о ходе работ для клиентов </w:t>
      </w:r>
    </w:p>
    <w:p w:rsidR="00EC488E" w:rsidRPr="006F3AD9" w:rsidRDefault="00EC488E" w:rsidP="00EC488E">
      <w:pPr>
        <w:pStyle w:val="a4"/>
        <w:numPr>
          <w:ilvl w:val="0"/>
          <w:numId w:val="29"/>
        </w:numPr>
        <w:spacing w:after="160" w:line="259" w:lineRule="auto"/>
        <w:ind w:left="567" w:hanging="567"/>
        <w:contextualSpacing/>
        <w:rPr>
          <w:b/>
          <w:sz w:val="28"/>
          <w:szCs w:val="28"/>
        </w:rPr>
      </w:pPr>
      <w:r w:rsidRPr="006F3AD9">
        <w:rPr>
          <w:sz w:val="28"/>
          <w:szCs w:val="28"/>
        </w:rPr>
        <w:t>Автоматизированные бухгалтерские бизнес-процессы</w:t>
      </w:r>
    </w:p>
    <w:p w:rsidR="006F3AD9" w:rsidRDefault="006F3AD9" w:rsidP="00EC488E">
      <w:pPr>
        <w:pStyle w:val="a4"/>
        <w:ind w:left="567"/>
        <w:rPr>
          <w:b/>
          <w:sz w:val="36"/>
          <w:szCs w:val="36"/>
        </w:rPr>
      </w:pPr>
    </w:p>
    <w:p w:rsidR="000774AD" w:rsidRDefault="000774AD" w:rsidP="00EC488E">
      <w:pPr>
        <w:pStyle w:val="a4"/>
        <w:ind w:left="567"/>
        <w:rPr>
          <w:b/>
          <w:sz w:val="36"/>
          <w:szCs w:val="36"/>
        </w:rPr>
      </w:pPr>
    </w:p>
    <w:p w:rsidR="007D15E1" w:rsidRDefault="007D15E1" w:rsidP="00EC488E">
      <w:pPr>
        <w:pStyle w:val="a4"/>
        <w:ind w:left="567"/>
        <w:rPr>
          <w:b/>
          <w:sz w:val="36"/>
          <w:szCs w:val="36"/>
        </w:rPr>
      </w:pPr>
    </w:p>
    <w:p w:rsidR="00EC488E" w:rsidRPr="00752E10" w:rsidRDefault="00EC488E" w:rsidP="00EC488E">
      <w:pPr>
        <w:pStyle w:val="a4"/>
        <w:ind w:left="567"/>
        <w:rPr>
          <w:sz w:val="40"/>
          <w:szCs w:val="40"/>
        </w:rPr>
      </w:pPr>
      <w:r w:rsidRPr="00752E10">
        <w:rPr>
          <w:b/>
          <w:sz w:val="40"/>
          <w:szCs w:val="40"/>
        </w:rPr>
        <w:lastRenderedPageBreak/>
        <w:t>Услуги</w:t>
      </w:r>
      <w:r w:rsidRPr="00752E10">
        <w:rPr>
          <w:sz w:val="40"/>
          <w:szCs w:val="40"/>
        </w:rPr>
        <w:t>:</w:t>
      </w:r>
    </w:p>
    <w:p w:rsidR="006F3AD9" w:rsidRPr="006F3AD9" w:rsidRDefault="006F3AD9" w:rsidP="00EC488E">
      <w:pPr>
        <w:pStyle w:val="a4"/>
        <w:ind w:left="567"/>
        <w:rPr>
          <w:sz w:val="36"/>
          <w:szCs w:val="36"/>
        </w:rPr>
      </w:pPr>
    </w:p>
    <w:p w:rsidR="006F3AD9" w:rsidRDefault="00EC488E" w:rsidP="00EC488E">
      <w:pPr>
        <w:pStyle w:val="a4"/>
        <w:ind w:left="567"/>
        <w:rPr>
          <w:sz w:val="28"/>
          <w:szCs w:val="28"/>
        </w:rPr>
      </w:pPr>
      <w:r w:rsidRPr="006F3AD9">
        <w:rPr>
          <w:sz w:val="28"/>
          <w:szCs w:val="28"/>
        </w:rPr>
        <w:t xml:space="preserve"> </w:t>
      </w:r>
      <w:r w:rsidR="006F3AD9">
        <w:rPr>
          <w:sz w:val="28"/>
          <w:szCs w:val="28"/>
        </w:rPr>
        <w:tab/>
      </w:r>
      <w:r w:rsidR="006F3AD9">
        <w:rPr>
          <w:sz w:val="28"/>
          <w:szCs w:val="28"/>
        </w:rPr>
        <w:tab/>
      </w:r>
      <w:r w:rsidRPr="006F3AD9">
        <w:rPr>
          <w:b/>
          <w:sz w:val="28"/>
          <w:szCs w:val="28"/>
        </w:rPr>
        <w:t>Абонентское бухгалтерское обслуживание</w:t>
      </w:r>
      <w:r w:rsidR="006F3AD9">
        <w:rPr>
          <w:sz w:val="28"/>
          <w:szCs w:val="28"/>
        </w:rPr>
        <w:t>.</w:t>
      </w:r>
    </w:p>
    <w:p w:rsidR="00752E10" w:rsidRDefault="00752E10" w:rsidP="00EC488E">
      <w:pPr>
        <w:pStyle w:val="a4"/>
        <w:ind w:left="567"/>
        <w:rPr>
          <w:sz w:val="28"/>
          <w:szCs w:val="28"/>
        </w:rPr>
      </w:pPr>
    </w:p>
    <w:p w:rsidR="00EC488E" w:rsidRDefault="00EC488E" w:rsidP="00752E10">
      <w:pPr>
        <w:pStyle w:val="a4"/>
        <w:spacing w:line="276" w:lineRule="auto"/>
        <w:ind w:left="567"/>
        <w:rPr>
          <w:sz w:val="28"/>
          <w:szCs w:val="28"/>
        </w:rPr>
      </w:pPr>
      <w:r w:rsidRPr="006F3AD9">
        <w:rPr>
          <w:sz w:val="28"/>
          <w:szCs w:val="28"/>
        </w:rPr>
        <w:t xml:space="preserve"> </w:t>
      </w:r>
      <w:r w:rsidR="00752E10">
        <w:rPr>
          <w:sz w:val="28"/>
          <w:szCs w:val="28"/>
        </w:rPr>
        <w:tab/>
      </w:r>
      <w:r w:rsidR="00752E10">
        <w:rPr>
          <w:sz w:val="28"/>
          <w:szCs w:val="28"/>
        </w:rPr>
        <w:tab/>
      </w:r>
      <w:r w:rsidRPr="006F3AD9">
        <w:rPr>
          <w:sz w:val="28"/>
          <w:szCs w:val="28"/>
        </w:rPr>
        <w:t>Есть три основных пакета услуг — все три популярны и не зависят от масштаба клиента. При этом мы подбираем индивидуальный набор услуг. Если он получается меньше или больше, чем в пакете — стоимость меняется. Особенно это касается начинающих — разумный расчёт нагрузки на бухгалтерию в соответствии с этапом бизнеса</w:t>
      </w:r>
      <w:r w:rsidR="006F3AD9">
        <w:rPr>
          <w:sz w:val="28"/>
          <w:szCs w:val="28"/>
        </w:rPr>
        <w:t>.</w:t>
      </w:r>
    </w:p>
    <w:p w:rsidR="006F3AD9" w:rsidRPr="006F3AD9" w:rsidRDefault="006F3AD9" w:rsidP="00EC488E">
      <w:pPr>
        <w:pStyle w:val="a4"/>
        <w:ind w:left="567"/>
        <w:rPr>
          <w:sz w:val="28"/>
          <w:szCs w:val="28"/>
        </w:rPr>
      </w:pPr>
    </w:p>
    <w:p w:rsidR="00EC488E" w:rsidRDefault="00EC488E" w:rsidP="00EC488E">
      <w:pPr>
        <w:pStyle w:val="a4"/>
        <w:ind w:left="567"/>
        <w:rPr>
          <w:sz w:val="28"/>
          <w:szCs w:val="28"/>
        </w:rPr>
      </w:pPr>
      <w:r w:rsidRPr="006F3AD9">
        <w:rPr>
          <w:b/>
          <w:sz w:val="28"/>
          <w:szCs w:val="28"/>
        </w:rPr>
        <w:t>БАЗОВЫЙ</w:t>
      </w:r>
      <w:r w:rsidRPr="006F3AD9">
        <w:rPr>
          <w:sz w:val="28"/>
          <w:szCs w:val="28"/>
        </w:rPr>
        <w:t xml:space="preserve"> </w:t>
      </w:r>
    </w:p>
    <w:p w:rsidR="006F3AD9" w:rsidRPr="006F3AD9" w:rsidRDefault="006F3AD9" w:rsidP="00EC488E">
      <w:pPr>
        <w:pStyle w:val="a4"/>
        <w:ind w:left="567"/>
        <w:rPr>
          <w:sz w:val="28"/>
          <w:szCs w:val="28"/>
        </w:rPr>
      </w:pPr>
    </w:p>
    <w:p w:rsidR="00EC488E" w:rsidRDefault="00EC488E" w:rsidP="00EC488E">
      <w:pPr>
        <w:pStyle w:val="a4"/>
        <w:ind w:left="567"/>
        <w:rPr>
          <w:sz w:val="28"/>
          <w:szCs w:val="28"/>
        </w:rPr>
      </w:pPr>
      <w:r w:rsidRPr="006F3AD9">
        <w:rPr>
          <w:sz w:val="28"/>
          <w:szCs w:val="28"/>
        </w:rPr>
        <w:t xml:space="preserve">Подойдёт для старта вновь созданным компаниям или для тестирования уже давно работающим - от 1 500 руб./мес. </w:t>
      </w:r>
    </w:p>
    <w:p w:rsidR="006F3AD9" w:rsidRPr="006F3AD9" w:rsidRDefault="006F3AD9" w:rsidP="00EC488E">
      <w:pPr>
        <w:pStyle w:val="a4"/>
        <w:ind w:left="567"/>
        <w:rPr>
          <w:sz w:val="28"/>
          <w:szCs w:val="28"/>
        </w:rPr>
      </w:pPr>
    </w:p>
    <w:p w:rsidR="006F3AD9" w:rsidRDefault="00EC488E" w:rsidP="00EC488E">
      <w:pPr>
        <w:pStyle w:val="a4"/>
        <w:ind w:left="567"/>
        <w:rPr>
          <w:b/>
          <w:sz w:val="28"/>
          <w:szCs w:val="28"/>
        </w:rPr>
      </w:pPr>
      <w:r w:rsidRPr="006F3AD9">
        <w:rPr>
          <w:b/>
          <w:sz w:val="28"/>
          <w:szCs w:val="28"/>
        </w:rPr>
        <w:t>КЛАССИЧЕСКИЙ</w:t>
      </w:r>
    </w:p>
    <w:p w:rsidR="00EC488E" w:rsidRPr="006F3AD9" w:rsidRDefault="00EC488E" w:rsidP="00EC488E">
      <w:pPr>
        <w:pStyle w:val="a4"/>
        <w:ind w:left="567"/>
        <w:rPr>
          <w:sz w:val="28"/>
          <w:szCs w:val="28"/>
        </w:rPr>
      </w:pPr>
      <w:r w:rsidRPr="006F3AD9">
        <w:rPr>
          <w:sz w:val="28"/>
          <w:szCs w:val="28"/>
        </w:rPr>
        <w:t xml:space="preserve"> </w:t>
      </w:r>
    </w:p>
    <w:p w:rsidR="00EC488E" w:rsidRDefault="00EC488E" w:rsidP="00EC488E">
      <w:pPr>
        <w:pStyle w:val="a4"/>
        <w:ind w:left="567"/>
        <w:rPr>
          <w:sz w:val="28"/>
          <w:szCs w:val="28"/>
        </w:rPr>
      </w:pPr>
      <w:r w:rsidRPr="006F3AD9">
        <w:rPr>
          <w:sz w:val="28"/>
          <w:szCs w:val="28"/>
        </w:rPr>
        <w:t>Оптимальный набор дл</w:t>
      </w:r>
      <w:r w:rsidR="00752E10">
        <w:rPr>
          <w:sz w:val="28"/>
          <w:szCs w:val="28"/>
        </w:rPr>
        <w:t>я долгосрочной работы с «ОЛАРМИК</w:t>
      </w:r>
      <w:r w:rsidRPr="006F3AD9">
        <w:rPr>
          <w:sz w:val="28"/>
          <w:szCs w:val="28"/>
        </w:rPr>
        <w:t xml:space="preserve">»: ведение, консультирование – от 4 500 </w:t>
      </w:r>
      <w:proofErr w:type="gramStart"/>
      <w:r w:rsidRPr="006F3AD9">
        <w:rPr>
          <w:sz w:val="28"/>
          <w:szCs w:val="28"/>
        </w:rPr>
        <w:t>от</w:t>
      </w:r>
      <w:proofErr w:type="gramEnd"/>
      <w:r w:rsidRPr="006F3AD9">
        <w:rPr>
          <w:sz w:val="28"/>
          <w:szCs w:val="28"/>
        </w:rPr>
        <w:t xml:space="preserve"> </w:t>
      </w:r>
      <w:proofErr w:type="gramStart"/>
      <w:r w:rsidRPr="006F3AD9">
        <w:rPr>
          <w:sz w:val="28"/>
          <w:szCs w:val="28"/>
        </w:rPr>
        <w:t>руб</w:t>
      </w:r>
      <w:proofErr w:type="gramEnd"/>
      <w:r w:rsidRPr="006F3AD9">
        <w:rPr>
          <w:sz w:val="28"/>
          <w:szCs w:val="28"/>
        </w:rPr>
        <w:t>./месс.</w:t>
      </w:r>
    </w:p>
    <w:p w:rsidR="006F3AD9" w:rsidRPr="006F3AD9" w:rsidRDefault="006F3AD9" w:rsidP="00EC488E">
      <w:pPr>
        <w:pStyle w:val="a4"/>
        <w:ind w:left="567"/>
        <w:rPr>
          <w:sz w:val="28"/>
          <w:szCs w:val="28"/>
        </w:rPr>
      </w:pPr>
    </w:p>
    <w:p w:rsidR="00EC488E" w:rsidRDefault="00EC488E" w:rsidP="00EC488E">
      <w:pPr>
        <w:pStyle w:val="a4"/>
        <w:ind w:left="567"/>
        <w:rPr>
          <w:sz w:val="28"/>
          <w:szCs w:val="28"/>
        </w:rPr>
      </w:pPr>
      <w:r w:rsidRPr="006F3AD9">
        <w:rPr>
          <w:b/>
          <w:sz w:val="28"/>
          <w:szCs w:val="28"/>
        </w:rPr>
        <w:t>ПРЕМИАЛЬНЫЙ</w:t>
      </w:r>
      <w:r w:rsidRPr="006F3AD9">
        <w:rPr>
          <w:sz w:val="28"/>
          <w:szCs w:val="28"/>
        </w:rPr>
        <w:t xml:space="preserve"> </w:t>
      </w:r>
    </w:p>
    <w:p w:rsidR="006F3AD9" w:rsidRPr="006F3AD9" w:rsidRDefault="006F3AD9" w:rsidP="00EC488E">
      <w:pPr>
        <w:pStyle w:val="a4"/>
        <w:ind w:left="567"/>
        <w:rPr>
          <w:sz w:val="28"/>
          <w:szCs w:val="28"/>
        </w:rPr>
      </w:pPr>
    </w:p>
    <w:p w:rsidR="00EC488E" w:rsidRPr="006F3AD9" w:rsidRDefault="00EC488E" w:rsidP="00EC488E">
      <w:pPr>
        <w:pStyle w:val="a4"/>
        <w:ind w:left="567"/>
        <w:rPr>
          <w:sz w:val="28"/>
          <w:szCs w:val="28"/>
        </w:rPr>
      </w:pPr>
      <w:r w:rsidRPr="006F3AD9">
        <w:rPr>
          <w:sz w:val="28"/>
          <w:szCs w:val="28"/>
        </w:rPr>
        <w:t xml:space="preserve">Расширенный пакет: дополнительные бонусы к ведению бухучёта в виде </w:t>
      </w:r>
      <w:proofErr w:type="spellStart"/>
      <w:proofErr w:type="gramStart"/>
      <w:r w:rsidRPr="006F3AD9">
        <w:rPr>
          <w:sz w:val="28"/>
          <w:szCs w:val="28"/>
        </w:rPr>
        <w:t>экспресс-оценки</w:t>
      </w:r>
      <w:proofErr w:type="spellEnd"/>
      <w:proofErr w:type="gramEnd"/>
      <w:r w:rsidRPr="006F3AD9">
        <w:rPr>
          <w:sz w:val="28"/>
          <w:szCs w:val="28"/>
        </w:rPr>
        <w:t>, обучения и т.д. – полное перекладывание головной боли по бухгалтерии - от 6 000  руб./мес.</w:t>
      </w:r>
    </w:p>
    <w:p w:rsidR="00EC488E" w:rsidRDefault="00EC488E" w:rsidP="00EC488E">
      <w:pPr>
        <w:pStyle w:val="a4"/>
        <w:ind w:left="567"/>
        <w:rPr>
          <w:b/>
        </w:rPr>
      </w:pPr>
    </w:p>
    <w:p w:rsidR="00752E10" w:rsidRDefault="00752E10" w:rsidP="00EC488E">
      <w:pPr>
        <w:pStyle w:val="a4"/>
        <w:ind w:left="567"/>
        <w:rPr>
          <w:b/>
        </w:rPr>
      </w:pPr>
    </w:p>
    <w:p w:rsidR="006F3AD9" w:rsidRDefault="006F3AD9" w:rsidP="00EC488E">
      <w:pPr>
        <w:pStyle w:val="a4"/>
        <w:ind w:left="567"/>
      </w:pPr>
      <w:r w:rsidRPr="006F3AD9">
        <w:rPr>
          <w:b/>
          <w:sz w:val="32"/>
          <w:szCs w:val="32"/>
        </w:rPr>
        <w:t>Разовые услуги</w:t>
      </w:r>
      <w:r>
        <w:t xml:space="preserve"> </w:t>
      </w:r>
    </w:p>
    <w:p w:rsidR="006F3AD9" w:rsidRDefault="006F3AD9" w:rsidP="00EC488E">
      <w:pPr>
        <w:pStyle w:val="a4"/>
        <w:ind w:left="567"/>
      </w:pPr>
    </w:p>
    <w:p w:rsidR="006F3AD9" w:rsidRPr="006F3AD9" w:rsidRDefault="006F3AD9" w:rsidP="00752E10">
      <w:pPr>
        <w:pStyle w:val="a4"/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6F3AD9">
        <w:rPr>
          <w:sz w:val="28"/>
          <w:szCs w:val="28"/>
        </w:rPr>
        <w:t xml:space="preserve">― составление первичных документов – от 50 руб./шт. </w:t>
      </w:r>
    </w:p>
    <w:p w:rsidR="006F3AD9" w:rsidRPr="006F3AD9" w:rsidRDefault="006F3AD9" w:rsidP="00752E10">
      <w:pPr>
        <w:pStyle w:val="a4"/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6F3AD9">
        <w:rPr>
          <w:sz w:val="28"/>
          <w:szCs w:val="28"/>
        </w:rPr>
        <w:t xml:space="preserve">― консультации – от 500 руб. </w:t>
      </w:r>
    </w:p>
    <w:p w:rsidR="006F3AD9" w:rsidRPr="006F3AD9" w:rsidRDefault="006F3AD9" w:rsidP="00752E10">
      <w:pPr>
        <w:pStyle w:val="a4"/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6F3AD9">
        <w:rPr>
          <w:sz w:val="28"/>
          <w:szCs w:val="28"/>
        </w:rPr>
        <w:t xml:space="preserve">― проработка учётной политики – от 1500 руб. </w:t>
      </w:r>
    </w:p>
    <w:p w:rsidR="006F3AD9" w:rsidRPr="006F3AD9" w:rsidRDefault="006F3AD9" w:rsidP="00752E10">
      <w:pPr>
        <w:pStyle w:val="a4"/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6F3AD9">
        <w:rPr>
          <w:sz w:val="28"/>
          <w:szCs w:val="28"/>
        </w:rPr>
        <w:t xml:space="preserve">― экспресс-оценка бухгалтерского учёта – от 5000 руб. </w:t>
      </w:r>
    </w:p>
    <w:p w:rsidR="006F3AD9" w:rsidRPr="006F3AD9" w:rsidRDefault="006F3AD9" w:rsidP="00752E10">
      <w:pPr>
        <w:pStyle w:val="a4"/>
        <w:numPr>
          <w:ilvl w:val="0"/>
          <w:numId w:val="31"/>
        </w:numPr>
        <w:spacing w:line="360" w:lineRule="auto"/>
        <w:rPr>
          <w:b/>
          <w:sz w:val="28"/>
          <w:szCs w:val="28"/>
        </w:rPr>
      </w:pPr>
      <w:r w:rsidRPr="006F3AD9">
        <w:rPr>
          <w:sz w:val="28"/>
          <w:szCs w:val="28"/>
        </w:rPr>
        <w:t>― заполнение деклараций – от 800 руб</w:t>
      </w:r>
      <w:r>
        <w:rPr>
          <w:sz w:val="28"/>
          <w:szCs w:val="28"/>
        </w:rPr>
        <w:t>.</w:t>
      </w:r>
    </w:p>
    <w:p w:rsidR="006F3AD9" w:rsidRPr="006F3AD9" w:rsidRDefault="006F3AD9" w:rsidP="00752E10">
      <w:pPr>
        <w:pStyle w:val="a4"/>
        <w:numPr>
          <w:ilvl w:val="0"/>
          <w:numId w:val="31"/>
        </w:numPr>
        <w:spacing w:line="360" w:lineRule="auto"/>
        <w:rPr>
          <w:b/>
          <w:sz w:val="28"/>
          <w:szCs w:val="28"/>
        </w:rPr>
      </w:pPr>
      <w:r w:rsidRPr="006F3AD9">
        <w:rPr>
          <w:sz w:val="28"/>
          <w:szCs w:val="28"/>
        </w:rPr>
        <w:t>―</w:t>
      </w:r>
      <w:r>
        <w:rPr>
          <w:sz w:val="28"/>
          <w:szCs w:val="28"/>
        </w:rPr>
        <w:t xml:space="preserve"> Регистрация ИП – от 1000 руб.</w:t>
      </w:r>
    </w:p>
    <w:p w:rsidR="006F3AD9" w:rsidRPr="006F3AD9" w:rsidRDefault="006F3AD9" w:rsidP="00752E10">
      <w:pPr>
        <w:pStyle w:val="a4"/>
        <w:numPr>
          <w:ilvl w:val="0"/>
          <w:numId w:val="31"/>
        </w:numPr>
        <w:spacing w:line="360" w:lineRule="auto"/>
        <w:rPr>
          <w:b/>
          <w:sz w:val="28"/>
          <w:szCs w:val="28"/>
        </w:rPr>
      </w:pPr>
      <w:r w:rsidRPr="006F3AD9">
        <w:rPr>
          <w:sz w:val="28"/>
          <w:szCs w:val="28"/>
        </w:rPr>
        <w:t>―</w:t>
      </w:r>
      <w:r>
        <w:rPr>
          <w:sz w:val="28"/>
          <w:szCs w:val="28"/>
        </w:rPr>
        <w:t xml:space="preserve"> Регистрация ООО – от 3500 руб.</w:t>
      </w:r>
    </w:p>
    <w:p w:rsidR="006F3AD9" w:rsidRDefault="006F3AD9" w:rsidP="00752E10">
      <w:pPr>
        <w:pStyle w:val="a4"/>
        <w:spacing w:line="360" w:lineRule="auto"/>
        <w:ind w:left="567"/>
        <w:rPr>
          <w:b/>
        </w:rPr>
      </w:pPr>
    </w:p>
    <w:p w:rsidR="006F3AD9" w:rsidRDefault="006F3AD9" w:rsidP="00752E10">
      <w:pPr>
        <w:pStyle w:val="a4"/>
        <w:spacing w:line="360" w:lineRule="auto"/>
        <w:ind w:left="567"/>
        <w:rPr>
          <w:b/>
        </w:rPr>
      </w:pPr>
    </w:p>
    <w:p w:rsidR="00752E10" w:rsidRDefault="00752E10" w:rsidP="00752E10">
      <w:pPr>
        <w:pStyle w:val="a4"/>
        <w:spacing w:line="360" w:lineRule="auto"/>
        <w:ind w:left="567"/>
        <w:rPr>
          <w:b/>
        </w:rPr>
      </w:pPr>
    </w:p>
    <w:p w:rsidR="000F319A" w:rsidRPr="003E690F" w:rsidRDefault="000F319A" w:rsidP="00752E10">
      <w:pPr>
        <w:pStyle w:val="a4"/>
        <w:spacing w:line="360" w:lineRule="auto"/>
        <w:ind w:left="567"/>
        <w:rPr>
          <w:b/>
        </w:rPr>
      </w:pPr>
    </w:p>
    <w:p w:rsidR="000F319A" w:rsidRDefault="000F319A" w:rsidP="000D17CD">
      <w:pPr>
        <w:tabs>
          <w:tab w:val="left" w:pos="5715"/>
        </w:tabs>
        <w:spacing w:line="360" w:lineRule="auto"/>
        <w:jc w:val="center"/>
        <w:rPr>
          <w:b/>
          <w:sz w:val="36"/>
          <w:szCs w:val="36"/>
        </w:rPr>
      </w:pPr>
    </w:p>
    <w:p w:rsidR="00EC488E" w:rsidRPr="006F3AD9" w:rsidRDefault="00EC488E" w:rsidP="000D17CD">
      <w:pPr>
        <w:tabs>
          <w:tab w:val="left" w:pos="5715"/>
        </w:tabs>
        <w:spacing w:line="360" w:lineRule="auto"/>
        <w:jc w:val="center"/>
        <w:rPr>
          <w:b/>
          <w:sz w:val="36"/>
          <w:szCs w:val="36"/>
        </w:rPr>
      </w:pPr>
      <w:r w:rsidRPr="006F3AD9">
        <w:rPr>
          <w:b/>
          <w:sz w:val="36"/>
          <w:szCs w:val="36"/>
        </w:rPr>
        <w:t>Популярные вопросы</w:t>
      </w:r>
    </w:p>
    <w:p w:rsidR="00486FEF" w:rsidRPr="006F3AD9" w:rsidRDefault="00486FEF" w:rsidP="00486FEF">
      <w:pPr>
        <w:tabs>
          <w:tab w:val="left" w:pos="5715"/>
        </w:tabs>
        <w:spacing w:line="360" w:lineRule="auto"/>
        <w:rPr>
          <w:b/>
          <w:sz w:val="28"/>
          <w:szCs w:val="28"/>
          <w:u w:val="single"/>
        </w:rPr>
      </w:pPr>
      <w:r w:rsidRPr="006F3AD9">
        <w:rPr>
          <w:b/>
          <w:sz w:val="28"/>
          <w:szCs w:val="28"/>
          <w:u w:val="single"/>
        </w:rPr>
        <w:t>Не проще ли мне работать с бухгалтером в штате?</w:t>
      </w:r>
    </w:p>
    <w:p w:rsidR="00486FEF" w:rsidRPr="006F3AD9" w:rsidRDefault="00486FEF" w:rsidP="00486FEF">
      <w:pPr>
        <w:tabs>
          <w:tab w:val="left" w:pos="567"/>
        </w:tabs>
        <w:spacing w:line="276" w:lineRule="auto"/>
        <w:rPr>
          <w:sz w:val="28"/>
          <w:szCs w:val="28"/>
        </w:rPr>
      </w:pPr>
      <w:r w:rsidRPr="006F3AD9">
        <w:rPr>
          <w:sz w:val="28"/>
          <w:szCs w:val="28"/>
        </w:rPr>
        <w:t xml:space="preserve"> </w:t>
      </w:r>
      <w:r w:rsidRPr="006F3AD9">
        <w:rPr>
          <w:sz w:val="28"/>
          <w:szCs w:val="28"/>
        </w:rPr>
        <w:tab/>
        <w:t xml:space="preserve">Кому-то проще: если этот бухгалтер на 200% надёжный и проверенный, не болеет, не ошибается и сам готов платить штрафы. Но если вы предпочитаете не надеяться, а идти по безопасному пути, логичнее выбрать </w:t>
      </w:r>
      <w:proofErr w:type="spellStart"/>
      <w:r w:rsidRPr="006F3AD9">
        <w:rPr>
          <w:sz w:val="28"/>
          <w:szCs w:val="28"/>
        </w:rPr>
        <w:t>аутсорсинг</w:t>
      </w:r>
      <w:proofErr w:type="spellEnd"/>
      <w:r w:rsidRPr="006F3AD9">
        <w:rPr>
          <w:sz w:val="28"/>
          <w:szCs w:val="28"/>
        </w:rPr>
        <w:t xml:space="preserve">. По </w:t>
      </w:r>
      <w:proofErr w:type="spellStart"/>
      <w:r w:rsidRPr="006F3AD9">
        <w:rPr>
          <w:sz w:val="28"/>
          <w:szCs w:val="28"/>
        </w:rPr>
        <w:t>КоАП</w:t>
      </w:r>
      <w:proofErr w:type="spellEnd"/>
      <w:r w:rsidRPr="006F3AD9">
        <w:rPr>
          <w:sz w:val="28"/>
          <w:szCs w:val="28"/>
        </w:rPr>
        <w:t xml:space="preserve"> если будут нарушения, отвечает не штатный главбух, а директор. При заключении договора с нами ответственность лежит на «Активе»: директор защищен. </w:t>
      </w:r>
    </w:p>
    <w:p w:rsidR="00F42BBD" w:rsidRPr="006F3AD9" w:rsidRDefault="00F42BBD" w:rsidP="00486FEF">
      <w:pPr>
        <w:tabs>
          <w:tab w:val="left" w:pos="567"/>
        </w:tabs>
        <w:spacing w:line="276" w:lineRule="auto"/>
        <w:rPr>
          <w:sz w:val="28"/>
          <w:szCs w:val="28"/>
        </w:rPr>
      </w:pPr>
    </w:p>
    <w:p w:rsidR="00486FEF" w:rsidRPr="006F3AD9" w:rsidRDefault="00486FEF" w:rsidP="00486FEF">
      <w:pPr>
        <w:tabs>
          <w:tab w:val="left" w:pos="567"/>
        </w:tabs>
        <w:spacing w:line="276" w:lineRule="auto"/>
        <w:rPr>
          <w:b/>
          <w:sz w:val="28"/>
          <w:szCs w:val="28"/>
          <w:u w:val="single"/>
        </w:rPr>
      </w:pPr>
      <w:r w:rsidRPr="006F3AD9">
        <w:rPr>
          <w:b/>
          <w:sz w:val="28"/>
          <w:szCs w:val="28"/>
          <w:u w:val="single"/>
        </w:rPr>
        <w:t xml:space="preserve">В случае чего – штрафы-то платить мне. Какая разница тогда, кто допустил ошибку: штатный сотрудник или «ОЛАРМИК»? </w:t>
      </w:r>
    </w:p>
    <w:p w:rsidR="00486FEF" w:rsidRPr="006F3AD9" w:rsidRDefault="00486FEF" w:rsidP="00486FEF">
      <w:pPr>
        <w:tabs>
          <w:tab w:val="left" w:pos="567"/>
        </w:tabs>
        <w:spacing w:line="276" w:lineRule="auto"/>
        <w:rPr>
          <w:sz w:val="28"/>
          <w:szCs w:val="28"/>
        </w:rPr>
      </w:pPr>
      <w:r w:rsidRPr="006F3AD9">
        <w:rPr>
          <w:sz w:val="28"/>
          <w:szCs w:val="28"/>
        </w:rPr>
        <w:tab/>
        <w:t>Если ошибается бухгалтер в штате — платите вы: и штраф в налоговую, и зарплату бухгалтеру. Если же ошибаемся мы, то платим штрафы сами</w:t>
      </w:r>
      <w:r w:rsidR="00F42BBD" w:rsidRPr="006F3AD9">
        <w:rPr>
          <w:sz w:val="28"/>
          <w:szCs w:val="28"/>
        </w:rPr>
        <w:t>.</w:t>
      </w:r>
    </w:p>
    <w:p w:rsidR="00F42BBD" w:rsidRPr="006F3AD9" w:rsidRDefault="00F42BBD" w:rsidP="00486FEF">
      <w:pPr>
        <w:tabs>
          <w:tab w:val="left" w:pos="567"/>
        </w:tabs>
        <w:spacing w:line="276" w:lineRule="auto"/>
        <w:rPr>
          <w:sz w:val="28"/>
          <w:szCs w:val="28"/>
        </w:rPr>
      </w:pPr>
    </w:p>
    <w:p w:rsidR="00F42BBD" w:rsidRPr="006F3AD9" w:rsidRDefault="00F42BBD" w:rsidP="00486FEF">
      <w:pPr>
        <w:tabs>
          <w:tab w:val="left" w:pos="567"/>
        </w:tabs>
        <w:spacing w:line="276" w:lineRule="auto"/>
        <w:rPr>
          <w:sz w:val="28"/>
          <w:szCs w:val="28"/>
        </w:rPr>
      </w:pPr>
      <w:r w:rsidRPr="006F3AD9">
        <w:rPr>
          <w:b/>
          <w:sz w:val="28"/>
          <w:szCs w:val="28"/>
          <w:u w:val="single"/>
        </w:rPr>
        <w:t xml:space="preserve">Разве я сэкономлю, если буду работать с вами? </w:t>
      </w:r>
    </w:p>
    <w:p w:rsidR="00F42BBD" w:rsidRPr="006F3AD9" w:rsidRDefault="00F42BBD" w:rsidP="00486FEF">
      <w:pPr>
        <w:tabs>
          <w:tab w:val="left" w:pos="567"/>
        </w:tabs>
        <w:spacing w:line="276" w:lineRule="auto"/>
        <w:rPr>
          <w:sz w:val="28"/>
          <w:szCs w:val="28"/>
        </w:rPr>
      </w:pPr>
      <w:r w:rsidRPr="006F3AD9">
        <w:rPr>
          <w:sz w:val="28"/>
          <w:szCs w:val="28"/>
        </w:rPr>
        <w:tab/>
        <w:t xml:space="preserve">Сэкономите, т.к. затраты на бухгалтерию сокращаются у наших клиентов в среднем в 1,5-2 раза. Нет налогов с зарплаты штатного бухгалтера, затрат на его рабочее место, закуп техники и </w:t>
      </w:r>
      <w:proofErr w:type="spellStart"/>
      <w:r w:rsidRPr="006F3AD9">
        <w:rPr>
          <w:sz w:val="28"/>
          <w:szCs w:val="28"/>
        </w:rPr>
        <w:t>спецпрограмм</w:t>
      </w:r>
      <w:proofErr w:type="spellEnd"/>
      <w:r w:rsidRPr="006F3AD9">
        <w:rPr>
          <w:sz w:val="28"/>
          <w:szCs w:val="28"/>
        </w:rPr>
        <w:t>, оплаты за семинары и обучение по бухучету и налогам. При этом есть с кого спросить: мы напрямую заинтересованы в отсутствии штрафов от контролирующих органов.</w:t>
      </w:r>
    </w:p>
    <w:p w:rsidR="00F42BBD" w:rsidRPr="006F3AD9" w:rsidRDefault="00F42BBD" w:rsidP="00486FEF">
      <w:pPr>
        <w:tabs>
          <w:tab w:val="left" w:pos="567"/>
        </w:tabs>
        <w:spacing w:line="276" w:lineRule="auto"/>
        <w:rPr>
          <w:sz w:val="28"/>
          <w:szCs w:val="28"/>
        </w:rPr>
      </w:pPr>
    </w:p>
    <w:p w:rsidR="00F42BBD" w:rsidRPr="006F3AD9" w:rsidRDefault="00F42BBD" w:rsidP="00486FEF">
      <w:pPr>
        <w:tabs>
          <w:tab w:val="left" w:pos="567"/>
        </w:tabs>
        <w:spacing w:line="276" w:lineRule="auto"/>
        <w:rPr>
          <w:sz w:val="28"/>
          <w:szCs w:val="28"/>
        </w:rPr>
      </w:pPr>
      <w:r w:rsidRPr="006F3AD9">
        <w:rPr>
          <w:b/>
          <w:sz w:val="28"/>
          <w:szCs w:val="28"/>
          <w:u w:val="single"/>
        </w:rPr>
        <w:t>Кроме экономии, что ещё я получу, отдав бухгалтерию под ответственность «ОЛАРМИК»?</w:t>
      </w:r>
      <w:r w:rsidRPr="006F3AD9">
        <w:rPr>
          <w:sz w:val="28"/>
          <w:szCs w:val="28"/>
        </w:rPr>
        <w:t xml:space="preserve"> </w:t>
      </w:r>
    </w:p>
    <w:p w:rsidR="00F42BBD" w:rsidRPr="006F3AD9" w:rsidRDefault="00F42BBD" w:rsidP="00486FEF">
      <w:pPr>
        <w:tabs>
          <w:tab w:val="left" w:pos="567"/>
        </w:tabs>
        <w:spacing w:line="276" w:lineRule="auto"/>
        <w:rPr>
          <w:sz w:val="28"/>
          <w:szCs w:val="28"/>
        </w:rPr>
      </w:pPr>
      <w:r w:rsidRPr="006F3AD9">
        <w:rPr>
          <w:sz w:val="28"/>
          <w:szCs w:val="28"/>
        </w:rPr>
        <w:tab/>
        <w:t xml:space="preserve">Получите прозрачный процесс, защиту интересов в контролирующих органах, гарантии и своевременные рекомендации. Мы подскажем, как оптимизировать налоги и проконсультируем по каждому вопросу, переведём с казенного языка госорганов на </w:t>
      </w:r>
      <w:proofErr w:type="gramStart"/>
      <w:r w:rsidRPr="006F3AD9">
        <w:rPr>
          <w:sz w:val="28"/>
          <w:szCs w:val="28"/>
        </w:rPr>
        <w:t>человеческий</w:t>
      </w:r>
      <w:proofErr w:type="gramEnd"/>
      <w:r w:rsidRPr="006F3AD9">
        <w:rPr>
          <w:sz w:val="28"/>
          <w:szCs w:val="28"/>
        </w:rPr>
        <w:t>.</w:t>
      </w:r>
    </w:p>
    <w:p w:rsidR="00F42BBD" w:rsidRPr="006F3AD9" w:rsidRDefault="00F42BBD" w:rsidP="00486FEF">
      <w:pPr>
        <w:tabs>
          <w:tab w:val="left" w:pos="567"/>
        </w:tabs>
        <w:spacing w:line="276" w:lineRule="auto"/>
        <w:rPr>
          <w:sz w:val="28"/>
          <w:szCs w:val="28"/>
        </w:rPr>
      </w:pPr>
    </w:p>
    <w:p w:rsidR="00F42BBD" w:rsidRPr="006F3AD9" w:rsidRDefault="00F42BBD" w:rsidP="00486FEF">
      <w:pPr>
        <w:tabs>
          <w:tab w:val="left" w:pos="567"/>
        </w:tabs>
        <w:spacing w:line="276" w:lineRule="auto"/>
        <w:rPr>
          <w:b/>
          <w:sz w:val="28"/>
          <w:szCs w:val="28"/>
          <w:u w:val="single"/>
        </w:rPr>
      </w:pPr>
      <w:r w:rsidRPr="006F3AD9">
        <w:rPr>
          <w:b/>
          <w:sz w:val="28"/>
          <w:szCs w:val="28"/>
          <w:u w:val="single"/>
        </w:rPr>
        <w:t xml:space="preserve">С кем непосредственно я буду работать в Бухгалтерской компании «ОЛАРМИК»? </w:t>
      </w:r>
    </w:p>
    <w:p w:rsidR="00105F45" w:rsidRDefault="00F42BBD" w:rsidP="00486FEF">
      <w:pPr>
        <w:tabs>
          <w:tab w:val="left" w:pos="567"/>
        </w:tabs>
        <w:spacing w:line="276" w:lineRule="auto"/>
        <w:rPr>
          <w:sz w:val="28"/>
          <w:szCs w:val="28"/>
        </w:rPr>
      </w:pPr>
      <w:r w:rsidRPr="006F3AD9">
        <w:rPr>
          <w:sz w:val="28"/>
          <w:szCs w:val="28"/>
        </w:rPr>
        <w:tab/>
        <w:t>Вы держите связь с главным бухгалтером. Так проще и понятнее следить за процессом: все вопросы к одному человеку. Но</w:t>
      </w:r>
      <w:r w:rsidR="00F06175">
        <w:rPr>
          <w:sz w:val="28"/>
          <w:szCs w:val="28"/>
        </w:rPr>
        <w:t>,</w:t>
      </w:r>
      <w:r w:rsidRPr="006F3AD9">
        <w:rPr>
          <w:sz w:val="28"/>
          <w:szCs w:val="28"/>
        </w:rPr>
        <w:t xml:space="preserve"> по сути</w:t>
      </w:r>
      <w:r w:rsidR="00F06175">
        <w:rPr>
          <w:sz w:val="28"/>
          <w:szCs w:val="28"/>
        </w:rPr>
        <w:t>,</w:t>
      </w:r>
      <w:r w:rsidRPr="006F3AD9">
        <w:rPr>
          <w:sz w:val="28"/>
          <w:szCs w:val="28"/>
        </w:rPr>
        <w:t xml:space="preserve"> на вашу компанию работает несколько специалистов — это ваша рабочая группа. Каждый в ней отвечает за определённый участок работ: младший бухгалтер работает с первичными документами, старший — рассчитывает зарплату вашим сотрудникам и налоги с неё, главный — считает основные </w:t>
      </w:r>
      <w:r w:rsidR="00F06175">
        <w:rPr>
          <w:sz w:val="28"/>
          <w:szCs w:val="28"/>
        </w:rPr>
        <w:t>налоги и занимается отчетностью.</w:t>
      </w:r>
      <w:r w:rsidRPr="006F3AD9">
        <w:rPr>
          <w:sz w:val="28"/>
          <w:szCs w:val="28"/>
        </w:rPr>
        <w:t xml:space="preserve"> </w:t>
      </w:r>
    </w:p>
    <w:p w:rsidR="00F06175" w:rsidRDefault="00F06175" w:rsidP="00486FEF">
      <w:pPr>
        <w:tabs>
          <w:tab w:val="left" w:pos="567"/>
        </w:tabs>
        <w:spacing w:line="276" w:lineRule="auto"/>
        <w:rPr>
          <w:b/>
          <w:sz w:val="32"/>
          <w:szCs w:val="32"/>
        </w:rPr>
      </w:pPr>
    </w:p>
    <w:p w:rsidR="00105F45" w:rsidRDefault="00105F45" w:rsidP="00486FEF">
      <w:pPr>
        <w:tabs>
          <w:tab w:val="left" w:pos="567"/>
        </w:tabs>
        <w:spacing w:line="276" w:lineRule="auto"/>
        <w:rPr>
          <w:b/>
          <w:sz w:val="32"/>
          <w:szCs w:val="32"/>
        </w:rPr>
      </w:pPr>
    </w:p>
    <w:p w:rsidR="00105F45" w:rsidRDefault="00F42BBD" w:rsidP="00486FEF">
      <w:pPr>
        <w:tabs>
          <w:tab w:val="left" w:pos="567"/>
        </w:tabs>
        <w:spacing w:line="276" w:lineRule="auto"/>
        <w:rPr>
          <w:sz w:val="28"/>
          <w:szCs w:val="28"/>
        </w:rPr>
      </w:pPr>
      <w:r w:rsidRPr="00105F45">
        <w:rPr>
          <w:b/>
          <w:sz w:val="36"/>
          <w:szCs w:val="36"/>
        </w:rPr>
        <w:t>Если вы хотите от бухгалтерской компании</w:t>
      </w:r>
    </w:p>
    <w:p w:rsidR="00F42BBD" w:rsidRPr="00105F45" w:rsidRDefault="00F42BBD" w:rsidP="00486FEF">
      <w:pPr>
        <w:tabs>
          <w:tab w:val="left" w:pos="567"/>
        </w:tabs>
        <w:spacing w:line="276" w:lineRule="auto"/>
        <w:rPr>
          <w:sz w:val="28"/>
          <w:szCs w:val="28"/>
        </w:rPr>
      </w:pPr>
      <w:r w:rsidRPr="00105F45">
        <w:rPr>
          <w:sz w:val="28"/>
          <w:szCs w:val="28"/>
        </w:rPr>
        <w:t xml:space="preserve"> </w:t>
      </w:r>
    </w:p>
    <w:p w:rsidR="00F42BBD" w:rsidRPr="00B72595" w:rsidRDefault="00F42BBD" w:rsidP="00105F45">
      <w:pPr>
        <w:pStyle w:val="a4"/>
        <w:numPr>
          <w:ilvl w:val="0"/>
          <w:numId w:val="30"/>
        </w:numPr>
        <w:tabs>
          <w:tab w:val="left" w:pos="567"/>
        </w:tabs>
        <w:spacing w:line="360" w:lineRule="auto"/>
        <w:rPr>
          <w:sz w:val="28"/>
          <w:szCs w:val="28"/>
        </w:rPr>
      </w:pPr>
      <w:r w:rsidRPr="00B72595">
        <w:rPr>
          <w:sz w:val="28"/>
          <w:szCs w:val="28"/>
        </w:rPr>
        <w:t xml:space="preserve">Чтобы разбирались с </w:t>
      </w:r>
      <w:proofErr w:type="spellStart"/>
      <w:r w:rsidRPr="00B72595">
        <w:rPr>
          <w:sz w:val="28"/>
          <w:szCs w:val="28"/>
        </w:rPr>
        <w:t>первичкой</w:t>
      </w:r>
      <w:proofErr w:type="spellEnd"/>
      <w:r w:rsidRPr="00B72595">
        <w:rPr>
          <w:sz w:val="28"/>
          <w:szCs w:val="28"/>
        </w:rPr>
        <w:t xml:space="preserve"> (проверяли, разносили)</w:t>
      </w:r>
    </w:p>
    <w:p w:rsidR="00F42BBD" w:rsidRPr="00B72595" w:rsidRDefault="00F42BBD" w:rsidP="00105F45">
      <w:pPr>
        <w:pStyle w:val="a4"/>
        <w:numPr>
          <w:ilvl w:val="0"/>
          <w:numId w:val="30"/>
        </w:numPr>
        <w:tabs>
          <w:tab w:val="left" w:pos="567"/>
        </w:tabs>
        <w:spacing w:line="360" w:lineRule="auto"/>
        <w:rPr>
          <w:rFonts w:ascii="Arial" w:eastAsia="Arial" w:hAnsi="Arial" w:cs="Arial"/>
          <w:b/>
          <w:bCs/>
          <w:color w:val="555555"/>
          <w:w w:val="98"/>
          <w:sz w:val="28"/>
          <w:szCs w:val="28"/>
        </w:rPr>
      </w:pPr>
      <w:r w:rsidRPr="00B72595">
        <w:rPr>
          <w:sz w:val="28"/>
          <w:szCs w:val="28"/>
        </w:rPr>
        <w:t xml:space="preserve">Чтобы считали налоги и помогали их оптимизировать </w:t>
      </w:r>
    </w:p>
    <w:p w:rsidR="00F42BBD" w:rsidRPr="00B72595" w:rsidRDefault="00F42BBD" w:rsidP="00105F45">
      <w:pPr>
        <w:pStyle w:val="a4"/>
        <w:numPr>
          <w:ilvl w:val="0"/>
          <w:numId w:val="30"/>
        </w:numPr>
        <w:tabs>
          <w:tab w:val="left" w:pos="567"/>
        </w:tabs>
        <w:spacing w:line="360" w:lineRule="auto"/>
        <w:rPr>
          <w:rFonts w:ascii="Arial" w:eastAsia="Arial" w:hAnsi="Arial" w:cs="Arial"/>
          <w:b/>
          <w:bCs/>
          <w:color w:val="555555"/>
          <w:w w:val="98"/>
          <w:sz w:val="28"/>
          <w:szCs w:val="28"/>
        </w:rPr>
      </w:pPr>
      <w:r w:rsidRPr="00B72595">
        <w:rPr>
          <w:sz w:val="28"/>
          <w:szCs w:val="28"/>
        </w:rPr>
        <w:t xml:space="preserve">Чтобы напоминали, когда платить налоги </w:t>
      </w:r>
    </w:p>
    <w:p w:rsidR="00F42BBD" w:rsidRPr="00B72595" w:rsidRDefault="00F42BBD" w:rsidP="00105F45">
      <w:pPr>
        <w:pStyle w:val="a4"/>
        <w:numPr>
          <w:ilvl w:val="0"/>
          <w:numId w:val="30"/>
        </w:numPr>
        <w:tabs>
          <w:tab w:val="left" w:pos="567"/>
        </w:tabs>
        <w:spacing w:line="360" w:lineRule="auto"/>
        <w:rPr>
          <w:rFonts w:ascii="Arial" w:eastAsia="Arial" w:hAnsi="Arial" w:cs="Arial"/>
          <w:b/>
          <w:bCs/>
          <w:color w:val="555555"/>
          <w:w w:val="98"/>
          <w:sz w:val="28"/>
          <w:szCs w:val="28"/>
        </w:rPr>
      </w:pPr>
      <w:r w:rsidRPr="00B72595">
        <w:rPr>
          <w:sz w:val="28"/>
          <w:szCs w:val="28"/>
        </w:rPr>
        <w:t xml:space="preserve">Чтобы считали зарплату сотрудникам </w:t>
      </w:r>
      <w:r w:rsidR="00F06175">
        <w:rPr>
          <w:sz w:val="28"/>
          <w:szCs w:val="28"/>
        </w:rPr>
        <w:t>и вели кадровый учет</w:t>
      </w:r>
    </w:p>
    <w:p w:rsidR="00F42BBD" w:rsidRPr="00B72595" w:rsidRDefault="00F42BBD" w:rsidP="00105F45">
      <w:pPr>
        <w:pStyle w:val="a4"/>
        <w:numPr>
          <w:ilvl w:val="0"/>
          <w:numId w:val="30"/>
        </w:numPr>
        <w:tabs>
          <w:tab w:val="left" w:pos="567"/>
        </w:tabs>
        <w:spacing w:line="360" w:lineRule="auto"/>
        <w:rPr>
          <w:rFonts w:ascii="Arial" w:eastAsia="Arial" w:hAnsi="Arial" w:cs="Arial"/>
          <w:b/>
          <w:bCs/>
          <w:color w:val="555555"/>
          <w:w w:val="98"/>
          <w:sz w:val="28"/>
          <w:szCs w:val="28"/>
        </w:rPr>
      </w:pPr>
      <w:proofErr w:type="gramStart"/>
      <w:r w:rsidRPr="00B72595">
        <w:rPr>
          <w:sz w:val="28"/>
          <w:szCs w:val="28"/>
        </w:rPr>
        <w:t>Чтобы вместо вас общались с налоговой, ПФР и п</w:t>
      </w:r>
      <w:r w:rsidR="00F06175">
        <w:rPr>
          <w:sz w:val="28"/>
          <w:szCs w:val="28"/>
        </w:rPr>
        <w:t xml:space="preserve">рочими «прелестными» учреждениями </w:t>
      </w:r>
      <w:r w:rsidRPr="00B72595">
        <w:rPr>
          <w:sz w:val="28"/>
          <w:szCs w:val="28"/>
        </w:rPr>
        <w:t xml:space="preserve"> </w:t>
      </w:r>
      <w:proofErr w:type="gramEnd"/>
    </w:p>
    <w:p w:rsidR="00F42BBD" w:rsidRPr="00B72595" w:rsidRDefault="00F42BBD" w:rsidP="00105F45">
      <w:pPr>
        <w:pStyle w:val="a4"/>
        <w:numPr>
          <w:ilvl w:val="0"/>
          <w:numId w:val="30"/>
        </w:numPr>
        <w:tabs>
          <w:tab w:val="left" w:pos="567"/>
        </w:tabs>
        <w:spacing w:line="360" w:lineRule="auto"/>
        <w:rPr>
          <w:rFonts w:ascii="Arial" w:eastAsia="Arial" w:hAnsi="Arial" w:cs="Arial"/>
          <w:b/>
          <w:bCs/>
          <w:color w:val="555555"/>
          <w:w w:val="98"/>
          <w:sz w:val="28"/>
          <w:szCs w:val="28"/>
        </w:rPr>
      </w:pPr>
      <w:r w:rsidRPr="00B72595">
        <w:rPr>
          <w:sz w:val="28"/>
          <w:szCs w:val="28"/>
        </w:rPr>
        <w:t xml:space="preserve">Чтобы отвечали на все вопросы понятно, чётко, чтобы буквально разжевали </w:t>
      </w:r>
    </w:p>
    <w:p w:rsidR="00F42BBD" w:rsidRPr="00B72595" w:rsidRDefault="00F42BBD" w:rsidP="00105F45">
      <w:pPr>
        <w:pStyle w:val="a4"/>
        <w:numPr>
          <w:ilvl w:val="0"/>
          <w:numId w:val="30"/>
        </w:numPr>
        <w:tabs>
          <w:tab w:val="left" w:pos="567"/>
        </w:tabs>
        <w:spacing w:line="360" w:lineRule="auto"/>
        <w:rPr>
          <w:rFonts w:ascii="Arial" w:eastAsia="Arial" w:hAnsi="Arial" w:cs="Arial"/>
          <w:b/>
          <w:bCs/>
          <w:color w:val="555555"/>
          <w:w w:val="98"/>
          <w:sz w:val="28"/>
          <w:szCs w:val="28"/>
        </w:rPr>
      </w:pPr>
      <w:r w:rsidRPr="00B72595">
        <w:rPr>
          <w:sz w:val="28"/>
          <w:szCs w:val="28"/>
        </w:rPr>
        <w:t xml:space="preserve">Чтобы вовремя подсказывали, как избежать переплаты по налогам </w:t>
      </w:r>
    </w:p>
    <w:p w:rsidR="00F42BBD" w:rsidRPr="00B72595" w:rsidRDefault="00F42BBD" w:rsidP="00105F45">
      <w:pPr>
        <w:pStyle w:val="a4"/>
        <w:numPr>
          <w:ilvl w:val="0"/>
          <w:numId w:val="30"/>
        </w:numPr>
        <w:tabs>
          <w:tab w:val="left" w:pos="567"/>
        </w:tabs>
        <w:spacing w:line="360" w:lineRule="auto"/>
        <w:rPr>
          <w:rFonts w:ascii="Arial" w:eastAsia="Arial" w:hAnsi="Arial" w:cs="Arial"/>
          <w:b/>
          <w:bCs/>
          <w:color w:val="555555"/>
          <w:w w:val="98"/>
          <w:sz w:val="28"/>
          <w:szCs w:val="28"/>
        </w:rPr>
      </w:pPr>
      <w:r w:rsidRPr="00B72595">
        <w:rPr>
          <w:sz w:val="28"/>
          <w:szCs w:val="28"/>
        </w:rPr>
        <w:t xml:space="preserve">Чтобы защитили от штрафов </w:t>
      </w:r>
    </w:p>
    <w:p w:rsidR="00B72595" w:rsidRPr="00B72595" w:rsidRDefault="00B72595" w:rsidP="00105F45">
      <w:pPr>
        <w:pStyle w:val="a4"/>
        <w:tabs>
          <w:tab w:val="left" w:pos="567"/>
        </w:tabs>
        <w:spacing w:line="276" w:lineRule="auto"/>
        <w:ind w:left="720"/>
        <w:rPr>
          <w:rFonts w:ascii="Arial" w:eastAsia="Arial" w:hAnsi="Arial" w:cs="Arial"/>
          <w:b/>
          <w:bCs/>
          <w:color w:val="555555"/>
          <w:w w:val="98"/>
          <w:sz w:val="28"/>
          <w:szCs w:val="28"/>
        </w:rPr>
      </w:pPr>
    </w:p>
    <w:p w:rsidR="00F42BBD" w:rsidRPr="00105F45" w:rsidRDefault="00F42BBD" w:rsidP="00F42BBD">
      <w:pPr>
        <w:pStyle w:val="a4"/>
        <w:tabs>
          <w:tab w:val="left" w:pos="567"/>
        </w:tabs>
        <w:spacing w:line="276" w:lineRule="auto"/>
        <w:ind w:left="720"/>
        <w:rPr>
          <w:rFonts w:ascii="Arial" w:eastAsia="Arial" w:hAnsi="Arial" w:cs="Arial"/>
          <w:b/>
          <w:bCs/>
          <w:color w:val="555555"/>
          <w:w w:val="98"/>
          <w:sz w:val="32"/>
          <w:szCs w:val="32"/>
        </w:rPr>
      </w:pPr>
      <w:r w:rsidRPr="00105F45">
        <w:rPr>
          <w:b/>
          <w:sz w:val="32"/>
          <w:szCs w:val="32"/>
        </w:rPr>
        <w:t xml:space="preserve">Получите всё это в </w:t>
      </w:r>
      <w:r w:rsidR="000774AD">
        <w:rPr>
          <w:b/>
          <w:sz w:val="32"/>
          <w:szCs w:val="32"/>
        </w:rPr>
        <w:t xml:space="preserve">компании </w:t>
      </w:r>
      <w:r w:rsidRPr="00105F45">
        <w:rPr>
          <w:b/>
          <w:sz w:val="32"/>
          <w:szCs w:val="32"/>
        </w:rPr>
        <w:t>«ОЛАРМИК»</w:t>
      </w:r>
    </w:p>
    <w:p w:rsidR="00F42BBD" w:rsidRPr="00F42BBD" w:rsidRDefault="00F42BBD" w:rsidP="00F42BBD">
      <w:pPr>
        <w:pStyle w:val="a4"/>
        <w:tabs>
          <w:tab w:val="left" w:pos="567"/>
        </w:tabs>
        <w:spacing w:line="276" w:lineRule="auto"/>
        <w:ind w:left="720"/>
        <w:rPr>
          <w:rFonts w:ascii="Arial" w:eastAsia="Arial" w:hAnsi="Arial" w:cs="Arial"/>
          <w:b/>
          <w:bCs/>
          <w:color w:val="555555"/>
          <w:w w:val="98"/>
          <w:sz w:val="28"/>
          <w:szCs w:val="28"/>
        </w:rPr>
      </w:pPr>
    </w:p>
    <w:p w:rsidR="00B72595" w:rsidRDefault="00505996" w:rsidP="00505996">
      <w:pPr>
        <w:spacing w:line="276" w:lineRule="auto"/>
        <w:rPr>
          <w:rFonts w:ascii="Arial" w:eastAsia="Arial" w:hAnsi="Arial" w:cs="Arial"/>
          <w:color w:val="000000"/>
          <w:w w:val="89"/>
        </w:rPr>
      </w:pPr>
      <w:r>
        <w:rPr>
          <w:rFonts w:ascii="Arial" w:eastAsia="Arial" w:hAnsi="Arial" w:cs="Arial"/>
          <w:color w:val="000000"/>
          <w:w w:val="89"/>
        </w:rPr>
        <w:tab/>
      </w:r>
    </w:p>
    <w:p w:rsidR="00505996" w:rsidRPr="00105F45" w:rsidRDefault="00505996" w:rsidP="00752E10">
      <w:pPr>
        <w:spacing w:line="276" w:lineRule="auto"/>
        <w:ind w:firstLine="360"/>
        <w:jc w:val="center"/>
        <w:rPr>
          <w:rFonts w:ascii="Arial" w:hAnsi="Arial" w:cs="Arial"/>
          <w:b/>
          <w:sz w:val="28"/>
          <w:szCs w:val="28"/>
        </w:rPr>
      </w:pPr>
      <w:r w:rsidRPr="00105F45">
        <w:rPr>
          <w:rFonts w:ascii="Arial" w:hAnsi="Arial" w:cs="Arial"/>
          <w:sz w:val="28"/>
          <w:szCs w:val="28"/>
        </w:rPr>
        <w:t xml:space="preserve">Более подробную информацию можно получить, позвонив нам по телефону </w:t>
      </w:r>
      <w:r w:rsidRPr="00105F45">
        <w:rPr>
          <w:rFonts w:ascii="Arial" w:hAnsi="Arial" w:cs="Arial"/>
          <w:i/>
          <w:sz w:val="28"/>
          <w:szCs w:val="28"/>
        </w:rPr>
        <w:t>–</w:t>
      </w:r>
      <w:r w:rsidRPr="00105F45">
        <w:rPr>
          <w:rFonts w:ascii="Arial" w:hAnsi="Arial" w:cs="Arial"/>
          <w:b/>
          <w:sz w:val="28"/>
          <w:szCs w:val="28"/>
        </w:rPr>
        <w:t xml:space="preserve"> 8 922 208 22 86</w:t>
      </w:r>
    </w:p>
    <w:p w:rsidR="00505996" w:rsidRPr="00105F45" w:rsidRDefault="00505996" w:rsidP="00505996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B72595" w:rsidRPr="00105F45" w:rsidRDefault="001D381F" w:rsidP="00105F45">
      <w:pPr>
        <w:tabs>
          <w:tab w:val="left" w:pos="5715"/>
        </w:tabs>
        <w:spacing w:line="360" w:lineRule="auto"/>
        <w:ind w:left="360" w:hanging="502"/>
        <w:jc w:val="center"/>
        <w:rPr>
          <w:rFonts w:ascii="Arial" w:eastAsia="Arial" w:hAnsi="Arial" w:cs="Arial"/>
          <w:b/>
          <w:bCs/>
          <w:i/>
          <w:color w:val="000000"/>
          <w:w w:val="88"/>
          <w:sz w:val="32"/>
          <w:szCs w:val="32"/>
        </w:rPr>
      </w:pPr>
      <w:r w:rsidRPr="00105F45">
        <w:rPr>
          <w:rFonts w:ascii="Arial" w:eastAsia="Arial" w:hAnsi="Arial" w:cs="Arial"/>
          <w:b/>
          <w:bCs/>
          <w:i/>
          <w:color w:val="000000"/>
          <w:w w:val="88"/>
          <w:sz w:val="32"/>
          <w:szCs w:val="32"/>
        </w:rPr>
        <w:t>Высокое качество и надежность нашей работы</w:t>
      </w:r>
    </w:p>
    <w:p w:rsidR="001D381F" w:rsidRPr="00105F45" w:rsidRDefault="001D381F" w:rsidP="00105F45">
      <w:pPr>
        <w:tabs>
          <w:tab w:val="left" w:pos="5715"/>
        </w:tabs>
        <w:spacing w:line="360" w:lineRule="auto"/>
        <w:ind w:left="360" w:hanging="502"/>
        <w:jc w:val="center"/>
        <w:rPr>
          <w:rFonts w:ascii="Arial" w:eastAsia="Arial" w:hAnsi="Arial" w:cs="Arial"/>
          <w:b/>
          <w:bCs/>
          <w:i/>
          <w:color w:val="000000"/>
          <w:w w:val="84"/>
          <w:sz w:val="32"/>
          <w:szCs w:val="32"/>
        </w:rPr>
      </w:pPr>
      <w:r w:rsidRPr="00105F45">
        <w:rPr>
          <w:rFonts w:ascii="Arial" w:eastAsia="Arial" w:hAnsi="Arial" w:cs="Arial"/>
          <w:b/>
          <w:bCs/>
          <w:i/>
          <w:color w:val="000000"/>
          <w:w w:val="88"/>
          <w:sz w:val="32"/>
          <w:szCs w:val="32"/>
        </w:rPr>
        <w:t>гарантирует вам успех в вашем</w:t>
      </w:r>
      <w:r w:rsidRPr="00105F45">
        <w:rPr>
          <w:rFonts w:ascii="Arial" w:eastAsia="Arial" w:hAnsi="Arial" w:cs="Arial"/>
          <w:b/>
          <w:bCs/>
          <w:i/>
          <w:color w:val="000000"/>
          <w:sz w:val="32"/>
          <w:szCs w:val="32"/>
        </w:rPr>
        <w:t> </w:t>
      </w:r>
      <w:r w:rsidRPr="00105F45">
        <w:rPr>
          <w:rFonts w:ascii="Arial" w:eastAsia="Arial" w:hAnsi="Arial" w:cs="Arial"/>
          <w:b/>
          <w:bCs/>
          <w:i/>
          <w:color w:val="000000"/>
          <w:w w:val="84"/>
          <w:sz w:val="32"/>
          <w:szCs w:val="32"/>
        </w:rPr>
        <w:t>бизнесе!</w:t>
      </w:r>
    </w:p>
    <w:p w:rsidR="001D381F" w:rsidRPr="00105F45" w:rsidRDefault="001D381F" w:rsidP="00105F45">
      <w:pPr>
        <w:tabs>
          <w:tab w:val="left" w:pos="5715"/>
        </w:tabs>
        <w:spacing w:line="360" w:lineRule="auto"/>
        <w:ind w:left="360" w:hanging="502"/>
        <w:jc w:val="center"/>
        <w:rPr>
          <w:rFonts w:ascii="Arial" w:eastAsia="Arial" w:hAnsi="Arial" w:cs="Arial"/>
          <w:b/>
          <w:bCs/>
          <w:i/>
          <w:color w:val="000000"/>
          <w:w w:val="88"/>
          <w:sz w:val="32"/>
          <w:szCs w:val="32"/>
        </w:rPr>
      </w:pPr>
      <w:r w:rsidRPr="00105F45">
        <w:rPr>
          <w:rFonts w:ascii="Arial" w:eastAsia="Arial" w:hAnsi="Arial" w:cs="Arial"/>
          <w:b/>
          <w:bCs/>
          <w:i/>
          <w:color w:val="000000"/>
          <w:w w:val="88"/>
          <w:sz w:val="32"/>
          <w:szCs w:val="32"/>
        </w:rPr>
        <w:t>Мы будем рады видеть вас в числе наших клиентов!</w:t>
      </w:r>
    </w:p>
    <w:sectPr w:rsidR="001D381F" w:rsidRPr="00105F45" w:rsidSect="001E5138">
      <w:pgSz w:w="11906" w:h="16838"/>
      <w:pgMar w:top="568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60B1"/>
    <w:multiLevelType w:val="hybridMultilevel"/>
    <w:tmpl w:val="BB6A7A9E"/>
    <w:lvl w:ilvl="0" w:tplc="92D68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B17DF"/>
    <w:multiLevelType w:val="hybridMultilevel"/>
    <w:tmpl w:val="DE1EDE1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03533804"/>
    <w:multiLevelType w:val="hybridMultilevel"/>
    <w:tmpl w:val="DE480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16570"/>
    <w:multiLevelType w:val="hybridMultilevel"/>
    <w:tmpl w:val="6AF00A82"/>
    <w:lvl w:ilvl="0" w:tplc="92D68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F32C61"/>
    <w:multiLevelType w:val="hybridMultilevel"/>
    <w:tmpl w:val="7BD651C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0374777"/>
    <w:multiLevelType w:val="hybridMultilevel"/>
    <w:tmpl w:val="D23AB34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0F53B68"/>
    <w:multiLevelType w:val="hybridMultilevel"/>
    <w:tmpl w:val="75CA31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2074B33"/>
    <w:multiLevelType w:val="hybridMultilevel"/>
    <w:tmpl w:val="69381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22B8F"/>
    <w:multiLevelType w:val="hybridMultilevel"/>
    <w:tmpl w:val="DFFEB89C"/>
    <w:lvl w:ilvl="0" w:tplc="A992F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EB1BF9"/>
    <w:multiLevelType w:val="hybridMultilevel"/>
    <w:tmpl w:val="A10A6B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476029A"/>
    <w:multiLevelType w:val="hybridMultilevel"/>
    <w:tmpl w:val="1F1A7FA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9107ACB"/>
    <w:multiLevelType w:val="hybridMultilevel"/>
    <w:tmpl w:val="27822564"/>
    <w:lvl w:ilvl="0" w:tplc="92D68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F0BF7"/>
    <w:multiLevelType w:val="hybridMultilevel"/>
    <w:tmpl w:val="8372553E"/>
    <w:lvl w:ilvl="0" w:tplc="92D68B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107203B"/>
    <w:multiLevelType w:val="hybridMultilevel"/>
    <w:tmpl w:val="1C3807AA"/>
    <w:lvl w:ilvl="0" w:tplc="98FA1F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336A31AC"/>
    <w:multiLevelType w:val="hybridMultilevel"/>
    <w:tmpl w:val="28B2B402"/>
    <w:lvl w:ilvl="0" w:tplc="F8A0B27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5511723"/>
    <w:multiLevelType w:val="hybridMultilevel"/>
    <w:tmpl w:val="A61E6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A6123"/>
    <w:multiLevelType w:val="hybridMultilevel"/>
    <w:tmpl w:val="8E0CCD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B932A29"/>
    <w:multiLevelType w:val="hybridMultilevel"/>
    <w:tmpl w:val="C5FE52AC"/>
    <w:lvl w:ilvl="0" w:tplc="037055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1F15B6"/>
    <w:multiLevelType w:val="hybridMultilevel"/>
    <w:tmpl w:val="28BC0A5E"/>
    <w:lvl w:ilvl="0" w:tplc="92D68B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7BD6047"/>
    <w:multiLevelType w:val="hybridMultilevel"/>
    <w:tmpl w:val="A9C209A6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0">
    <w:nsid w:val="481B658D"/>
    <w:multiLevelType w:val="hybridMultilevel"/>
    <w:tmpl w:val="41EA2F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D6F62C2"/>
    <w:multiLevelType w:val="hybridMultilevel"/>
    <w:tmpl w:val="0FB282A8"/>
    <w:lvl w:ilvl="0" w:tplc="92D68B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05D58F2"/>
    <w:multiLevelType w:val="hybridMultilevel"/>
    <w:tmpl w:val="7BD651C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5C22609E"/>
    <w:multiLevelType w:val="hybridMultilevel"/>
    <w:tmpl w:val="E9EA6076"/>
    <w:lvl w:ilvl="0" w:tplc="92D68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371089"/>
    <w:multiLevelType w:val="hybridMultilevel"/>
    <w:tmpl w:val="0AC447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35A40A1"/>
    <w:multiLevelType w:val="hybridMultilevel"/>
    <w:tmpl w:val="5C9638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C13639B"/>
    <w:multiLevelType w:val="hybridMultilevel"/>
    <w:tmpl w:val="BE36C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E6151A"/>
    <w:multiLevelType w:val="hybridMultilevel"/>
    <w:tmpl w:val="7C22A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4C2D0D"/>
    <w:multiLevelType w:val="hybridMultilevel"/>
    <w:tmpl w:val="102264D2"/>
    <w:lvl w:ilvl="0" w:tplc="92D68B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1E3497"/>
    <w:multiLevelType w:val="hybridMultilevel"/>
    <w:tmpl w:val="9DB0F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8D30B8"/>
    <w:multiLevelType w:val="hybridMultilevel"/>
    <w:tmpl w:val="869463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4"/>
  </w:num>
  <w:num w:numId="5">
    <w:abstractNumId w:val="22"/>
  </w:num>
  <w:num w:numId="6">
    <w:abstractNumId w:val="14"/>
  </w:num>
  <w:num w:numId="7">
    <w:abstractNumId w:val="6"/>
  </w:num>
  <w:num w:numId="8">
    <w:abstractNumId w:val="15"/>
  </w:num>
  <w:num w:numId="9">
    <w:abstractNumId w:val="16"/>
  </w:num>
  <w:num w:numId="10">
    <w:abstractNumId w:val="3"/>
  </w:num>
  <w:num w:numId="11">
    <w:abstractNumId w:val="21"/>
  </w:num>
  <w:num w:numId="12">
    <w:abstractNumId w:val="28"/>
  </w:num>
  <w:num w:numId="13">
    <w:abstractNumId w:val="12"/>
  </w:num>
  <w:num w:numId="14">
    <w:abstractNumId w:val="18"/>
  </w:num>
  <w:num w:numId="15">
    <w:abstractNumId w:val="0"/>
  </w:num>
  <w:num w:numId="16">
    <w:abstractNumId w:val="23"/>
  </w:num>
  <w:num w:numId="17">
    <w:abstractNumId w:val="11"/>
  </w:num>
  <w:num w:numId="18">
    <w:abstractNumId w:val="2"/>
  </w:num>
  <w:num w:numId="19">
    <w:abstractNumId w:val="25"/>
  </w:num>
  <w:num w:numId="20">
    <w:abstractNumId w:val="26"/>
  </w:num>
  <w:num w:numId="21">
    <w:abstractNumId w:val="24"/>
  </w:num>
  <w:num w:numId="22">
    <w:abstractNumId w:val="10"/>
  </w:num>
  <w:num w:numId="23">
    <w:abstractNumId w:val="20"/>
  </w:num>
  <w:num w:numId="24">
    <w:abstractNumId w:val="27"/>
  </w:num>
  <w:num w:numId="25">
    <w:abstractNumId w:val="17"/>
  </w:num>
  <w:num w:numId="26">
    <w:abstractNumId w:val="8"/>
  </w:num>
  <w:num w:numId="27">
    <w:abstractNumId w:val="19"/>
  </w:num>
  <w:num w:numId="28">
    <w:abstractNumId w:val="7"/>
  </w:num>
  <w:num w:numId="29">
    <w:abstractNumId w:val="30"/>
  </w:num>
  <w:num w:numId="30">
    <w:abstractNumId w:val="29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B51BC"/>
    <w:rsid w:val="00023990"/>
    <w:rsid w:val="000508C0"/>
    <w:rsid w:val="000774AD"/>
    <w:rsid w:val="000A5A25"/>
    <w:rsid w:val="000C786A"/>
    <w:rsid w:val="000D17CD"/>
    <w:rsid w:val="000F319A"/>
    <w:rsid w:val="000F486F"/>
    <w:rsid w:val="00105F45"/>
    <w:rsid w:val="00120EA0"/>
    <w:rsid w:val="00130487"/>
    <w:rsid w:val="00134370"/>
    <w:rsid w:val="001A381B"/>
    <w:rsid w:val="001B42E7"/>
    <w:rsid w:val="001D2723"/>
    <w:rsid w:val="001D381F"/>
    <w:rsid w:val="001E5138"/>
    <w:rsid w:val="00263462"/>
    <w:rsid w:val="002D287E"/>
    <w:rsid w:val="00316D33"/>
    <w:rsid w:val="00381D94"/>
    <w:rsid w:val="00385B0B"/>
    <w:rsid w:val="003C55A9"/>
    <w:rsid w:val="003D79C3"/>
    <w:rsid w:val="003F21CF"/>
    <w:rsid w:val="00407F15"/>
    <w:rsid w:val="004814BF"/>
    <w:rsid w:val="00486FEF"/>
    <w:rsid w:val="00494E05"/>
    <w:rsid w:val="00505996"/>
    <w:rsid w:val="00533F4E"/>
    <w:rsid w:val="00576EC2"/>
    <w:rsid w:val="00582E25"/>
    <w:rsid w:val="005977B6"/>
    <w:rsid w:val="005A1335"/>
    <w:rsid w:val="005B28DB"/>
    <w:rsid w:val="00603388"/>
    <w:rsid w:val="006160C9"/>
    <w:rsid w:val="00617117"/>
    <w:rsid w:val="006470D0"/>
    <w:rsid w:val="00673117"/>
    <w:rsid w:val="00682F69"/>
    <w:rsid w:val="006A4B0C"/>
    <w:rsid w:val="006B56D9"/>
    <w:rsid w:val="006C7801"/>
    <w:rsid w:val="006F3AD9"/>
    <w:rsid w:val="007108B0"/>
    <w:rsid w:val="00711F64"/>
    <w:rsid w:val="00752E10"/>
    <w:rsid w:val="007570FA"/>
    <w:rsid w:val="00787D5B"/>
    <w:rsid w:val="007A7551"/>
    <w:rsid w:val="007B3D09"/>
    <w:rsid w:val="007B5702"/>
    <w:rsid w:val="007C27C4"/>
    <w:rsid w:val="007C413A"/>
    <w:rsid w:val="007D15E1"/>
    <w:rsid w:val="008168B2"/>
    <w:rsid w:val="00845A2E"/>
    <w:rsid w:val="008470C1"/>
    <w:rsid w:val="00890505"/>
    <w:rsid w:val="008A0B3A"/>
    <w:rsid w:val="00901535"/>
    <w:rsid w:val="00910E10"/>
    <w:rsid w:val="00917B2E"/>
    <w:rsid w:val="0092451B"/>
    <w:rsid w:val="00934790"/>
    <w:rsid w:val="009D3051"/>
    <w:rsid w:val="009E66F6"/>
    <w:rsid w:val="00A14CD6"/>
    <w:rsid w:val="00A2464C"/>
    <w:rsid w:val="00A65CB1"/>
    <w:rsid w:val="00A955A7"/>
    <w:rsid w:val="00AA2A45"/>
    <w:rsid w:val="00AA70AA"/>
    <w:rsid w:val="00AB5895"/>
    <w:rsid w:val="00AE493A"/>
    <w:rsid w:val="00B124D7"/>
    <w:rsid w:val="00B72595"/>
    <w:rsid w:val="00BA1E9C"/>
    <w:rsid w:val="00BC2B26"/>
    <w:rsid w:val="00BC2E9A"/>
    <w:rsid w:val="00BD246B"/>
    <w:rsid w:val="00C06D59"/>
    <w:rsid w:val="00C16F13"/>
    <w:rsid w:val="00C17555"/>
    <w:rsid w:val="00C43A6A"/>
    <w:rsid w:val="00C624A3"/>
    <w:rsid w:val="00C9227D"/>
    <w:rsid w:val="00CB0674"/>
    <w:rsid w:val="00D02392"/>
    <w:rsid w:val="00D10345"/>
    <w:rsid w:val="00D51AD2"/>
    <w:rsid w:val="00D62DE7"/>
    <w:rsid w:val="00D83B01"/>
    <w:rsid w:val="00D87981"/>
    <w:rsid w:val="00D90D1C"/>
    <w:rsid w:val="00DA354D"/>
    <w:rsid w:val="00DB51BC"/>
    <w:rsid w:val="00DC08E2"/>
    <w:rsid w:val="00DC0C60"/>
    <w:rsid w:val="00DC33E0"/>
    <w:rsid w:val="00DD3504"/>
    <w:rsid w:val="00DF24E1"/>
    <w:rsid w:val="00E06309"/>
    <w:rsid w:val="00E45A1E"/>
    <w:rsid w:val="00EC488E"/>
    <w:rsid w:val="00ED711C"/>
    <w:rsid w:val="00EE4ACF"/>
    <w:rsid w:val="00F009F8"/>
    <w:rsid w:val="00F06175"/>
    <w:rsid w:val="00F42BBD"/>
    <w:rsid w:val="00F43AB8"/>
    <w:rsid w:val="00F475DB"/>
    <w:rsid w:val="00F86EDC"/>
    <w:rsid w:val="00FC3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8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51BC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5A1335"/>
    <w:pPr>
      <w:ind w:left="708"/>
    </w:pPr>
  </w:style>
  <w:style w:type="paragraph" w:styleId="a5">
    <w:name w:val="Balloon Text"/>
    <w:basedOn w:val="a"/>
    <w:link w:val="a6"/>
    <w:rsid w:val="00120E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20E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4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1710B-0E15-4612-82B7-B0C4AACA4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olper</cp:lastModifiedBy>
  <cp:revision>8</cp:revision>
  <cp:lastPrinted>2021-12-10T08:10:00Z</cp:lastPrinted>
  <dcterms:created xsi:type="dcterms:W3CDTF">2021-12-10T07:24:00Z</dcterms:created>
  <dcterms:modified xsi:type="dcterms:W3CDTF">2022-01-16T07:08:00Z</dcterms:modified>
</cp:coreProperties>
</file>