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2D1FA48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tLeast" w:line="420" w:before="0" w:after="180"/>
        <w:ind w:firstLine="0" w:left="0" w:right="0"/>
        <w:jc w:val="both"/>
        <w:outlineLvl w:val="0"/>
        <w:rPr>
          <w:rFonts w:ascii="Times New Roman" w:hAnsi="Times New Roman"/>
          <w:b w:val="1"/>
          <w:i w:val="0"/>
          <w:color w:val="333333"/>
          <w:sz w:val="28"/>
        </w:rPr>
      </w:pPr>
      <w:bookmarkStart w:id="0" w:name="_dx_frag_StartFragment"/>
      <w:bookmarkEnd w:id="0"/>
      <w:bookmarkStart w:id="1" w:name="_dx_frag_StartFragment"/>
      <w:bookmarkEnd w:id="1"/>
      <w:r>
        <w:rPr>
          <w:rFonts w:ascii="Times New Roman" w:hAnsi="Times New Roman"/>
          <w:b w:val="1"/>
          <w:i w:val="0"/>
          <w:color w:val="333333"/>
          <w:sz w:val="28"/>
        </w:rPr>
        <w:t>Ремонт компьютеров на дому: особенности</w:t>
      </w:r>
    </w:p>
    <w:p>
      <w:pPr>
        <w:spacing w:lineRule="atLeast" w:line="420" w:before="0" w:after="180"/>
        <w:ind w:firstLine="0" w:left="0" w:right="0"/>
        <w:jc w:val="both"/>
        <w:outlineLvl w:val="0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Ком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пьютер - неотъемлемая черта любого современного интерьера. </w:t>
      </w:r>
      <w:r>
        <w:rPr>
          <w:rFonts w:ascii="Times New Roman" w:hAnsi="Times New Roman"/>
          <w:b w:val="0"/>
          <w:i w:val="0"/>
          <w:color w:val="333333"/>
          <w:sz w:val="28"/>
        </w:rPr>
        <w:t>И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если поломка менее дорогостоящей </w:t>
      </w:r>
      <w:r>
        <w:rPr>
          <w:rFonts w:ascii="Times New Roman" w:hAnsi="Times New Roman"/>
          <w:b w:val="0"/>
          <w:i w:val="0"/>
          <w:color w:val="333333"/>
          <w:sz w:val="28"/>
        </w:rPr>
        <w:t>аппаратуры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может быть пережита без стрессов и ударов по кошельку владельца</w:t>
      </w:r>
      <w:r>
        <w:rPr>
          <w:rFonts w:ascii="Times New Roman" w:hAnsi="Times New Roman"/>
          <w:b w:val="0"/>
          <w:i w:val="0"/>
          <w:color w:val="333333"/>
          <w:sz w:val="28"/>
        </w:rPr>
        <w:t>,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с компьютерной техникой дело об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стоит иначе. </w:t>
      </w:r>
      <w:r>
        <w:rPr>
          <w:rFonts w:ascii="Times New Roman" w:hAnsi="Times New Roman"/>
          <w:b w:val="0"/>
          <w:i w:val="0"/>
          <w:color w:val="333333"/>
          <w:sz w:val="28"/>
        </w:rPr>
        <w:t>Д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ля тех, кто работает дома, выход из строя </w:t>
      </w:r>
      <w:r>
        <w:rPr>
          <w:rFonts w:ascii="Times New Roman" w:hAnsi="Times New Roman"/>
          <w:b w:val="0"/>
          <w:i w:val="0"/>
          <w:color w:val="333333"/>
          <w:sz w:val="28"/>
        </w:rPr>
        <w:t>персонального компьютера сродни катастрофе.</w:t>
      </w:r>
    </w:p>
    <w:p>
      <w:pPr>
        <w:spacing w:lineRule="atLeast" w:line="420" w:before="0" w:after="180"/>
        <w:ind w:firstLine="0" w:left="0" w:right="0"/>
        <w:jc w:val="both"/>
        <w:outlineLvl w:val="0"/>
        <w:rPr>
          <w:rFonts w:ascii="Times New Roman" w:hAnsi="Times New Roman"/>
          <w:b w:val="1"/>
          <w:i w:val="0"/>
          <w:color w:val="333333"/>
          <w:sz w:val="28"/>
        </w:rPr>
      </w:pPr>
      <w:r>
        <w:rPr>
          <w:rFonts w:ascii="Times New Roman" w:hAnsi="Times New Roman"/>
          <w:b w:val="1"/>
          <w:i w:val="0"/>
          <w:color w:val="333333"/>
          <w:sz w:val="28"/>
        </w:rPr>
        <w:t>Как починить компьютер, не покидая дома?</w:t>
      </w:r>
    </w:p>
    <w:p>
      <w:pPr>
        <w:spacing w:lineRule="atLeast" w:line="420" w:before="0" w:after="180"/>
        <w:ind w:firstLine="0" w:left="0" w:right="0"/>
        <w:jc w:val="both"/>
        <w:outlineLvl w:val="0"/>
        <w:rPr>
          <w:rFonts w:ascii="Times New Roman" w:hAnsi="Times New Roman"/>
          <w:b w:val="0"/>
          <w:i w:val="0"/>
          <w:color w:val="333333"/>
          <w:sz w:val="28"/>
        </w:rPr>
      </w:pPr>
      <w:r>
        <w:rPr>
          <w:rFonts w:ascii="Times New Roman" w:hAnsi="Times New Roman"/>
          <w:b w:val="0"/>
          <w:i w:val="0"/>
          <w:color w:val="333333"/>
          <w:sz w:val="28"/>
        </w:rPr>
        <w:t>Наиболее доступный с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пособ локализации неисправности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- </w:t>
      </w:r>
      <w:r>
        <w:rPr>
          <w:rFonts w:ascii="Times New Roman" w:hAnsi="Times New Roman"/>
          <w:b w:val="0"/>
          <w:i w:val="0"/>
          <w:color w:val="333333"/>
          <w:sz w:val="28"/>
        </w:rPr>
        <w:t>в</w:t>
      </w:r>
      <w:r>
        <w:rPr>
          <w:rFonts w:ascii="Times New Roman" w:hAnsi="Times New Roman"/>
          <w:b w:val="0"/>
          <w:i w:val="0"/>
          <w:color w:val="333333"/>
          <w:sz w:val="28"/>
        </w:rPr>
        <w:t>ызвать на дом специал</w:t>
      </w:r>
      <w:r>
        <w:rPr>
          <w:rFonts w:ascii="Times New Roman" w:hAnsi="Times New Roman"/>
          <w:b w:val="0"/>
          <w:i w:val="0"/>
          <w:color w:val="333333"/>
          <w:sz w:val="28"/>
        </w:rPr>
        <w:t>и</w:t>
      </w:r>
      <w:r>
        <w:rPr>
          <w:rFonts w:ascii="Times New Roman" w:hAnsi="Times New Roman"/>
          <w:b w:val="0"/>
          <w:i w:val="0"/>
          <w:color w:val="333333"/>
          <w:sz w:val="28"/>
        </w:rPr>
        <w:t>с</w:t>
      </w:r>
      <w:r>
        <w:rPr>
          <w:rFonts w:ascii="Times New Roman" w:hAnsi="Times New Roman"/>
          <w:b w:val="0"/>
          <w:i w:val="0"/>
          <w:color w:val="333333"/>
          <w:sz w:val="28"/>
        </w:rPr>
        <w:t>та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 по ремонту компьютерной техники. Так можно сократить до минимума время производственного простоя и избежать ненужных хлопот по транспортировке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компьютера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в мастерскую для планового ремонта.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Наша компания предлагает услуги </w:t>
      </w:r>
      <w:r>
        <w:rPr>
          <w:rFonts w:ascii="Times New Roman" w:hAnsi="Times New Roman"/>
          <w:b w:val="0"/>
          <w:i w:val="0"/>
          <w:color w:val="333333"/>
          <w:sz w:val="28"/>
        </w:rPr>
        <w:t>р</w:t>
      </w:r>
      <w:r>
        <w:rPr>
          <w:rFonts w:ascii="Times New Roman" w:hAnsi="Times New Roman"/>
          <w:b w:val="0"/>
          <w:i w:val="0"/>
          <w:color w:val="333333"/>
          <w:sz w:val="28"/>
        </w:rPr>
        <w:t>е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монта </w:t>
      </w:r>
      <w:r>
        <w:rPr>
          <w:rFonts w:ascii="Times New Roman" w:hAnsi="Times New Roman"/>
          <w:b w:val="0"/>
          <w:i w:val="0"/>
          <w:color w:val="333333"/>
          <w:sz w:val="28"/>
        </w:rPr>
        <w:t>домашних компьютеров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333333"/>
          <w:sz w:val="28"/>
        </w:rPr>
        <w:t>В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ызов мастера на дом </w:t>
      </w:r>
      <w:r>
        <w:rPr>
          <w:rFonts w:ascii="Times New Roman" w:hAnsi="Times New Roman"/>
          <w:b w:val="0"/>
          <w:i w:val="0"/>
          <w:color w:val="333333"/>
          <w:sz w:val="28"/>
        </w:rPr>
        <w:t>бесплат</w:t>
      </w:r>
      <w:r>
        <w:rPr>
          <w:rFonts w:ascii="Times New Roman" w:hAnsi="Times New Roman"/>
          <w:b w:val="0"/>
          <w:i w:val="0"/>
          <w:color w:val="333333"/>
          <w:sz w:val="28"/>
        </w:rPr>
        <w:t>ный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, а </w:t>
      </w:r>
      <w:r>
        <w:rPr>
          <w:rFonts w:ascii="Times New Roman" w:hAnsi="Times New Roman"/>
          <w:b w:val="0"/>
          <w:i w:val="0"/>
          <w:color w:val="333333"/>
          <w:sz w:val="28"/>
        </w:rPr>
        <w:t xml:space="preserve">сами ремонтные работы проводятся в кратчайшие сроки. </w:t>
      </w:r>
    </w:p>
    <w:p>
      <w:pPr>
        <w:spacing w:lineRule="auto" w:line="336" w:before="0" w:after="180"/>
        <w:ind w:firstLine="0" w:left="0" w:right="0"/>
        <w:jc w:val="both"/>
        <w:outlineLvl w:val="2"/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</w:pPr>
      <w:bookmarkStart w:id="2" w:name="EZ-TOC-CONTAINER"/>
      <w:bookmarkEnd w:id="2"/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Ремонт на дому: преимущества</w:t>
      </w:r>
    </w:p>
    <w:p>
      <w:pPr>
        <w:spacing w:lineRule="auto" w:line="336" w:before="0" w:after="180"/>
        <w:ind w:firstLine="0" w:left="0" w:right="0"/>
        <w:jc w:val="both"/>
        <w:outlineLvl w:val="2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Воспользов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а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вшись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 услугами нашей компании,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можно получить ряд преимуществ:</w:t>
      </w:r>
    </w:p>
    <w:p>
      <w:pPr>
        <w:numPr>
          <w:ilvl w:val="0"/>
          <w:numId w:val="4"/>
        </w:numPr>
        <w:spacing w:lineRule="atLeast" w:line="330" w:before="0" w:after="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решение проблемы транспортировки компь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ютера в мастерскую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4"/>
        </w:numPr>
        <w:spacing w:lineRule="atLeast" w:line="330" w:before="0" w:after="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быстрый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ремонт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 без очередей и утомительного ожидания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4"/>
        </w:numPr>
        <w:spacing w:lineRule="atLeast" w:line="330" w:before="0" w:after="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починка компьютеров осуществляется круглосуточно в любое время, удобное для клиента. </w:t>
      </w:r>
    </w:p>
    <w:p>
      <w:pPr>
        <w:spacing w:lineRule="atLeast" w:line="330" w:before="0" w:after="0"/>
        <w:ind w:hanging="360" w:left="156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</w:p>
    <w:p>
      <w:pPr>
        <w:spacing w:lineRule="atLeast" w:line="330" w:before="0" w:after="300"/>
        <w:ind w:firstLine="0" w:left="0" w:right="0"/>
        <w:jc w:val="both"/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333333"/>
          <w:sz w:val="28"/>
          <w:shd w:val="clear" w:fill="FFFFFF"/>
        </w:rPr>
        <w:t>Какие типы ремонта компьютера выполняются на дому?</w:t>
      </w:r>
    </w:p>
    <w:p>
      <w:pPr>
        <w:spacing w:lineRule="atLeast" w:line="330" w:before="0" w:after="300"/>
        <w:ind w:firstLine="0" w:left="0"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Зачастую сбои в работе домашних компьютеров незначительны.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аши мастера спо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собны оказать квалифицированную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поддержку по следующим направлениям:</w:t>
      </w:r>
    </w:p>
    <w:p>
      <w:pPr>
        <w:numPr>
          <w:ilvl w:val="0"/>
          <w:numId w:val="5"/>
        </w:num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проведение диагностики домаш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него ПК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5"/>
        </w:num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установка операционной системы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5"/>
        </w:num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установка антивируса и удаление вредоносных программ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5"/>
        </w:num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установка драйверов и дополнительного ПО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;</w:t>
      </w:r>
    </w:p>
    <w:p>
      <w:pPr>
        <w:numPr>
          <w:ilvl w:val="0"/>
          <w:numId w:val="5"/>
        </w:num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чистка ноутбуков. </w:t>
      </w:r>
    </w:p>
    <w:p>
      <w:p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Как происходит ремонт?</w:t>
      </w:r>
    </w:p>
    <w:p>
      <w:pPr>
        <w:spacing w:lineRule="atLeast" w:line="330" w:before="0" w:after="300"/>
        <w:ind w:right="0"/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Сотрудники нашей компании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заранее оговаривают с клиентом предположительную стоимость услуг и ход будущего ремонта. Для постоянных клиентов предусмо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т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рены бонусные скидки.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В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ыезд мастера на дом осуществляется круг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лосуточно в любое время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,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 установленное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заказчиком по договоренности.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М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 xml:space="preserve">ы будем рады </w:t>
      </w:r>
      <w:r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  <w:t>профессионально устранить неисправности в работе вашей домашней компьютерной техники.</w:t>
      </w:r>
    </w:p>
    <w:p>
      <w:pPr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  <w:r>
        <w:drawing>
          <wp:inline xmlns:wp="http://schemas.openxmlformats.org/drawingml/2006/wordprocessingDrawing">
            <wp:extent cx="6115050" cy="3437890"/>
            <wp:docPr id="1" name="Pictu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437890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Times New Roman" w:hAnsi="Times New Roman"/>
          <w:b w:val="0"/>
          <w:i w:val="0"/>
          <w:color w:val="333333"/>
          <w:sz w:val="28"/>
          <w:shd w:val="clear" w:fill="FFFFFF"/>
        </w:rPr>
      </w:pPr>
    </w:p>
    <w:p>
      <w:pPr>
        <w:jc w:val="both"/>
        <w:rPr>
          <w:rFonts w:ascii="Times New Roman" w:hAnsi="Times New Roman"/>
          <w:sz w:val="28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65A4D9FD"/>
    <w:multiLevelType w:val="hybridMultilevel"/>
    <w:lvl w:ilvl="0" w:tplc="0797B85D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FEE871E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E4CA03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42A74C8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40C9A4B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22E3F17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7349AF0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4230F13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4CD393F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3C8F39F6"/>
    <w:multiLevelType w:val="hybridMultilevel"/>
    <w:lvl w:ilvl="0" w:tplc="79008408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8E800B5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57B75DD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5EFDEBDF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96754E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F29891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61C616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3E9B27B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299FCE03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0C633BD0"/>
    <w:multiLevelType w:val="hybridMultilevel"/>
    <w:lvl w:ilvl="0" w:tplc="58B7DF01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C07E849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6B968DB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B402DBD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57A395E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0D601AE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208C3AB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0E75D415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3ACB6C8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4F4FEF14"/>
    <w:multiLevelType w:val="hybridMultilevel"/>
    <w:lvl w:ilvl="0" w:tplc="52A1422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14061D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3289EF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38FC6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8D6A1A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CADF38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11A13D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C543E9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932C40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6882C16B"/>
    <w:multiLevelType w:val="hybridMultilevel"/>
    <w:lvl w:ilvl="0" w:tplc="52A14220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14061DB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3289EF2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2C38FC64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08D6A1A2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7CADF38A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11A13D4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C543E9A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932C40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