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Азарт – чувство, известное, пожалуй, абсолютно каждому человеку, чаще всего его источником является </w:t>
      </w:r>
      <w:r w:rsidDel="00000000" w:rsidR="00000000" w:rsidRPr="00000000">
        <w:rPr>
          <w:b w:val="1"/>
          <w:rtl w:val="0"/>
        </w:rPr>
        <w:t xml:space="preserve">покер</w:t>
      </w:r>
      <w:r w:rsidDel="00000000" w:rsidR="00000000" w:rsidRPr="00000000">
        <w:rPr>
          <w:rtl w:val="0"/>
        </w:rPr>
        <w:t xml:space="preserve"> и прочие карточные игры. И действительно, во многом такое общее возбуждение организма, желание выигрывать больше и больше можно назвать приятным. Кому-то в большей, кому-то в меньшей степени, но присуще оно почти всем. Вот только если увлечься им в реальной жизни, то это чревато не лучшими последствиями в виде материальных и социальных проблем, о которых мы все немало раз слышали. Получаем такую ситуацию: почувствовать азарт мы хотим, хотим получить то наслаждение от всё растущего и растущего выигрыша, но прекрасно понимаем, что настоящее казино скорее всего принесёт одни убытки и беды, что же тогда делать? На помощь, неожиданно, к нам приходит компьютер и цифровые аналоги вещей, дающих нам чувство этого азарта (</w:t>
      </w:r>
      <w:r w:rsidDel="00000000" w:rsidR="00000000" w:rsidRPr="00000000">
        <w:rPr>
          <w:b w:val="1"/>
          <w:rtl w:val="0"/>
        </w:rPr>
        <w:t xml:space="preserve">покер</w:t>
      </w:r>
      <w:r w:rsidDel="00000000" w:rsidR="00000000" w:rsidRPr="00000000">
        <w:rPr>
          <w:rtl w:val="0"/>
        </w:rPr>
        <w:t xml:space="preserve"> и прочее), не требующие для игры реальных денежных средств. Тут надо понимать, что, конечно, есть и полностью копирующие реальные игры цифровые казино, в которых присутствуют и настоящие денежные затраты, и возможности нажить себе материальных проблем, но такие примеры нас не интересуют, так как, по сути, ничего хоть сколько-нибудь нового или интересного они не предлагают. Интересующие же нас цифровые аналоги, во-первых, позволяют не беспокоиться о том, что ты можешь увлечься и потерять накопления, а во-вторых, получить практически такие же эмоции. Безусловно, такой ненастоящий </w:t>
      </w:r>
      <w:r w:rsidDel="00000000" w:rsidR="00000000" w:rsidRPr="00000000">
        <w:rPr>
          <w:b w:val="1"/>
          <w:rtl w:val="0"/>
        </w:rPr>
        <w:t xml:space="preserve">покер </w:t>
      </w:r>
      <w:r w:rsidDel="00000000" w:rsidR="00000000" w:rsidRPr="00000000">
        <w:rPr>
          <w:rtl w:val="0"/>
        </w:rPr>
        <w:t xml:space="preserve">или блэкджек может практически на равных соревноваться со своими реальными прототипами, первый интересует нас наибольшим образом.</w:t>
      </w:r>
    </w:p>
    <w:p w:rsidR="00000000" w:rsidDel="00000000" w:rsidP="00000000" w:rsidRDefault="00000000" w:rsidRPr="00000000" w14:paraId="00000002">
      <w:pPr>
        <w:jc w:val="both"/>
        <w:rPr>
          <w:sz w:val="24"/>
          <w:szCs w:val="24"/>
        </w:rPr>
      </w:pPr>
      <w:r w:rsidDel="00000000" w:rsidR="00000000" w:rsidRPr="00000000">
        <w:rPr>
          <w:sz w:val="24"/>
          <w:szCs w:val="24"/>
          <w:rtl w:val="0"/>
        </w:rPr>
        <w:t xml:space="preserve">Как работает цифровой </w:t>
      </w:r>
      <w:r w:rsidDel="00000000" w:rsidR="00000000" w:rsidRPr="00000000">
        <w:rPr>
          <w:b w:val="1"/>
          <w:sz w:val="24"/>
          <w:szCs w:val="24"/>
          <w:rtl w:val="0"/>
        </w:rPr>
        <w:t xml:space="preserve">покер</w:t>
      </w:r>
      <w:r w:rsidDel="00000000" w:rsidR="00000000" w:rsidRPr="00000000">
        <w:rPr>
          <w:sz w:val="24"/>
          <w:szCs w:val="24"/>
          <w:rtl w:val="0"/>
        </w:rPr>
        <w:t xml:space="preserve">?</w:t>
      </w:r>
    </w:p>
    <w:p w:rsidR="00000000" w:rsidDel="00000000" w:rsidP="00000000" w:rsidRDefault="00000000" w:rsidRPr="00000000" w14:paraId="00000003">
      <w:pPr>
        <w:jc w:val="both"/>
        <w:rPr/>
      </w:pPr>
      <w:bookmarkStart w:colFirst="0" w:colLast="0" w:name="_gjdgxs" w:id="0"/>
      <w:bookmarkEnd w:id="0"/>
      <w:r w:rsidDel="00000000" w:rsidR="00000000" w:rsidRPr="00000000">
        <w:rPr>
          <w:sz w:val="24"/>
          <w:szCs w:val="24"/>
          <w:rtl w:val="0"/>
        </w:rPr>
        <w:t xml:space="preserve">Теперь же стоит пояснить, что из себя вообще представляет </w:t>
      </w:r>
      <w:r w:rsidDel="00000000" w:rsidR="00000000" w:rsidRPr="00000000">
        <w:rPr>
          <w:b w:val="1"/>
          <w:sz w:val="24"/>
          <w:szCs w:val="24"/>
          <w:rtl w:val="0"/>
        </w:rPr>
        <w:t xml:space="preserve">покер</w:t>
      </w:r>
      <w:r w:rsidDel="00000000" w:rsidR="00000000" w:rsidRPr="00000000">
        <w:rPr>
          <w:rtl w:val="0"/>
        </w:rPr>
        <w:t xml:space="preserve">. Игра довольно известная и популярная, но некоторые могут не знать этого. В первую очередь надо сказать, что</w:t>
      </w:r>
      <w:r w:rsidDel="00000000" w:rsidR="00000000" w:rsidRPr="00000000">
        <w:rPr>
          <w:b w:val="1"/>
          <w:rtl w:val="0"/>
        </w:rPr>
        <w:t xml:space="preserve"> покер </w:t>
      </w:r>
      <w:r w:rsidDel="00000000" w:rsidR="00000000" w:rsidRPr="00000000">
        <w:rPr>
          <w:rtl w:val="0"/>
        </w:rPr>
        <w:t xml:space="preserve">– карточная игра, ведущаяся несколькими игроками. Сам игровой процесс довольно прост – есть крупье, который раздаёт всем карты, а также выкладывает их на стол. Карты, имеющиеся на руках и лежащие на столе, образуют некоторые, заранее определённые правилами комбинации. Исходя из имеющегося, игрок может либо выйти из раунда, либо сделать ставку. Когда все совершили такие манипуляции, они показывают свои карты остальным игрокам и побеждает тот, чья комбинация оказалась сильнейшей. Иными словами,</w:t>
      </w:r>
      <w:r w:rsidDel="00000000" w:rsidR="00000000" w:rsidRPr="00000000">
        <w:rPr>
          <w:b w:val="1"/>
          <w:rtl w:val="0"/>
        </w:rPr>
        <w:t xml:space="preserve"> покер – </w:t>
      </w:r>
      <w:r w:rsidDel="00000000" w:rsidR="00000000" w:rsidRPr="00000000">
        <w:rPr>
          <w:rtl w:val="0"/>
        </w:rPr>
        <w:t xml:space="preserve">смесь случайной выдачи карт и проверки на умение игрока делать хорошую мину при плохой игре, дабы все прочие вышли из раунда, а он забрал их ставки.</w:t>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Цифровой </w:t>
      </w:r>
      <w:r w:rsidDel="00000000" w:rsidR="00000000" w:rsidRPr="00000000">
        <w:rPr>
          <w:b w:val="1"/>
          <w:sz w:val="24"/>
          <w:szCs w:val="24"/>
          <w:rtl w:val="0"/>
        </w:rPr>
        <w:t xml:space="preserve">покер</w:t>
      </w:r>
      <w:r w:rsidDel="00000000" w:rsidR="00000000" w:rsidRPr="00000000">
        <w:rPr>
          <w:sz w:val="24"/>
          <w:szCs w:val="24"/>
          <w:rtl w:val="0"/>
        </w:rPr>
        <w:t xml:space="preserve"> – в чём отличия от оригинала?</w:t>
      </w:r>
    </w:p>
    <w:p w:rsidR="00000000" w:rsidDel="00000000" w:rsidP="00000000" w:rsidRDefault="00000000" w:rsidRPr="00000000" w14:paraId="00000005">
      <w:pPr>
        <w:jc w:val="both"/>
        <w:rPr/>
      </w:pPr>
      <w:r w:rsidDel="00000000" w:rsidR="00000000" w:rsidRPr="00000000">
        <w:rPr>
          <w:rtl w:val="0"/>
        </w:rPr>
        <w:t xml:space="preserve">Как и все прочие аналоги реальных игр, позволяющих испытать чувство азарта, цифровой </w:t>
      </w:r>
      <w:r w:rsidDel="00000000" w:rsidR="00000000" w:rsidRPr="00000000">
        <w:rPr>
          <w:b w:val="1"/>
          <w:rtl w:val="0"/>
        </w:rPr>
        <w:t xml:space="preserve">покер </w:t>
      </w:r>
      <w:r w:rsidDel="00000000" w:rsidR="00000000" w:rsidRPr="00000000">
        <w:rPr>
          <w:rtl w:val="0"/>
        </w:rPr>
        <w:t xml:space="preserve">сохраняет в себе практически все аспекты оригинала. Тут перед нами предстаёт всё тот же стол, обычно привычно-зелёного цвета. Игроки тоже не сильно-то и отличаются, надо сказать, что такой </w:t>
      </w:r>
      <w:r w:rsidDel="00000000" w:rsidR="00000000" w:rsidRPr="00000000">
        <w:rPr>
          <w:b w:val="1"/>
          <w:rtl w:val="0"/>
        </w:rPr>
        <w:t xml:space="preserve">покер</w:t>
      </w:r>
      <w:r w:rsidDel="00000000" w:rsidR="00000000" w:rsidRPr="00000000">
        <w:rPr>
          <w:rtl w:val="0"/>
        </w:rPr>
        <w:t xml:space="preserve"> выгодно отличается от предшественника куда более удобным поиском участников партии и большим количеством желающих ими стать. Этот вид игры всё также способен подарить те чувства, до полного копирования не хватает лишь реальных денег, но это, как мы выше поясняли, является скорее плюсом, чем минусом. Так что же, выходит, что цифровой </w:t>
      </w:r>
      <w:r w:rsidDel="00000000" w:rsidR="00000000" w:rsidRPr="00000000">
        <w:rPr>
          <w:b w:val="1"/>
          <w:rtl w:val="0"/>
        </w:rPr>
        <w:t xml:space="preserve">покер </w:t>
      </w:r>
      <w:r w:rsidDel="00000000" w:rsidR="00000000" w:rsidRPr="00000000">
        <w:rPr>
          <w:rtl w:val="0"/>
        </w:rPr>
        <w:t xml:space="preserve">ничем не уступает, а во многом и превосходит свой оригинал? Да, именно так! </w:t>
      </w:r>
    </w:p>
    <w:p w:rsidR="00000000" w:rsidDel="00000000" w:rsidP="00000000" w:rsidRDefault="00000000" w:rsidRPr="00000000" w14:paraId="00000006">
      <w:pPr>
        <w:jc w:val="both"/>
        <w:rPr>
          <w:sz w:val="24"/>
          <w:szCs w:val="24"/>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