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218" w:rsidRPr="00C86F0A" w:rsidRDefault="00426218" w:rsidP="00C86F0A">
      <w:pPr>
        <w:tabs>
          <w:tab w:val="left" w:pos="720"/>
        </w:tabs>
        <w:spacing w:line="276" w:lineRule="auto"/>
        <w:rPr>
          <w:b/>
          <w:sz w:val="28"/>
          <w:szCs w:val="28"/>
        </w:rPr>
      </w:pPr>
      <w:bookmarkStart w:id="0" w:name="_GoBack"/>
      <w:proofErr w:type="spellStart"/>
      <w:r w:rsidRPr="00C86F0A">
        <w:rPr>
          <w:b/>
          <w:sz w:val="28"/>
          <w:szCs w:val="28"/>
        </w:rPr>
        <w:t>ДюкреКеракнил</w:t>
      </w:r>
      <w:bookmarkEnd w:id="0"/>
      <w:proofErr w:type="spellEnd"/>
      <w:r w:rsidRPr="00C86F0A">
        <w:rPr>
          <w:b/>
          <w:sz w:val="28"/>
          <w:szCs w:val="28"/>
        </w:rPr>
        <w:t>: ваша кожа будет красивой!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>Чистое ухоженное лицо</w:t>
      </w:r>
      <w:r w:rsidR="00EE6ADA">
        <w:rPr>
          <w:b/>
        </w:rPr>
        <w:t xml:space="preserve"> </w:t>
      </w:r>
      <w:r w:rsidRPr="003B478A">
        <w:rPr>
          <w:b/>
        </w:rPr>
        <w:t>для вас несбыточная мечта?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>Устали от угревой сыпи и жирного блеска?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>Перепробовали разные средства, но ничего не подходит?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Проблемная кожа больше не проблема, если в вашем арсенале есть средства </w:t>
      </w:r>
      <w:proofErr w:type="spellStart"/>
      <w:r w:rsidRPr="003B478A">
        <w:t>ДюкреКеракнил</w:t>
      </w:r>
      <w:proofErr w:type="spellEnd"/>
      <w:r w:rsidRPr="003B478A">
        <w:t xml:space="preserve">. Французская лечебная косметика создана </w:t>
      </w:r>
      <w:r w:rsidR="009A61B8" w:rsidRPr="003B478A">
        <w:t>исключитель</w:t>
      </w:r>
      <w:r w:rsidRPr="003B478A">
        <w:t>но для кожи, склонной к повышенной сальности, появлению черных точек и высыпаниям</w:t>
      </w:r>
      <w:r w:rsidR="009A61B8" w:rsidRPr="003B478A">
        <w:t>, а также жирного и комбинированного типа</w:t>
      </w:r>
      <w:r w:rsidRPr="003B478A">
        <w:t xml:space="preserve">. 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spacing w:line="276" w:lineRule="auto"/>
        <w:ind w:left="720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Средства серии </w:t>
      </w:r>
      <w:proofErr w:type="spellStart"/>
      <w:r w:rsidRPr="003B478A">
        <w:t>ДюкреКеракнил</w:t>
      </w:r>
      <w:proofErr w:type="spellEnd"/>
      <w:r w:rsidRPr="003B478A">
        <w:t>: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9A61B8" w:rsidP="00C86F0A">
      <w:pPr>
        <w:numPr>
          <w:ilvl w:val="0"/>
          <w:numId w:val="23"/>
        </w:numPr>
        <w:tabs>
          <w:tab w:val="left" w:pos="720"/>
        </w:tabs>
        <w:spacing w:line="276" w:lineRule="auto"/>
      </w:pPr>
      <w:proofErr w:type="spellStart"/>
      <w:r w:rsidRPr="003B478A">
        <w:t>без</w:t>
      </w:r>
      <w:r w:rsidR="00426218" w:rsidRPr="003B478A">
        <w:t>парабенов</w:t>
      </w:r>
      <w:proofErr w:type="spellEnd"/>
      <w:r w:rsidR="00426218" w:rsidRPr="003B478A">
        <w:t>, отдушек, консервантов, аллергенов;</w:t>
      </w:r>
    </w:p>
    <w:p w:rsidR="00426218" w:rsidRPr="003B478A" w:rsidRDefault="00426218" w:rsidP="00C86F0A">
      <w:pPr>
        <w:numPr>
          <w:ilvl w:val="0"/>
          <w:numId w:val="23"/>
        </w:numPr>
        <w:tabs>
          <w:tab w:val="left" w:pos="720"/>
        </w:tabs>
        <w:spacing w:line="276" w:lineRule="auto"/>
      </w:pPr>
      <w:proofErr w:type="gramStart"/>
      <w:r w:rsidRPr="003B478A">
        <w:t>совместимы</w:t>
      </w:r>
      <w:proofErr w:type="gramEnd"/>
      <w:r w:rsidRPr="003B478A">
        <w:t xml:space="preserve"> с медикаментозным лечением </w:t>
      </w:r>
      <w:proofErr w:type="spellStart"/>
      <w:r w:rsidRPr="003B478A">
        <w:t>акне</w:t>
      </w:r>
      <w:proofErr w:type="spellEnd"/>
      <w:r w:rsidRPr="003B478A">
        <w:t>;</w:t>
      </w:r>
    </w:p>
    <w:p w:rsidR="009A61B8" w:rsidRPr="003B478A" w:rsidRDefault="00426218" w:rsidP="00C86F0A">
      <w:pPr>
        <w:numPr>
          <w:ilvl w:val="0"/>
          <w:numId w:val="23"/>
        </w:numPr>
        <w:tabs>
          <w:tab w:val="left" w:pos="720"/>
        </w:tabs>
        <w:spacing w:line="276" w:lineRule="auto"/>
      </w:pPr>
      <w:r w:rsidRPr="003B478A">
        <w:t xml:space="preserve">имеют оптимальную консистенцию и </w:t>
      </w:r>
      <w:proofErr w:type="gramStart"/>
      <w:r w:rsidRPr="003B478A">
        <w:t>экономичны</w:t>
      </w:r>
      <w:proofErr w:type="gramEnd"/>
      <w:r w:rsidRPr="003B478A">
        <w:t xml:space="preserve"> в использовании.</w:t>
      </w:r>
    </w:p>
    <w:p w:rsidR="00426218" w:rsidRPr="003B478A" w:rsidRDefault="009A61B8" w:rsidP="00C86F0A">
      <w:pPr>
        <w:numPr>
          <w:ilvl w:val="0"/>
          <w:numId w:val="23"/>
        </w:numPr>
        <w:tabs>
          <w:tab w:val="left" w:pos="720"/>
        </w:tabs>
        <w:spacing w:line="276" w:lineRule="auto"/>
      </w:pPr>
      <w:r w:rsidRPr="003B478A">
        <w:t>п</w:t>
      </w:r>
      <w:r w:rsidR="00426218" w:rsidRPr="003B478A">
        <w:t>одходят для юной и молодой кожи.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Особенности продукции </w:t>
      </w:r>
      <w:proofErr w:type="spellStart"/>
      <w:r w:rsidRPr="003B478A">
        <w:t>Дюкре</w:t>
      </w:r>
      <w:proofErr w:type="spellEnd"/>
      <w:r w:rsidRPr="003B478A">
        <w:t>: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numPr>
          <w:ilvl w:val="0"/>
          <w:numId w:val="26"/>
        </w:numPr>
        <w:tabs>
          <w:tab w:val="left" w:pos="720"/>
        </w:tabs>
        <w:spacing w:line="276" w:lineRule="auto"/>
      </w:pPr>
      <w:r w:rsidRPr="003B478A">
        <w:t xml:space="preserve">безопасный </w:t>
      </w:r>
      <w:proofErr w:type="spellStart"/>
      <w:r w:rsidRPr="003B478A">
        <w:t>гипоаллергенный</w:t>
      </w:r>
      <w:proofErr w:type="spellEnd"/>
      <w:r w:rsidRPr="003B478A">
        <w:t xml:space="preserve"> состав;</w:t>
      </w:r>
    </w:p>
    <w:p w:rsidR="00426218" w:rsidRPr="003B478A" w:rsidRDefault="00426218" w:rsidP="00C86F0A">
      <w:pPr>
        <w:numPr>
          <w:ilvl w:val="0"/>
          <w:numId w:val="26"/>
        </w:numPr>
        <w:tabs>
          <w:tab w:val="left" w:pos="720"/>
        </w:tabs>
        <w:spacing w:line="276" w:lineRule="auto"/>
      </w:pPr>
      <w:r w:rsidRPr="003B478A">
        <w:t>высокая эффективность;</w:t>
      </w:r>
    </w:p>
    <w:p w:rsidR="00426218" w:rsidRPr="003B478A" w:rsidRDefault="00C8716C" w:rsidP="00C86F0A">
      <w:pPr>
        <w:numPr>
          <w:ilvl w:val="0"/>
          <w:numId w:val="26"/>
        </w:numPr>
        <w:tabs>
          <w:tab w:val="left" w:pos="720"/>
        </w:tabs>
        <w:spacing w:line="276" w:lineRule="auto"/>
      </w:pPr>
      <w:r w:rsidRPr="003B478A">
        <w:t>патентованные</w:t>
      </w:r>
      <w:r w:rsidR="00426218" w:rsidRPr="003B478A">
        <w:t xml:space="preserve"> технологии;</w:t>
      </w:r>
    </w:p>
    <w:p w:rsidR="00426218" w:rsidRPr="003B478A" w:rsidRDefault="00426218" w:rsidP="00C86F0A">
      <w:pPr>
        <w:numPr>
          <w:ilvl w:val="0"/>
          <w:numId w:val="26"/>
        </w:numPr>
        <w:tabs>
          <w:tab w:val="left" w:pos="720"/>
        </w:tabs>
        <w:spacing w:line="276" w:lineRule="auto"/>
      </w:pPr>
      <w:r w:rsidRPr="003B478A">
        <w:t>строгий контроль качества;</w:t>
      </w:r>
    </w:p>
    <w:p w:rsidR="00426218" w:rsidRPr="003B478A" w:rsidRDefault="00426218" w:rsidP="00C86F0A">
      <w:pPr>
        <w:numPr>
          <w:ilvl w:val="0"/>
          <w:numId w:val="26"/>
        </w:numPr>
        <w:tabs>
          <w:tab w:val="left" w:pos="720"/>
        </w:tabs>
        <w:spacing w:line="276" w:lineRule="auto"/>
      </w:pPr>
      <w:r w:rsidRPr="003B478A">
        <w:t>отличный устойчивый результат.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 xml:space="preserve">Восстанавливающий крем 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Это скорая помощь для раздраженной иобезвоженной проблемной кожи. Благодаря комплексу </w:t>
      </w:r>
      <w:proofErr w:type="spellStart"/>
      <w:r w:rsidRPr="003B478A">
        <w:t>Hydroxydecine</w:t>
      </w:r>
      <w:proofErr w:type="spellEnd"/>
      <w:r w:rsidRPr="003B478A">
        <w:t xml:space="preserve"> крем быстро восстанавливает водный баланс после косметических процедур и негативного воздействия внешней среды, </w:t>
      </w:r>
      <w:r w:rsidR="00C8716C" w:rsidRPr="003B478A">
        <w:t>убирает</w:t>
      </w:r>
      <w:r w:rsidRPr="003B478A">
        <w:t xml:space="preserve"> чувство </w:t>
      </w:r>
      <w:proofErr w:type="spellStart"/>
      <w:r w:rsidRPr="003B478A">
        <w:t>стянутости</w:t>
      </w:r>
      <w:proofErr w:type="spellEnd"/>
      <w:r w:rsidRPr="003B478A">
        <w:t xml:space="preserve"> и шелушение. Витамин </w:t>
      </w:r>
      <w:r w:rsidRPr="003B478A">
        <w:rPr>
          <w:lang w:val="en-US"/>
        </w:rPr>
        <w:t>F</w:t>
      </w:r>
      <w:r w:rsidR="00C8716C" w:rsidRPr="003B478A">
        <w:t>восстанавливает</w:t>
      </w:r>
      <w:r w:rsidRPr="003B478A">
        <w:t xml:space="preserve"> </w:t>
      </w:r>
      <w:proofErr w:type="spellStart"/>
      <w:r w:rsidRPr="003B478A">
        <w:t>защитн</w:t>
      </w:r>
      <w:r w:rsidR="00C8716C" w:rsidRPr="003B478A">
        <w:t>ую</w:t>
      </w:r>
      <w:r w:rsidRPr="003B478A">
        <w:t>гидролипидн</w:t>
      </w:r>
      <w:r w:rsidR="00C8716C" w:rsidRPr="003B478A">
        <w:t>ую</w:t>
      </w:r>
      <w:proofErr w:type="spellEnd"/>
      <w:r w:rsidRPr="003B478A">
        <w:t xml:space="preserve"> пленк</w:t>
      </w:r>
      <w:r w:rsidR="00C8716C" w:rsidRPr="003B478A">
        <w:t>у</w:t>
      </w:r>
      <w:r w:rsidRPr="003B478A">
        <w:t xml:space="preserve"> кожи. Увлажняющий и восстанавливающий эффект крема длится до 48 часов. 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>Крем</w:t>
      </w:r>
      <w:r w:rsidR="00C86F0A">
        <w:rPr>
          <w:b/>
        </w:rPr>
        <w:t>,</w:t>
      </w:r>
      <w:r w:rsidRPr="003B478A">
        <w:rPr>
          <w:b/>
        </w:rPr>
        <w:t xml:space="preserve"> успокаивающий против дефектов кожи 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>Благодаря инновационным ингредиентам растительного происхождения этот крем всего за неделю успокоит кожу и значительно сократит число воспалений. В его состав входят: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numPr>
          <w:ilvl w:val="0"/>
          <w:numId w:val="3"/>
        </w:numPr>
        <w:tabs>
          <w:tab w:val="left" w:pos="720"/>
        </w:tabs>
        <w:spacing w:line="276" w:lineRule="auto"/>
      </w:pPr>
      <w:proofErr w:type="spellStart"/>
      <w:r w:rsidRPr="003B478A">
        <w:t>Миртацин</w:t>
      </w:r>
      <w:proofErr w:type="spellEnd"/>
      <w:r w:rsidRPr="003B478A">
        <w:t>(</w:t>
      </w:r>
      <w:r w:rsidR="009A61B8" w:rsidRPr="003B478A">
        <w:t>вытяжка из листьев</w:t>
      </w:r>
      <w:r w:rsidRPr="003B478A">
        <w:t xml:space="preserve"> мирта) оказывает мощное антибактериальное действие, устраняет причину высыпаний и препятствует образованию новых очагов.</w:t>
      </w:r>
    </w:p>
    <w:p w:rsidR="00426218" w:rsidRPr="003B478A" w:rsidRDefault="00426218" w:rsidP="00C86F0A">
      <w:pPr>
        <w:numPr>
          <w:ilvl w:val="0"/>
          <w:numId w:val="3"/>
        </w:numPr>
        <w:tabs>
          <w:tab w:val="left" w:pos="720"/>
        </w:tabs>
        <w:spacing w:line="276" w:lineRule="auto"/>
      </w:pPr>
      <w:r w:rsidRPr="003B478A">
        <w:lastRenderedPageBreak/>
        <w:t>Витамин РР (крем отличается высоким содержанием – 4%) способствует заживлению и восстановлению кожи, увлажняет и защищает ее от ультрафиолета.</w:t>
      </w:r>
    </w:p>
    <w:p w:rsidR="00426218" w:rsidRPr="003B478A" w:rsidRDefault="00426218" w:rsidP="00C86F0A">
      <w:pPr>
        <w:numPr>
          <w:ilvl w:val="0"/>
          <w:numId w:val="3"/>
        </w:numPr>
        <w:tabs>
          <w:tab w:val="left" w:pos="720"/>
        </w:tabs>
        <w:spacing w:line="276" w:lineRule="auto"/>
      </w:pPr>
      <w:r w:rsidRPr="003B478A">
        <w:t xml:space="preserve">Комплекс из салицилата цинка и экстракта сабаляминимизирует рост бактерий, убирает жирный блеск, очищает поры, </w:t>
      </w:r>
      <w:r w:rsidR="00C8716C" w:rsidRPr="003B478A">
        <w:t>выравнивает</w:t>
      </w:r>
      <w:r w:rsidRPr="003B478A">
        <w:t xml:space="preserve"> цвет лица.</w:t>
      </w:r>
    </w:p>
    <w:p w:rsidR="00426218" w:rsidRPr="003B478A" w:rsidRDefault="00426218" w:rsidP="00C86F0A">
      <w:pPr>
        <w:spacing w:line="276" w:lineRule="auto"/>
        <w:ind w:left="720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Советуем использовать </w:t>
      </w:r>
      <w:r w:rsidR="00447C7A">
        <w:t xml:space="preserve">крем </w:t>
      </w:r>
      <w:r w:rsidRPr="003B478A">
        <w:t xml:space="preserve">в качестве </w:t>
      </w:r>
      <w:r w:rsidR="00447C7A">
        <w:t>базыпод макияж</w:t>
      </w:r>
      <w:r w:rsidRPr="003B478A">
        <w:t>, также его можно наносить</w:t>
      </w:r>
      <w:r w:rsidR="005378E9">
        <w:t xml:space="preserve"> локально</w:t>
      </w:r>
      <w:r w:rsidRPr="003B478A">
        <w:t xml:space="preserve">. 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>Гель</w:t>
      </w:r>
      <w:r w:rsidR="00A87965">
        <w:rPr>
          <w:b/>
        </w:rPr>
        <w:t>,</w:t>
      </w:r>
      <w:r w:rsidRPr="003B478A">
        <w:rPr>
          <w:b/>
        </w:rPr>
        <w:t xml:space="preserve"> очищающий без </w:t>
      </w:r>
      <w:proofErr w:type="spellStart"/>
      <w:r w:rsidRPr="003B478A">
        <w:rPr>
          <w:b/>
        </w:rPr>
        <w:t>парабенов</w:t>
      </w:r>
      <w:proofErr w:type="spellEnd"/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Нежный гель с густой </w:t>
      </w:r>
      <w:proofErr w:type="spellStart"/>
      <w:r w:rsidRPr="003B478A">
        <w:t>кремообразной</w:t>
      </w:r>
      <w:proofErr w:type="spellEnd"/>
      <w:r w:rsidRPr="003B478A">
        <w:t xml:space="preserve"> пеной мягко очищает кожу лица и тела от излишков кожного сала, грязи, пыли, бактерий, успокаивает и помогает бороться с воспалениями. 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numPr>
          <w:ilvl w:val="0"/>
          <w:numId w:val="6"/>
        </w:numPr>
        <w:tabs>
          <w:tab w:val="left" w:pos="720"/>
        </w:tabs>
        <w:spacing w:line="276" w:lineRule="auto"/>
      </w:pPr>
      <w:proofErr w:type="spellStart"/>
      <w:r w:rsidRPr="003B478A">
        <w:t>Миртациндезинфицирует</w:t>
      </w:r>
      <w:proofErr w:type="spellEnd"/>
      <w:r w:rsidRPr="003B478A">
        <w:t xml:space="preserve"> кожу, </w:t>
      </w:r>
      <w:r w:rsidR="00C8716C" w:rsidRPr="003B478A">
        <w:t xml:space="preserve">снимает </w:t>
      </w:r>
      <w:r w:rsidRPr="003B478A">
        <w:t xml:space="preserve">воспаление, восстанавливает </w:t>
      </w:r>
      <w:proofErr w:type="spellStart"/>
      <w:r w:rsidRPr="003B478A">
        <w:t>гидролипидный</w:t>
      </w:r>
      <w:proofErr w:type="spellEnd"/>
      <w:r w:rsidRPr="003B478A">
        <w:t xml:space="preserve"> баланс.</w:t>
      </w:r>
    </w:p>
    <w:p w:rsidR="00426218" w:rsidRPr="003B478A" w:rsidRDefault="00426218" w:rsidP="00C86F0A">
      <w:pPr>
        <w:numPr>
          <w:ilvl w:val="0"/>
          <w:numId w:val="6"/>
        </w:numPr>
        <w:tabs>
          <w:tab w:val="left" w:pos="720"/>
        </w:tabs>
        <w:spacing w:line="276" w:lineRule="auto"/>
      </w:pPr>
      <w:r w:rsidRPr="003B478A">
        <w:t xml:space="preserve">Экстракт плодов </w:t>
      </w:r>
      <w:proofErr w:type="spellStart"/>
      <w:r w:rsidR="00C8716C" w:rsidRPr="003B478A">
        <w:t>серенои</w:t>
      </w:r>
      <w:proofErr w:type="spellEnd"/>
      <w:r w:rsidR="00C8716C" w:rsidRPr="003B478A">
        <w:t xml:space="preserve"> ползучей</w:t>
      </w:r>
      <w:r w:rsidRPr="003B478A">
        <w:t xml:space="preserve"> нормализует выработку кожного сала, уменьшает поры, уплотняет и разглаживает кожу.</w:t>
      </w:r>
    </w:p>
    <w:p w:rsidR="00426218" w:rsidRPr="003B478A" w:rsidRDefault="00426218" w:rsidP="00C86F0A">
      <w:pPr>
        <w:numPr>
          <w:ilvl w:val="0"/>
          <w:numId w:val="6"/>
        </w:numPr>
        <w:tabs>
          <w:tab w:val="left" w:pos="720"/>
        </w:tabs>
        <w:spacing w:line="276" w:lineRule="auto"/>
      </w:pPr>
      <w:r w:rsidRPr="003B478A">
        <w:t>Салицилат цинка и лимонная кислота деликатно очищают поры и убирают омертвевшие клетки.</w:t>
      </w:r>
    </w:p>
    <w:p w:rsidR="00426218" w:rsidRPr="003B478A" w:rsidRDefault="00426218" w:rsidP="00C86F0A">
      <w:pPr>
        <w:numPr>
          <w:ilvl w:val="0"/>
          <w:numId w:val="6"/>
        </w:numPr>
        <w:tabs>
          <w:tab w:val="left" w:pos="720"/>
        </w:tabs>
        <w:spacing w:line="276" w:lineRule="auto"/>
      </w:pPr>
      <w:r w:rsidRPr="003B478A">
        <w:t>Сульфат цинка уничтожает бактерии, подсушивает воспаления.</w:t>
      </w:r>
    </w:p>
    <w:p w:rsidR="00426218" w:rsidRPr="003B478A" w:rsidRDefault="00426218" w:rsidP="00C86F0A">
      <w:pPr>
        <w:numPr>
          <w:ilvl w:val="0"/>
          <w:numId w:val="6"/>
        </w:numPr>
        <w:tabs>
          <w:tab w:val="left" w:pos="720"/>
        </w:tabs>
        <w:spacing w:line="276" w:lineRule="auto"/>
      </w:pPr>
      <w:r w:rsidRPr="003B478A">
        <w:t>Глицерин увлажняет все слои кожи.</w:t>
      </w:r>
    </w:p>
    <w:p w:rsidR="00426218" w:rsidRPr="003B478A" w:rsidRDefault="00426218" w:rsidP="00C86F0A">
      <w:pPr>
        <w:spacing w:line="276" w:lineRule="auto"/>
        <w:ind w:left="720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Не содержит мыльной основы. 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 xml:space="preserve">Гель пенящийся 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5E0931" w:rsidP="00C86F0A">
      <w:pPr>
        <w:tabs>
          <w:tab w:val="left" w:pos="720"/>
        </w:tabs>
        <w:spacing w:line="276" w:lineRule="auto"/>
      </w:pPr>
      <w:r>
        <w:t>Прекрасно</w:t>
      </w:r>
      <w:r w:rsidR="00426218" w:rsidRPr="003B478A">
        <w:t xml:space="preserve"> подходит для очищения юной и молодой кожи. Благодаря обильной пене и отсутствию мыльной основы удаляет загрязнения, не пересушивая кожу.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numPr>
          <w:ilvl w:val="0"/>
          <w:numId w:val="8"/>
        </w:numPr>
        <w:tabs>
          <w:tab w:val="left" w:pos="720"/>
        </w:tabs>
        <w:spacing w:line="276" w:lineRule="auto"/>
      </w:pPr>
      <w:r w:rsidRPr="003B478A">
        <w:t xml:space="preserve">Глицерин увлажняет кожу и восстанавливает защитный </w:t>
      </w:r>
      <w:proofErr w:type="spellStart"/>
      <w:r w:rsidRPr="003B478A">
        <w:t>гидролипидный</w:t>
      </w:r>
      <w:proofErr w:type="spellEnd"/>
      <w:r w:rsidRPr="003B478A">
        <w:t xml:space="preserve"> барьер.</w:t>
      </w:r>
    </w:p>
    <w:p w:rsidR="00426218" w:rsidRPr="003B478A" w:rsidRDefault="00426218" w:rsidP="00C86F0A">
      <w:pPr>
        <w:numPr>
          <w:ilvl w:val="0"/>
          <w:numId w:val="8"/>
        </w:numPr>
        <w:tabs>
          <w:tab w:val="left" w:pos="720"/>
        </w:tabs>
        <w:spacing w:line="276" w:lineRule="auto"/>
      </w:pPr>
      <w:r w:rsidRPr="003B478A">
        <w:t>Салицилат цинка и экстракт сабаля нормализуют работу сальных желез, сокращают рост бактерий, убирают покраснения и раздражения, очищают поры.</w:t>
      </w:r>
    </w:p>
    <w:p w:rsidR="00426218" w:rsidRPr="003B478A" w:rsidRDefault="00E20624" w:rsidP="00C86F0A">
      <w:pPr>
        <w:numPr>
          <w:ilvl w:val="0"/>
          <w:numId w:val="8"/>
        </w:numPr>
        <w:tabs>
          <w:tab w:val="left" w:pos="720"/>
        </w:tabs>
        <w:spacing w:line="276" w:lineRule="auto"/>
      </w:pPr>
      <w:proofErr w:type="spellStart"/>
      <w:r w:rsidRPr="003B478A">
        <w:rPr>
          <w:shd w:val="clear" w:color="auto" w:fill="FFFFFF"/>
        </w:rPr>
        <w:t>Гидроксиуксусная</w:t>
      </w:r>
      <w:proofErr w:type="spellEnd"/>
      <w:r w:rsidR="00426218" w:rsidRPr="003B478A">
        <w:t xml:space="preserve"> кислота убирает излишки сала, грязь, продукты жизнедеятельности бактерий, мягко </w:t>
      </w:r>
      <w:proofErr w:type="spellStart"/>
      <w:r w:rsidR="00426218" w:rsidRPr="003B478A">
        <w:t>отшелушивает</w:t>
      </w:r>
      <w:proofErr w:type="spellEnd"/>
      <w:r w:rsidR="00426218" w:rsidRPr="003B478A">
        <w:t xml:space="preserve"> отмершие частички кожи.</w:t>
      </w:r>
    </w:p>
    <w:p w:rsidR="00426218" w:rsidRPr="003B478A" w:rsidRDefault="00426218" w:rsidP="00C86F0A">
      <w:pPr>
        <w:spacing w:line="276" w:lineRule="auto"/>
        <w:ind w:left="720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>Для наилучшего результата рекомендуем использовать средство дважды в день.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 xml:space="preserve">Крем, восстанавливающий для проблемной кожи 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Эффективное средство с </w:t>
      </w:r>
      <w:proofErr w:type="spellStart"/>
      <w:r w:rsidRPr="003B478A">
        <w:t>ультралегкой</w:t>
      </w:r>
      <w:proofErr w:type="spellEnd"/>
      <w:r w:rsidRPr="003B478A">
        <w:t xml:space="preserve"> нежирной текстурой для интенсивного увлажнения и восстановления раздраженной и обезвоженной кожи после косметических процедур и лечения </w:t>
      </w:r>
      <w:proofErr w:type="spellStart"/>
      <w:r w:rsidRPr="003B478A">
        <w:t>акне</w:t>
      </w:r>
      <w:proofErr w:type="spellEnd"/>
      <w:r w:rsidRPr="003B478A">
        <w:t xml:space="preserve">. 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numPr>
          <w:ilvl w:val="0"/>
          <w:numId w:val="9"/>
        </w:numPr>
        <w:tabs>
          <w:tab w:val="left" w:pos="720"/>
        </w:tabs>
        <w:spacing w:line="276" w:lineRule="auto"/>
      </w:pPr>
      <w:r w:rsidRPr="003B478A">
        <w:t xml:space="preserve">Комплекс </w:t>
      </w:r>
      <w:proofErr w:type="spellStart"/>
      <w:r w:rsidRPr="003B478A">
        <w:t>Hydroxydecine</w:t>
      </w:r>
      <w:proofErr w:type="spellEnd"/>
      <w:r w:rsidRPr="003B478A">
        <w:t xml:space="preserve"> глубоко увлажняет, блокирует свободные радикалы.</w:t>
      </w:r>
    </w:p>
    <w:p w:rsidR="00426218" w:rsidRPr="003B478A" w:rsidRDefault="00426218" w:rsidP="00C86F0A">
      <w:pPr>
        <w:numPr>
          <w:ilvl w:val="0"/>
          <w:numId w:val="9"/>
        </w:numPr>
        <w:tabs>
          <w:tab w:val="left" w:pos="720"/>
        </w:tabs>
        <w:spacing w:line="276" w:lineRule="auto"/>
      </w:pPr>
      <w:r w:rsidRPr="003B478A">
        <w:lastRenderedPageBreak/>
        <w:t xml:space="preserve">Витамин </w:t>
      </w:r>
      <w:proofErr w:type="gramStart"/>
      <w:r w:rsidRPr="003B478A">
        <w:rPr>
          <w:lang w:val="en-US"/>
        </w:rPr>
        <w:t>F</w:t>
      </w:r>
      <w:proofErr w:type="gramEnd"/>
      <w:r w:rsidRPr="003B478A">
        <w:t xml:space="preserve">восстанавливает защитную </w:t>
      </w:r>
      <w:proofErr w:type="spellStart"/>
      <w:r w:rsidRPr="003B478A">
        <w:t>гидролипидную</w:t>
      </w:r>
      <w:proofErr w:type="spellEnd"/>
      <w:r w:rsidRPr="003B478A">
        <w:t xml:space="preserve"> пленку, убирает раздражение и покраснение, сокращает число </w:t>
      </w:r>
      <w:proofErr w:type="spellStart"/>
      <w:r w:rsidRPr="003B478A">
        <w:t>комедонов</w:t>
      </w:r>
      <w:proofErr w:type="spellEnd"/>
      <w:r w:rsidRPr="003B478A">
        <w:t>.</w:t>
      </w:r>
    </w:p>
    <w:p w:rsidR="00426218" w:rsidRPr="003B478A" w:rsidRDefault="00426218" w:rsidP="00C86F0A">
      <w:pPr>
        <w:numPr>
          <w:ilvl w:val="0"/>
          <w:numId w:val="9"/>
        </w:numPr>
        <w:tabs>
          <w:tab w:val="left" w:pos="720"/>
        </w:tabs>
        <w:spacing w:line="276" w:lineRule="auto"/>
      </w:pPr>
      <w:r w:rsidRPr="003B478A">
        <w:t>Масло ши обеспечивает полноценное питание клеток и интенсивное увлажнение всех слоев кожи.</w:t>
      </w:r>
    </w:p>
    <w:p w:rsidR="00426218" w:rsidRPr="003B478A" w:rsidRDefault="00426218" w:rsidP="00C86F0A">
      <w:pPr>
        <w:spacing w:line="276" w:lineRule="auto"/>
        <w:ind w:left="720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>Крем действует в течение 48 часов после нанесения. Специальная туба гарантирует стерильность средства на протяжении всего времени использования.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 xml:space="preserve">Крем регулирующий 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>Средство предназначено для комплексной борьбы с черными точками и воспалениями. Действующие вещества находятся в креме в повышенной концентрации и могут вызвать ощущения легкого покалывания при нанесении.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numPr>
          <w:ilvl w:val="0"/>
          <w:numId w:val="12"/>
        </w:numPr>
        <w:tabs>
          <w:tab w:val="left" w:pos="720"/>
        </w:tabs>
        <w:spacing w:line="276" w:lineRule="auto"/>
      </w:pPr>
      <w:proofErr w:type="spellStart"/>
      <w:r w:rsidRPr="003B478A">
        <w:t>Миртацин</w:t>
      </w:r>
      <w:proofErr w:type="spellEnd"/>
      <w:r w:rsidRPr="003B478A">
        <w:t xml:space="preserve"> очищает кожу от бактерий и подавляет их рост, уменьшает очаги воспалений и препятствует появлению новых.</w:t>
      </w:r>
    </w:p>
    <w:p w:rsidR="00426218" w:rsidRPr="003B478A" w:rsidRDefault="00D624E5" w:rsidP="00C86F0A">
      <w:pPr>
        <w:numPr>
          <w:ilvl w:val="0"/>
          <w:numId w:val="12"/>
        </w:numPr>
        <w:tabs>
          <w:tab w:val="left" w:pos="720"/>
        </w:tabs>
        <w:spacing w:line="276" w:lineRule="auto"/>
      </w:pPr>
      <w:r w:rsidRPr="003B478A">
        <w:t xml:space="preserve">Комплекс </w:t>
      </w:r>
      <w:proofErr w:type="spellStart"/>
      <w:r w:rsidRPr="003B478A">
        <w:t>гидрокислот</w:t>
      </w:r>
      <w:proofErr w:type="spellEnd"/>
      <w:r w:rsidRPr="003B478A">
        <w:t xml:space="preserve"> выравнивает рельеф,</w:t>
      </w:r>
      <w:r w:rsidR="00426218" w:rsidRPr="003B478A">
        <w:t xml:space="preserve"> мягко </w:t>
      </w:r>
      <w:proofErr w:type="spellStart"/>
      <w:r w:rsidRPr="003B478A">
        <w:t>отшелушивает</w:t>
      </w:r>
      <w:proofErr w:type="spellEnd"/>
      <w:r w:rsidRPr="003B478A">
        <w:t xml:space="preserve"> загрязнения,</w:t>
      </w:r>
      <w:r w:rsidR="00426218" w:rsidRPr="003B478A">
        <w:t xml:space="preserve"> очища</w:t>
      </w:r>
      <w:r w:rsidRPr="003B478A">
        <w:t>е</w:t>
      </w:r>
      <w:r w:rsidR="00426218" w:rsidRPr="003B478A">
        <w:t>т и сужа</w:t>
      </w:r>
      <w:r w:rsidRPr="003B478A">
        <w:t>е</w:t>
      </w:r>
      <w:r w:rsidR="00426218" w:rsidRPr="003B478A">
        <w:t>т поры.</w:t>
      </w:r>
    </w:p>
    <w:p w:rsidR="00426218" w:rsidRPr="003B478A" w:rsidRDefault="00426218" w:rsidP="00C86F0A">
      <w:pPr>
        <w:numPr>
          <w:ilvl w:val="0"/>
          <w:numId w:val="12"/>
        </w:numPr>
        <w:tabs>
          <w:tab w:val="left" w:pos="720"/>
        </w:tabs>
        <w:spacing w:line="276" w:lineRule="auto"/>
      </w:pPr>
      <w:r w:rsidRPr="003B478A">
        <w:t>Комплекс салицилата цинка и экстракта сабаля нормализует работу сальных желез, очищает кожу, возвращает ей здоровый ровный цвет.</w:t>
      </w:r>
    </w:p>
    <w:p w:rsidR="00426218" w:rsidRPr="003B478A" w:rsidRDefault="00426218" w:rsidP="00C86F0A">
      <w:pPr>
        <w:spacing w:line="276" w:lineRule="auto"/>
        <w:ind w:left="720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Крем обладает матирующим эффектом. Используйте средство в течение месяца, и ваша кожа станетупругой, чистой и здоровой. 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>Лосьон</w:t>
      </w:r>
      <w:r w:rsidR="00A87965">
        <w:rPr>
          <w:b/>
        </w:rPr>
        <w:t>,</w:t>
      </w:r>
      <w:r w:rsidRPr="003B478A">
        <w:rPr>
          <w:b/>
        </w:rPr>
        <w:t xml:space="preserve">очищающий для жирной кожи 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Бережно очищает кожу от загрязнений, излишков кожного сала, отмерших клеток эпидермиса, уменьшает воспаления и препятствует образованию </w:t>
      </w:r>
      <w:proofErr w:type="spellStart"/>
      <w:r w:rsidRPr="003B478A">
        <w:t>акне</w:t>
      </w:r>
      <w:proofErr w:type="spellEnd"/>
      <w:r w:rsidRPr="003B478A">
        <w:t xml:space="preserve">. 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numPr>
          <w:ilvl w:val="0"/>
          <w:numId w:val="13"/>
        </w:numPr>
        <w:tabs>
          <w:tab w:val="left" w:pos="720"/>
        </w:tabs>
        <w:spacing w:line="276" w:lineRule="auto"/>
      </w:pPr>
      <w:r w:rsidRPr="003B478A">
        <w:t xml:space="preserve">Вода </w:t>
      </w:r>
      <w:proofErr w:type="spellStart"/>
      <w:r w:rsidRPr="003B478A">
        <w:t>гамамелиса</w:t>
      </w:r>
      <w:proofErr w:type="spellEnd"/>
      <w:r w:rsidRPr="003B478A">
        <w:t xml:space="preserve"> восстанавливает </w:t>
      </w:r>
      <w:proofErr w:type="spellStart"/>
      <w:r w:rsidRPr="003B478A">
        <w:t>гидробаланс</w:t>
      </w:r>
      <w:proofErr w:type="spellEnd"/>
      <w:r w:rsidRPr="003B478A">
        <w:t xml:space="preserve"> кожи, дезинфицирует, купирует воспаление, питает и тонизирует кожу.</w:t>
      </w:r>
    </w:p>
    <w:p w:rsidR="00426218" w:rsidRPr="003B478A" w:rsidRDefault="00426218" w:rsidP="00C86F0A">
      <w:pPr>
        <w:numPr>
          <w:ilvl w:val="0"/>
          <w:numId w:val="13"/>
        </w:numPr>
        <w:tabs>
          <w:tab w:val="left" w:pos="720"/>
        </w:tabs>
        <w:spacing w:line="276" w:lineRule="auto"/>
      </w:pPr>
      <w:r w:rsidRPr="003B478A">
        <w:t xml:space="preserve">Молочная, салициловая и </w:t>
      </w:r>
      <w:proofErr w:type="spellStart"/>
      <w:r w:rsidR="00E20624" w:rsidRPr="003B478A">
        <w:rPr>
          <w:shd w:val="clear" w:color="auto" w:fill="FFFFFF"/>
        </w:rPr>
        <w:t>гидроксиуксусная</w:t>
      </w:r>
      <w:proofErr w:type="spellEnd"/>
      <w:r w:rsidRPr="003B478A">
        <w:t xml:space="preserve"> кислоты регулируют работу сальных желез, мягко </w:t>
      </w:r>
      <w:proofErr w:type="spellStart"/>
      <w:r w:rsidRPr="003B478A">
        <w:t>отшелушивают</w:t>
      </w:r>
      <w:proofErr w:type="spellEnd"/>
      <w:r w:rsidRPr="003B478A">
        <w:t xml:space="preserve"> отмершие частички, матируют кожу, придают ей свежесть и ровный здоровый цвет.</w:t>
      </w:r>
    </w:p>
    <w:p w:rsidR="00426218" w:rsidRPr="003B478A" w:rsidRDefault="00426218" w:rsidP="00C86F0A">
      <w:pPr>
        <w:spacing w:line="276" w:lineRule="auto"/>
        <w:ind w:left="720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Лосьон не требует смывания. Подходит для юной, молодой и зрелой кожи. Хорошо сочетается с увлажняющими средствами. 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 xml:space="preserve">Маска тройного действия 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Default="00426218" w:rsidP="00C86F0A">
      <w:pPr>
        <w:tabs>
          <w:tab w:val="left" w:pos="720"/>
        </w:tabs>
        <w:spacing w:line="276" w:lineRule="auto"/>
      </w:pPr>
      <w:r w:rsidRPr="003B478A">
        <w:t>Всего за 5 минут средство максимально глубоко и бережно очистит кожу лица. Оно работает одновременно в трех направлениях:</w:t>
      </w:r>
    </w:p>
    <w:p w:rsidR="00A87965" w:rsidRPr="003B478A" w:rsidRDefault="00A87965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numPr>
          <w:ilvl w:val="0"/>
          <w:numId w:val="15"/>
        </w:numPr>
        <w:tabs>
          <w:tab w:val="left" w:pos="720"/>
        </w:tabs>
        <w:spacing w:line="276" w:lineRule="auto"/>
      </w:pPr>
      <w:r w:rsidRPr="003B478A">
        <w:lastRenderedPageBreak/>
        <w:t xml:space="preserve">Глина собирает излишки кожного сала и загрязнения,матирует кожу; придает ей ровный </w:t>
      </w:r>
      <w:proofErr w:type="spellStart"/>
      <w:r w:rsidRPr="003B478A">
        <w:t>цвет.Микрогранулы</w:t>
      </w:r>
      <w:proofErr w:type="spellEnd"/>
      <w:r w:rsidRPr="003B478A">
        <w:t xml:space="preserve"> полиэтиленового воска мягко </w:t>
      </w:r>
      <w:proofErr w:type="spellStart"/>
      <w:r w:rsidRPr="003B478A">
        <w:t>отшелушивают</w:t>
      </w:r>
      <w:proofErr w:type="spellEnd"/>
      <w:r w:rsidRPr="003B478A">
        <w:t xml:space="preserve"> загрязнения и отмершие клетки.</w:t>
      </w:r>
    </w:p>
    <w:p w:rsidR="00426218" w:rsidRPr="003B478A" w:rsidRDefault="00426218" w:rsidP="00C86F0A">
      <w:pPr>
        <w:numPr>
          <w:ilvl w:val="0"/>
          <w:numId w:val="15"/>
        </w:numPr>
        <w:tabs>
          <w:tab w:val="left" w:pos="720"/>
        </w:tabs>
        <w:spacing w:line="276" w:lineRule="auto"/>
      </w:pPr>
      <w:r w:rsidRPr="003B478A">
        <w:t xml:space="preserve">Глицерин и </w:t>
      </w:r>
      <w:proofErr w:type="spellStart"/>
      <w:r w:rsidRPr="003B478A">
        <w:t>д-пантенол</w:t>
      </w:r>
      <w:proofErr w:type="spellEnd"/>
      <w:r w:rsidRPr="003B478A">
        <w:t xml:space="preserve"> увлажняют, питают и</w:t>
      </w:r>
      <w:r w:rsidR="003B478A" w:rsidRPr="003B478A">
        <w:t xml:space="preserve"> заживляют кожу</w:t>
      </w:r>
      <w:r w:rsidRPr="003B478A">
        <w:t>.</w:t>
      </w:r>
    </w:p>
    <w:p w:rsidR="00426218" w:rsidRPr="003B478A" w:rsidRDefault="00426218" w:rsidP="00C86F0A">
      <w:pPr>
        <w:numPr>
          <w:ilvl w:val="0"/>
          <w:numId w:val="15"/>
        </w:numPr>
        <w:tabs>
          <w:tab w:val="left" w:pos="720"/>
        </w:tabs>
        <w:spacing w:line="276" w:lineRule="auto"/>
      </w:pPr>
      <w:r w:rsidRPr="003B478A">
        <w:t xml:space="preserve">Комплекс </w:t>
      </w:r>
      <w:r w:rsidR="003B478A" w:rsidRPr="003B478A">
        <w:rPr>
          <w:shd w:val="clear" w:color="auto" w:fill="FFFFFF"/>
        </w:rPr>
        <w:t>слабых кислот</w:t>
      </w:r>
      <w:r w:rsidRPr="003B478A">
        <w:t xml:space="preserve"> очищает поры, убирает черные точки, нормализует работу сальных желез, </w:t>
      </w:r>
      <w:r w:rsidR="003B478A" w:rsidRPr="003B478A">
        <w:t>уничтожает бактерии</w:t>
      </w:r>
      <w:r w:rsidRPr="003B478A">
        <w:t>.</w:t>
      </w:r>
    </w:p>
    <w:p w:rsidR="00426218" w:rsidRPr="003B478A" w:rsidRDefault="00426218" w:rsidP="00C86F0A">
      <w:pPr>
        <w:spacing w:line="276" w:lineRule="auto"/>
        <w:ind w:left="720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Кожа </w:t>
      </w:r>
      <w:r w:rsidR="00D624E5" w:rsidRPr="003B478A">
        <w:t>выглядит ухоженной,</w:t>
      </w:r>
      <w:r w:rsidRPr="003B478A">
        <w:t xml:space="preserve"> свежей и чистой, без ощущения </w:t>
      </w:r>
      <w:proofErr w:type="spellStart"/>
      <w:r w:rsidRPr="003B478A">
        <w:t>стянутости</w:t>
      </w:r>
      <w:proofErr w:type="spellEnd"/>
      <w:r w:rsidRPr="003B478A">
        <w:t xml:space="preserve"> и сухости. Средство можно использовать и как маску, и как </w:t>
      </w:r>
      <w:proofErr w:type="spellStart"/>
      <w:r w:rsidRPr="003B478A">
        <w:t>эксфолиант</w:t>
      </w:r>
      <w:proofErr w:type="spellEnd"/>
      <w:r w:rsidRPr="003B478A">
        <w:t xml:space="preserve">. 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proofErr w:type="spellStart"/>
      <w:r w:rsidRPr="003B478A">
        <w:rPr>
          <w:b/>
        </w:rPr>
        <w:t>Стоп-акне</w:t>
      </w:r>
      <w:proofErr w:type="spellEnd"/>
      <w:r w:rsidRPr="003B478A">
        <w:rPr>
          <w:b/>
        </w:rPr>
        <w:t xml:space="preserve"> корректор для проблемной кожи </w:t>
      </w:r>
      <w:proofErr w:type="spellStart"/>
      <w:r w:rsidRPr="003B478A">
        <w:rPr>
          <w:b/>
        </w:rPr>
        <w:t>ДюкреКеракнил</w:t>
      </w:r>
      <w:proofErr w:type="spellEnd"/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>Незаменимое</w:t>
      </w:r>
      <w:proofErr w:type="gramStart"/>
      <w:r w:rsidRPr="003B478A">
        <w:rPr>
          <w:lang w:val="en-US"/>
        </w:rPr>
        <w:t>SOS</w:t>
      </w:r>
      <w:proofErr w:type="gramEnd"/>
      <w:r w:rsidRPr="003B478A">
        <w:t>-средство, если на видном месте появился зловещий прыщик, а выглядеть нужно идеально</w:t>
      </w:r>
      <w:r w:rsidR="00D624E5" w:rsidRPr="003B478A">
        <w:t xml:space="preserve">. </w:t>
      </w:r>
      <w:r w:rsidRPr="003B478A">
        <w:t xml:space="preserve">Корректор наносится на очаг воспаления несколько раз в день. Комплекс </w:t>
      </w:r>
      <w:proofErr w:type="spellStart"/>
      <w:r w:rsidRPr="003B478A">
        <w:t>активныхгидрокислот</w:t>
      </w:r>
      <w:proofErr w:type="spellEnd"/>
      <w:r w:rsidRPr="003B478A">
        <w:t xml:space="preserve"> подсушивает, очищает </w:t>
      </w:r>
      <w:r w:rsidR="009A61B8" w:rsidRPr="003B478A">
        <w:t xml:space="preserve">кожу, </w:t>
      </w:r>
      <w:r w:rsidRPr="003B478A">
        <w:t>уничтожает бактерии. В итоге уже через несколько часов воспаление значительно уменьшается, становится менее заметно или проходит полностью.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 xml:space="preserve">Сыворотка, разглаживающая для проблемной кожи 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Средство идеально подходит для молодых женщин с проблемной кожей. Оно не только отлично борется с воспалениями, но и убирает первые признаки старения. 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numPr>
          <w:ilvl w:val="0"/>
          <w:numId w:val="17"/>
        </w:numPr>
        <w:tabs>
          <w:tab w:val="left" w:pos="720"/>
        </w:tabs>
        <w:spacing w:line="276" w:lineRule="auto"/>
      </w:pPr>
      <w:r w:rsidRPr="003B478A">
        <w:t xml:space="preserve">Вытяжка </w:t>
      </w:r>
      <w:r w:rsidR="00C8716C" w:rsidRPr="003B478A">
        <w:t xml:space="preserve">из листьев </w:t>
      </w:r>
      <w:r w:rsidRPr="003B478A">
        <w:t>мирта снимает воспаления и уничтожает их причину – бактерии.</w:t>
      </w:r>
    </w:p>
    <w:p w:rsidR="00426218" w:rsidRPr="003B478A" w:rsidRDefault="00426218" w:rsidP="00C86F0A">
      <w:pPr>
        <w:numPr>
          <w:ilvl w:val="0"/>
          <w:numId w:val="17"/>
        </w:numPr>
        <w:tabs>
          <w:tab w:val="left" w:pos="720"/>
        </w:tabs>
        <w:spacing w:line="276" w:lineRule="auto"/>
      </w:pPr>
      <w:proofErr w:type="spellStart"/>
      <w:r w:rsidRPr="003B478A">
        <w:t>Азелаиновая</w:t>
      </w:r>
      <w:proofErr w:type="spellEnd"/>
      <w:r w:rsidRPr="003B478A">
        <w:t xml:space="preserve"> кислота, убирает пигментацию, уменьшает покраснения и воспаления, мешает образованию новых очагов.</w:t>
      </w:r>
    </w:p>
    <w:p w:rsidR="00426218" w:rsidRPr="003B478A" w:rsidRDefault="00426218" w:rsidP="00C86F0A">
      <w:pPr>
        <w:numPr>
          <w:ilvl w:val="0"/>
          <w:numId w:val="17"/>
        </w:numPr>
        <w:tabs>
          <w:tab w:val="left" w:pos="720"/>
        </w:tabs>
        <w:spacing w:line="276" w:lineRule="auto"/>
      </w:pPr>
      <w:r w:rsidRPr="003B478A">
        <w:t xml:space="preserve">Никотиновая кислота благотворно влияет на обменные процессы в клетках, выравнивает кожу, восстанавливает </w:t>
      </w:r>
      <w:proofErr w:type="spellStart"/>
      <w:r w:rsidRPr="003B478A">
        <w:t>гидролипидн</w:t>
      </w:r>
      <w:r w:rsidR="007A299C">
        <w:t>ую</w:t>
      </w:r>
      <w:proofErr w:type="spellEnd"/>
      <w:r w:rsidR="007A299C">
        <w:t xml:space="preserve"> пленку</w:t>
      </w:r>
      <w:r w:rsidRPr="003B478A">
        <w:t>.</w:t>
      </w:r>
    </w:p>
    <w:p w:rsidR="00426218" w:rsidRDefault="00E20624" w:rsidP="00C86F0A">
      <w:pPr>
        <w:numPr>
          <w:ilvl w:val="0"/>
          <w:numId w:val="17"/>
        </w:numPr>
        <w:tabs>
          <w:tab w:val="left" w:pos="720"/>
        </w:tabs>
        <w:spacing w:line="276" w:lineRule="auto"/>
      </w:pPr>
      <w:proofErr w:type="spellStart"/>
      <w:r w:rsidRPr="003B478A">
        <w:rPr>
          <w:shd w:val="clear" w:color="auto" w:fill="FFFFFF"/>
        </w:rPr>
        <w:t>Гидроксиуксусная</w:t>
      </w:r>
      <w:proofErr w:type="spellEnd"/>
      <w:r w:rsidR="00426218" w:rsidRPr="003B478A">
        <w:t xml:space="preserve"> кислота делает кожу чистой и гладкой, </w:t>
      </w:r>
      <w:proofErr w:type="spellStart"/>
      <w:r w:rsidR="007A299C">
        <w:t>бережно</w:t>
      </w:r>
      <w:r w:rsidR="00426218" w:rsidRPr="003B478A">
        <w:t>отшелушивая</w:t>
      </w:r>
      <w:proofErr w:type="spellEnd"/>
      <w:r w:rsidR="00426218" w:rsidRPr="003B478A">
        <w:t xml:space="preserve"> мертвые клетки и загрязнения, ускоряет регенераци</w:t>
      </w:r>
      <w:r w:rsidR="007A299C">
        <w:t>ю и</w:t>
      </w:r>
      <w:r w:rsidR="00426218" w:rsidRPr="003B478A">
        <w:t xml:space="preserve"> выработку </w:t>
      </w:r>
      <w:r w:rsidR="007A299C">
        <w:t>важных белков</w:t>
      </w:r>
      <w:r w:rsidR="00426218" w:rsidRPr="003B478A">
        <w:t>.</w:t>
      </w:r>
    </w:p>
    <w:p w:rsidR="00A87965" w:rsidRPr="003B478A" w:rsidRDefault="00A87965" w:rsidP="00A87965">
      <w:pPr>
        <w:spacing w:line="276" w:lineRule="auto"/>
        <w:ind w:left="720"/>
      </w:pPr>
    </w:p>
    <w:p w:rsidR="00426218" w:rsidRDefault="007A299C" w:rsidP="00C86F0A">
      <w:pPr>
        <w:tabs>
          <w:tab w:val="left" w:pos="720"/>
        </w:tabs>
        <w:spacing w:line="276" w:lineRule="auto"/>
      </w:pPr>
      <w:r>
        <w:t xml:space="preserve">Продукт </w:t>
      </w:r>
      <w:r w:rsidR="00426218" w:rsidRPr="003B478A">
        <w:t xml:space="preserve"> является прекрасной основой под макияж. </w:t>
      </w:r>
    </w:p>
    <w:p w:rsidR="00A87965" w:rsidRPr="003B478A" w:rsidRDefault="00A87965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rPr>
          <w:i/>
        </w:rPr>
        <w:t xml:space="preserve">Внимание! Рекомендуется избегать длительного пребывания на солнце или наносить средства с </w:t>
      </w:r>
      <w:r w:rsidRPr="003B478A">
        <w:rPr>
          <w:i/>
          <w:lang w:val="en-US"/>
        </w:rPr>
        <w:t>UV</w:t>
      </w:r>
      <w:r w:rsidRPr="003B478A">
        <w:rPr>
          <w:i/>
        </w:rPr>
        <w:t>-</w:t>
      </w:r>
      <w:r w:rsidR="007A299C">
        <w:rPr>
          <w:i/>
        </w:rPr>
        <w:t>фильтрами</w:t>
      </w:r>
      <w:r w:rsidRPr="003B478A">
        <w:t>.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 xml:space="preserve">Эмульсия матирующая 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Благодаря уникальной формуле </w:t>
      </w:r>
      <w:proofErr w:type="spellStart"/>
      <w:r w:rsidRPr="003B478A">
        <w:t>ультралегкое</w:t>
      </w:r>
      <w:proofErr w:type="spellEnd"/>
      <w:r w:rsidRPr="003B478A">
        <w:t xml:space="preserve"> нежирное средство ок</w:t>
      </w:r>
      <w:r w:rsidR="005378E9">
        <w:t xml:space="preserve">азывает длительное матирующее, </w:t>
      </w:r>
      <w:r w:rsidRPr="003B478A">
        <w:t xml:space="preserve">увлажняющее </w:t>
      </w:r>
      <w:r w:rsidR="005378E9">
        <w:t xml:space="preserve">и противовоспалительное </w:t>
      </w:r>
      <w:r w:rsidRPr="003B478A">
        <w:t>действие.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numPr>
          <w:ilvl w:val="0"/>
          <w:numId w:val="20"/>
        </w:numPr>
        <w:tabs>
          <w:tab w:val="left" w:pos="720"/>
        </w:tabs>
        <w:spacing w:line="276" w:lineRule="auto"/>
      </w:pPr>
      <w:r w:rsidRPr="003B478A">
        <w:t xml:space="preserve">Вытяжка из плодов </w:t>
      </w:r>
      <w:proofErr w:type="spellStart"/>
      <w:r w:rsidR="00C8716C" w:rsidRPr="003B478A">
        <w:t>серенои</w:t>
      </w:r>
      <w:proofErr w:type="spellEnd"/>
      <w:r w:rsidR="00C8716C" w:rsidRPr="003B478A">
        <w:t xml:space="preserve"> ползучей </w:t>
      </w:r>
      <w:r w:rsidRPr="003B478A">
        <w:t xml:space="preserve">очищает поры и делает их незаметными, </w:t>
      </w:r>
      <w:r w:rsidR="00447C7A">
        <w:t>угнетает деятельность</w:t>
      </w:r>
      <w:r w:rsidRPr="003B478A">
        <w:t xml:space="preserve"> сальных желез, придает коже матов</w:t>
      </w:r>
      <w:r w:rsidR="00447C7A">
        <w:t>ый ровный цвет</w:t>
      </w:r>
      <w:r w:rsidRPr="003B478A">
        <w:t>.</w:t>
      </w:r>
    </w:p>
    <w:p w:rsidR="00426218" w:rsidRPr="003B478A" w:rsidRDefault="00E20624" w:rsidP="00C86F0A">
      <w:pPr>
        <w:numPr>
          <w:ilvl w:val="0"/>
          <w:numId w:val="19"/>
        </w:numPr>
        <w:tabs>
          <w:tab w:val="left" w:pos="720"/>
        </w:tabs>
        <w:spacing w:line="276" w:lineRule="auto"/>
      </w:pPr>
      <w:proofErr w:type="spellStart"/>
      <w:r w:rsidRPr="003B478A">
        <w:rPr>
          <w:shd w:val="clear" w:color="auto" w:fill="FFFFFF"/>
        </w:rPr>
        <w:t>Гидроксиуксусная</w:t>
      </w:r>
      <w:r w:rsidR="00426218" w:rsidRPr="003B478A">
        <w:t>кислота</w:t>
      </w:r>
      <w:proofErr w:type="spellEnd"/>
      <w:r w:rsidR="00426218" w:rsidRPr="003B478A">
        <w:t xml:space="preserve"> мягко очищает кожу от загрязнений.</w:t>
      </w:r>
    </w:p>
    <w:p w:rsidR="00426218" w:rsidRPr="003B478A" w:rsidRDefault="00426218" w:rsidP="00C86F0A">
      <w:pPr>
        <w:numPr>
          <w:ilvl w:val="0"/>
          <w:numId w:val="19"/>
        </w:numPr>
        <w:tabs>
          <w:tab w:val="left" w:pos="720"/>
        </w:tabs>
        <w:spacing w:line="276" w:lineRule="auto"/>
      </w:pPr>
      <w:r w:rsidRPr="003B478A">
        <w:lastRenderedPageBreak/>
        <w:t>Салициловая кислота уничто</w:t>
      </w:r>
      <w:r w:rsidR="00447C7A">
        <w:t>жает бактерии, подсушивает воспаления</w:t>
      </w:r>
      <w:r w:rsidRPr="003B478A">
        <w:t xml:space="preserve">, препятствует образованию </w:t>
      </w:r>
      <w:r w:rsidR="00447C7A">
        <w:t>новых очагов</w:t>
      </w:r>
      <w:r w:rsidRPr="003B478A">
        <w:t>.</w:t>
      </w:r>
    </w:p>
    <w:p w:rsidR="00426218" w:rsidRPr="003B478A" w:rsidRDefault="00426218" w:rsidP="00C86F0A">
      <w:pPr>
        <w:numPr>
          <w:ilvl w:val="0"/>
          <w:numId w:val="19"/>
        </w:numPr>
        <w:tabs>
          <w:tab w:val="left" w:pos="720"/>
        </w:tabs>
        <w:spacing w:line="276" w:lineRule="auto"/>
      </w:pPr>
      <w:r w:rsidRPr="003B478A">
        <w:t xml:space="preserve">Глицерин, </w:t>
      </w:r>
      <w:proofErr w:type="spellStart"/>
      <w:r w:rsidRPr="003B478A">
        <w:t>спиртцетиловый</w:t>
      </w:r>
      <w:proofErr w:type="spellEnd"/>
      <w:r w:rsidRPr="003B478A">
        <w:t xml:space="preserve"> и </w:t>
      </w:r>
      <w:proofErr w:type="spellStart"/>
      <w:r w:rsidRPr="003B478A">
        <w:t>каприл-каприновые</w:t>
      </w:r>
      <w:proofErr w:type="spellEnd"/>
      <w:r w:rsidRPr="003B478A">
        <w:t xml:space="preserve"> </w:t>
      </w:r>
      <w:proofErr w:type="spellStart"/>
      <w:r w:rsidRPr="003B478A">
        <w:t>триглицериды</w:t>
      </w:r>
      <w:proofErr w:type="spellEnd"/>
      <w:r w:rsidRPr="003B478A">
        <w:t xml:space="preserve"> смягчают</w:t>
      </w:r>
      <w:r w:rsidR="007A299C">
        <w:t xml:space="preserve">, </w:t>
      </w:r>
      <w:r w:rsidRPr="003B478A">
        <w:t>увлажняют</w:t>
      </w:r>
      <w:r w:rsidR="007A299C">
        <w:t xml:space="preserve"> и</w:t>
      </w:r>
      <w:r w:rsidR="007A299C" w:rsidRPr="003B478A">
        <w:t xml:space="preserve"> защищают</w:t>
      </w:r>
      <w:r w:rsidRPr="003B478A">
        <w:t xml:space="preserve"> кожу.</w:t>
      </w:r>
    </w:p>
    <w:p w:rsidR="00426218" w:rsidRPr="003B478A" w:rsidRDefault="00426218" w:rsidP="00C86F0A">
      <w:pPr>
        <w:numPr>
          <w:ilvl w:val="0"/>
          <w:numId w:val="19"/>
        </w:numPr>
        <w:tabs>
          <w:tab w:val="left" w:pos="720"/>
        </w:tabs>
        <w:spacing w:line="276" w:lineRule="auto"/>
      </w:pPr>
      <w:r w:rsidRPr="003B478A">
        <w:t>Ацетат токоферола оказывает антиоксидантное и увлажняющее действие, борется с нежелательнойсолнечной пигментацией.</w:t>
      </w:r>
    </w:p>
    <w:p w:rsidR="00426218" w:rsidRPr="003B478A" w:rsidRDefault="00426218" w:rsidP="00C86F0A">
      <w:pPr>
        <w:spacing w:line="276" w:lineRule="auto"/>
        <w:ind w:left="720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>Средство является отличной базой для макияжа.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  <w:r w:rsidRPr="003B478A">
        <w:rPr>
          <w:b/>
        </w:rPr>
        <w:t>Набор сре</w:t>
      </w:r>
      <w:proofErr w:type="gramStart"/>
      <w:r w:rsidRPr="003B478A">
        <w:rPr>
          <w:b/>
        </w:rPr>
        <w:t>дств дл</w:t>
      </w:r>
      <w:proofErr w:type="gramEnd"/>
      <w:r w:rsidRPr="003B478A">
        <w:rPr>
          <w:b/>
        </w:rPr>
        <w:t xml:space="preserve">я проблемной кожи </w:t>
      </w:r>
    </w:p>
    <w:p w:rsidR="00426218" w:rsidRPr="003B478A" w:rsidRDefault="00426218" w:rsidP="00C86F0A">
      <w:pPr>
        <w:tabs>
          <w:tab w:val="left" w:pos="720"/>
        </w:tabs>
        <w:spacing w:line="276" w:lineRule="auto"/>
        <w:rPr>
          <w:b/>
        </w:rPr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В комплект входят регулирующий крем (30 мл) и очищающий гель без содержания мыла (40 мл). Средства обеспечивают </w:t>
      </w:r>
      <w:r w:rsidR="00592092">
        <w:t xml:space="preserve">бережный </w:t>
      </w:r>
      <w:r w:rsidRPr="003B478A">
        <w:t xml:space="preserve">уход: 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p w:rsidR="00426218" w:rsidRPr="003B478A" w:rsidRDefault="00426218" w:rsidP="00C86F0A">
      <w:pPr>
        <w:numPr>
          <w:ilvl w:val="0"/>
          <w:numId w:val="22"/>
        </w:numPr>
        <w:tabs>
          <w:tab w:val="left" w:pos="720"/>
        </w:tabs>
        <w:spacing w:line="276" w:lineRule="auto"/>
      </w:pPr>
      <w:r w:rsidRPr="003B478A">
        <w:t>глубокое бережное очищение и матирование;</w:t>
      </w:r>
    </w:p>
    <w:p w:rsidR="00426218" w:rsidRPr="003B478A" w:rsidRDefault="00426218" w:rsidP="00C86F0A">
      <w:pPr>
        <w:numPr>
          <w:ilvl w:val="0"/>
          <w:numId w:val="22"/>
        </w:numPr>
        <w:tabs>
          <w:tab w:val="left" w:pos="720"/>
        </w:tabs>
        <w:spacing w:line="276" w:lineRule="auto"/>
      </w:pPr>
      <w:r w:rsidRPr="003B478A">
        <w:t>ликвидация черных точек;</w:t>
      </w:r>
    </w:p>
    <w:p w:rsidR="00426218" w:rsidRPr="003B478A" w:rsidRDefault="00426218" w:rsidP="00C86F0A">
      <w:pPr>
        <w:numPr>
          <w:ilvl w:val="0"/>
          <w:numId w:val="22"/>
        </w:numPr>
        <w:tabs>
          <w:tab w:val="left" w:pos="720"/>
        </w:tabs>
        <w:spacing w:line="276" w:lineRule="auto"/>
      </w:pPr>
      <w:r w:rsidRPr="003B478A">
        <w:t>уменьшение воспалений и борьба с их причиной;</w:t>
      </w:r>
    </w:p>
    <w:p w:rsidR="00426218" w:rsidRPr="003B478A" w:rsidRDefault="00426218" w:rsidP="00C86F0A">
      <w:pPr>
        <w:numPr>
          <w:ilvl w:val="0"/>
          <w:numId w:val="22"/>
        </w:numPr>
        <w:tabs>
          <w:tab w:val="left" w:pos="720"/>
        </w:tabs>
        <w:spacing w:line="276" w:lineRule="auto"/>
      </w:pPr>
      <w:r w:rsidRPr="003B478A">
        <w:t>контроль работы сальных желез;</w:t>
      </w:r>
    </w:p>
    <w:p w:rsidR="00426218" w:rsidRPr="003B478A" w:rsidRDefault="00426218" w:rsidP="00C86F0A">
      <w:pPr>
        <w:numPr>
          <w:ilvl w:val="0"/>
          <w:numId w:val="22"/>
        </w:numPr>
        <w:tabs>
          <w:tab w:val="left" w:pos="720"/>
        </w:tabs>
        <w:spacing w:line="276" w:lineRule="auto"/>
      </w:pPr>
      <w:r w:rsidRPr="003B478A">
        <w:t>питание, увлажнение и восстановление.</w:t>
      </w:r>
    </w:p>
    <w:p w:rsidR="00426218" w:rsidRPr="003B478A" w:rsidRDefault="00426218" w:rsidP="00C86F0A">
      <w:pPr>
        <w:spacing w:line="276" w:lineRule="auto"/>
        <w:ind w:left="720"/>
      </w:pPr>
    </w:p>
    <w:p w:rsidR="00426218" w:rsidRPr="003B478A" w:rsidRDefault="00426218" w:rsidP="00C86F0A">
      <w:pPr>
        <w:tabs>
          <w:tab w:val="left" w:pos="720"/>
        </w:tabs>
        <w:spacing w:line="276" w:lineRule="auto"/>
      </w:pPr>
      <w:r w:rsidRPr="003B478A">
        <w:t xml:space="preserve">Данный набор незаменим в путешествии, поскольку не займет много места в косметичке, и отлично подойдет в качестве первого знакомства с серией </w:t>
      </w:r>
      <w:proofErr w:type="spellStart"/>
      <w:r w:rsidRPr="003B478A">
        <w:t>ДюкреКеракнил</w:t>
      </w:r>
      <w:proofErr w:type="spellEnd"/>
      <w:r w:rsidRPr="003B478A">
        <w:t>.</w:t>
      </w:r>
    </w:p>
    <w:p w:rsidR="00426218" w:rsidRPr="003B478A" w:rsidRDefault="00426218" w:rsidP="00C86F0A">
      <w:pPr>
        <w:tabs>
          <w:tab w:val="left" w:pos="720"/>
        </w:tabs>
        <w:spacing w:line="276" w:lineRule="auto"/>
      </w:pPr>
    </w:p>
    <w:sectPr w:rsidR="00426218" w:rsidRPr="003B478A" w:rsidSect="009064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460E6"/>
    <w:multiLevelType w:val="hybridMultilevel"/>
    <w:tmpl w:val="2C1A6E9C"/>
    <w:lvl w:ilvl="0" w:tplc="F81E3016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AA00D0"/>
    <w:multiLevelType w:val="hybridMultilevel"/>
    <w:tmpl w:val="CC7C6E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BA03CF0"/>
    <w:multiLevelType w:val="multilevel"/>
    <w:tmpl w:val="F26E1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F1748A"/>
    <w:multiLevelType w:val="hybridMultilevel"/>
    <w:tmpl w:val="5D9A4FF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F986094"/>
    <w:multiLevelType w:val="hybridMultilevel"/>
    <w:tmpl w:val="A5BEE3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ED5F61"/>
    <w:multiLevelType w:val="hybridMultilevel"/>
    <w:tmpl w:val="D1D674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3013F50"/>
    <w:multiLevelType w:val="hybridMultilevel"/>
    <w:tmpl w:val="45F40A5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BC1615E"/>
    <w:multiLevelType w:val="multilevel"/>
    <w:tmpl w:val="1EAE8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575A11"/>
    <w:multiLevelType w:val="multilevel"/>
    <w:tmpl w:val="343C4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8F64C9"/>
    <w:multiLevelType w:val="multilevel"/>
    <w:tmpl w:val="83F6F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06E537D"/>
    <w:multiLevelType w:val="multilevel"/>
    <w:tmpl w:val="5B705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0D24E1D"/>
    <w:multiLevelType w:val="hybridMultilevel"/>
    <w:tmpl w:val="DEFA9AB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18A5726"/>
    <w:multiLevelType w:val="hybridMultilevel"/>
    <w:tmpl w:val="0E7CF0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4E23608"/>
    <w:multiLevelType w:val="multilevel"/>
    <w:tmpl w:val="356011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C733ABD"/>
    <w:multiLevelType w:val="hybridMultilevel"/>
    <w:tmpl w:val="5150F2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C0610C"/>
    <w:multiLevelType w:val="hybridMultilevel"/>
    <w:tmpl w:val="A91634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F8E71B7"/>
    <w:multiLevelType w:val="multilevel"/>
    <w:tmpl w:val="83840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C8A7FB1"/>
    <w:multiLevelType w:val="hybridMultilevel"/>
    <w:tmpl w:val="EB909F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DC376E4"/>
    <w:multiLevelType w:val="hybridMultilevel"/>
    <w:tmpl w:val="DA9658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D8747BE"/>
    <w:multiLevelType w:val="hybridMultilevel"/>
    <w:tmpl w:val="8D6E3DB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F380682"/>
    <w:multiLevelType w:val="hybridMultilevel"/>
    <w:tmpl w:val="8CD8D176"/>
    <w:lvl w:ilvl="0" w:tplc="041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B523EEE"/>
    <w:multiLevelType w:val="hybridMultilevel"/>
    <w:tmpl w:val="D8640F3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C00638E"/>
    <w:multiLevelType w:val="hybridMultilevel"/>
    <w:tmpl w:val="023ABF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C273A89"/>
    <w:multiLevelType w:val="hybridMultilevel"/>
    <w:tmpl w:val="CBF4054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C7E384B"/>
    <w:multiLevelType w:val="multilevel"/>
    <w:tmpl w:val="9D066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F9713B9"/>
    <w:multiLevelType w:val="hybridMultilevel"/>
    <w:tmpl w:val="AD7E2FB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2"/>
  </w:num>
  <w:num w:numId="3">
    <w:abstractNumId w:val="19"/>
  </w:num>
  <w:num w:numId="4">
    <w:abstractNumId w:val="10"/>
  </w:num>
  <w:num w:numId="5">
    <w:abstractNumId w:val="8"/>
  </w:num>
  <w:num w:numId="6">
    <w:abstractNumId w:val="6"/>
  </w:num>
  <w:num w:numId="7">
    <w:abstractNumId w:val="7"/>
  </w:num>
  <w:num w:numId="8">
    <w:abstractNumId w:val="22"/>
  </w:num>
  <w:num w:numId="9">
    <w:abstractNumId w:val="23"/>
  </w:num>
  <w:num w:numId="10">
    <w:abstractNumId w:val="13"/>
  </w:num>
  <w:num w:numId="11">
    <w:abstractNumId w:val="2"/>
  </w:num>
  <w:num w:numId="12">
    <w:abstractNumId w:val="21"/>
  </w:num>
  <w:num w:numId="13">
    <w:abstractNumId w:val="11"/>
  </w:num>
  <w:num w:numId="14">
    <w:abstractNumId w:val="9"/>
  </w:num>
  <w:num w:numId="15">
    <w:abstractNumId w:val="25"/>
  </w:num>
  <w:num w:numId="16">
    <w:abstractNumId w:val="24"/>
  </w:num>
  <w:num w:numId="17">
    <w:abstractNumId w:val="18"/>
  </w:num>
  <w:num w:numId="18">
    <w:abstractNumId w:val="16"/>
  </w:num>
  <w:num w:numId="19">
    <w:abstractNumId w:val="3"/>
  </w:num>
  <w:num w:numId="20">
    <w:abstractNumId w:val="15"/>
  </w:num>
  <w:num w:numId="21">
    <w:abstractNumId w:val="5"/>
  </w:num>
  <w:num w:numId="22">
    <w:abstractNumId w:val="17"/>
  </w:num>
  <w:num w:numId="23">
    <w:abstractNumId w:val="4"/>
  </w:num>
  <w:num w:numId="24">
    <w:abstractNumId w:val="14"/>
  </w:num>
  <w:num w:numId="25">
    <w:abstractNumId w:val="0"/>
  </w:num>
  <w:num w:numId="26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efaultTabStop w:val="708"/>
  <w:characterSpacingControl w:val="doNotCompress"/>
  <w:compat/>
  <w:rsids>
    <w:rsidRoot w:val="00737A4A"/>
    <w:rsid w:val="0005106D"/>
    <w:rsid w:val="00061D43"/>
    <w:rsid w:val="000B642B"/>
    <w:rsid w:val="003B478A"/>
    <w:rsid w:val="003F730F"/>
    <w:rsid w:val="00426218"/>
    <w:rsid w:val="00426E56"/>
    <w:rsid w:val="00447C7A"/>
    <w:rsid w:val="004A40F0"/>
    <w:rsid w:val="004D5281"/>
    <w:rsid w:val="004E0CD5"/>
    <w:rsid w:val="005378E9"/>
    <w:rsid w:val="00537DF6"/>
    <w:rsid w:val="005778DC"/>
    <w:rsid w:val="00592092"/>
    <w:rsid w:val="005A6B45"/>
    <w:rsid w:val="005A7015"/>
    <w:rsid w:val="005E0931"/>
    <w:rsid w:val="00635608"/>
    <w:rsid w:val="00643C92"/>
    <w:rsid w:val="0068008D"/>
    <w:rsid w:val="006F55B9"/>
    <w:rsid w:val="00737A4A"/>
    <w:rsid w:val="00751F95"/>
    <w:rsid w:val="007A299C"/>
    <w:rsid w:val="007C66ED"/>
    <w:rsid w:val="007D7B9E"/>
    <w:rsid w:val="00806189"/>
    <w:rsid w:val="0084699A"/>
    <w:rsid w:val="0086776E"/>
    <w:rsid w:val="008C24B3"/>
    <w:rsid w:val="008E7831"/>
    <w:rsid w:val="008F4678"/>
    <w:rsid w:val="009064E8"/>
    <w:rsid w:val="00977A1A"/>
    <w:rsid w:val="00986C9A"/>
    <w:rsid w:val="009A61B8"/>
    <w:rsid w:val="009D7B67"/>
    <w:rsid w:val="00A279DF"/>
    <w:rsid w:val="00A64A3C"/>
    <w:rsid w:val="00A70699"/>
    <w:rsid w:val="00A743E8"/>
    <w:rsid w:val="00A87965"/>
    <w:rsid w:val="00AE7689"/>
    <w:rsid w:val="00B10A81"/>
    <w:rsid w:val="00B278D2"/>
    <w:rsid w:val="00B6175E"/>
    <w:rsid w:val="00B657C3"/>
    <w:rsid w:val="00B67782"/>
    <w:rsid w:val="00B755F6"/>
    <w:rsid w:val="00BE4FC5"/>
    <w:rsid w:val="00BF3EB1"/>
    <w:rsid w:val="00C1408D"/>
    <w:rsid w:val="00C2149B"/>
    <w:rsid w:val="00C86F0A"/>
    <w:rsid w:val="00C8716C"/>
    <w:rsid w:val="00CA620C"/>
    <w:rsid w:val="00CB240D"/>
    <w:rsid w:val="00CB5F0D"/>
    <w:rsid w:val="00D624E5"/>
    <w:rsid w:val="00DE0A50"/>
    <w:rsid w:val="00E20624"/>
    <w:rsid w:val="00E424DD"/>
    <w:rsid w:val="00E56A43"/>
    <w:rsid w:val="00E613CA"/>
    <w:rsid w:val="00E61ECB"/>
    <w:rsid w:val="00E63A8F"/>
    <w:rsid w:val="00E666DC"/>
    <w:rsid w:val="00E755F2"/>
    <w:rsid w:val="00EE6ADA"/>
    <w:rsid w:val="00EF475B"/>
    <w:rsid w:val="00F3031F"/>
    <w:rsid w:val="00F84339"/>
    <w:rsid w:val="00F95841"/>
    <w:rsid w:val="00FA65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064E8"/>
    <w:rPr>
      <w:sz w:val="24"/>
      <w:szCs w:val="24"/>
    </w:rPr>
  </w:style>
  <w:style w:type="paragraph" w:styleId="2">
    <w:name w:val="heading 2"/>
    <w:basedOn w:val="a"/>
    <w:qFormat/>
    <w:rsid w:val="008C24B3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E61ECB"/>
    <w:rPr>
      <w:rFonts w:cs="Times New Roman"/>
      <w:i/>
      <w:iCs/>
    </w:rPr>
  </w:style>
  <w:style w:type="character" w:customStyle="1" w:styleId="apple-converted-space">
    <w:name w:val="apple-converted-space"/>
    <w:basedOn w:val="a0"/>
    <w:rsid w:val="00E61ECB"/>
    <w:rPr>
      <w:rFonts w:cs="Times New Roman"/>
    </w:rPr>
  </w:style>
  <w:style w:type="paragraph" w:styleId="a4">
    <w:name w:val="Normal (Web)"/>
    <w:basedOn w:val="a"/>
    <w:rsid w:val="00A70699"/>
    <w:pPr>
      <w:spacing w:before="100" w:beforeAutospacing="1" w:after="100" w:afterAutospacing="1"/>
    </w:pPr>
  </w:style>
  <w:style w:type="character" w:styleId="a5">
    <w:name w:val="Strong"/>
    <w:basedOn w:val="a0"/>
    <w:qFormat/>
    <w:rsid w:val="00A70699"/>
    <w:rPr>
      <w:rFonts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064E8"/>
    <w:rPr>
      <w:sz w:val="24"/>
      <w:szCs w:val="24"/>
    </w:rPr>
  </w:style>
  <w:style w:type="paragraph" w:styleId="2">
    <w:name w:val="heading 2"/>
    <w:basedOn w:val="a"/>
    <w:qFormat/>
    <w:rsid w:val="008C24B3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Emphasis"/>
    <w:basedOn w:val="a0"/>
    <w:qFormat/>
    <w:rsid w:val="00E61ECB"/>
    <w:rPr>
      <w:rFonts w:cs="Times New Roman"/>
      <w:i/>
      <w:iCs/>
    </w:rPr>
  </w:style>
  <w:style w:type="character" w:customStyle="1" w:styleId="apple-converted-space">
    <w:name w:val="apple-converted-space"/>
    <w:basedOn w:val="a0"/>
    <w:rsid w:val="00E61ECB"/>
    <w:rPr>
      <w:rFonts w:cs="Times New Roman"/>
    </w:rPr>
  </w:style>
  <w:style w:type="paragraph" w:styleId="a4">
    <w:name w:val="Normal (Web)"/>
    <w:basedOn w:val="a"/>
    <w:rsid w:val="00A70699"/>
    <w:pPr>
      <w:spacing w:before="100" w:beforeAutospacing="1" w:after="100" w:afterAutospacing="1"/>
    </w:pPr>
  </w:style>
  <w:style w:type="character" w:styleId="a5">
    <w:name w:val="Strong"/>
    <w:basedOn w:val="a0"/>
    <w:qFormat/>
    <w:rsid w:val="00A70699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1114</Words>
  <Characters>7108</Characters>
  <Application>Microsoft Office Word</Application>
  <DocSecurity>0</DocSecurity>
  <Lines>116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Дюкре Керакнил</vt:lpstr>
    </vt:vector>
  </TitlesOfParts>
  <Company>MoBIL GROUP</Company>
  <LinksUpToDate>false</LinksUpToDate>
  <CharactersWithSpaces>8180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Дюкре Керакнил</dc:title>
  <dc:creator>User</dc:creator>
  <cp:lastModifiedBy>Tauna</cp:lastModifiedBy>
  <cp:revision>3</cp:revision>
  <dcterms:created xsi:type="dcterms:W3CDTF">2018-08-07T13:55:00Z</dcterms:created>
  <dcterms:modified xsi:type="dcterms:W3CDTF">2019-10-15T15:19:00Z</dcterms:modified>
</cp:coreProperties>
</file>