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AA" w:rsidRPr="00F66AAA" w:rsidRDefault="00F66AAA" w:rsidP="00F66AAA">
      <w:pPr>
        <w:jc w:val="center"/>
        <w:rPr>
          <w:sz w:val="28"/>
          <w:szCs w:val="28"/>
        </w:rPr>
      </w:pPr>
      <w:r w:rsidRPr="00F66AAA">
        <w:rPr>
          <w:sz w:val="28"/>
          <w:szCs w:val="28"/>
        </w:rPr>
        <w:t xml:space="preserve">Мода для подиума </w:t>
      </w:r>
      <w:proofErr w:type="spellStart"/>
      <w:r w:rsidRPr="00F66AAA">
        <w:rPr>
          <w:sz w:val="28"/>
          <w:szCs w:val="28"/>
          <w:lang w:val="en-US"/>
        </w:rPr>
        <w:t>vs</w:t>
      </w:r>
      <w:proofErr w:type="spellEnd"/>
      <w:r w:rsidRPr="00F66AAA">
        <w:rPr>
          <w:sz w:val="28"/>
          <w:szCs w:val="28"/>
        </w:rPr>
        <w:t>. Мода для жизни</w:t>
      </w:r>
    </w:p>
    <w:p w:rsidR="00ED1FCE" w:rsidRDefault="00811375" w:rsidP="0076766D">
      <w:r>
        <w:t>Вспомните свою реакцию, когда вы смотрели</w:t>
      </w:r>
      <w:r w:rsidR="00ED1FCE" w:rsidRPr="0076766D">
        <w:t xml:space="preserve"> фото с модного показа</w:t>
      </w:r>
      <w:r w:rsidR="00207A01">
        <w:t>.</w:t>
      </w:r>
      <w:r w:rsidR="00ED1FCE" w:rsidRPr="0076766D">
        <w:t xml:space="preserve"> </w:t>
      </w:r>
      <w:r w:rsidR="00207A01">
        <w:t>Появлялась мысль</w:t>
      </w:r>
      <w:r w:rsidR="00ED1FCE" w:rsidRPr="0076766D">
        <w:t>: «</w:t>
      </w:r>
      <w:r w:rsidR="0076766D">
        <w:t>Я даже мертвым такое не надену</w:t>
      </w:r>
      <w:r w:rsidR="00207A01">
        <w:t>!?» Вы уверены</w:t>
      </w:r>
      <w:r w:rsidR="00ED1FCE" w:rsidRPr="0076766D">
        <w:t xml:space="preserve">, что на самом деле никто никогда не носит </w:t>
      </w:r>
      <w:r w:rsidR="0076766D">
        <w:t>огромные</w:t>
      </w:r>
      <w:r w:rsidR="00ED1FCE" w:rsidRPr="0076766D">
        <w:t xml:space="preserve"> серьги</w:t>
      </w:r>
      <w:r w:rsidR="0076766D">
        <w:t xml:space="preserve"> в половину лица</w:t>
      </w:r>
      <w:r w:rsidR="00ED1FCE" w:rsidRPr="0076766D">
        <w:t xml:space="preserve"> или платье размером с </w:t>
      </w:r>
      <w:proofErr w:type="gramStart"/>
      <w:r w:rsidR="00ED1FCE" w:rsidRPr="0076766D">
        <w:t>дом</w:t>
      </w:r>
      <w:proofErr w:type="gramEnd"/>
      <w:r w:rsidR="00ED1FCE" w:rsidRPr="0076766D">
        <w:t xml:space="preserve"> — так </w:t>
      </w:r>
      <w:proofErr w:type="gramStart"/>
      <w:r w:rsidR="00ED1FCE" w:rsidRPr="0076766D">
        <w:t>какой</w:t>
      </w:r>
      <w:proofErr w:type="gramEnd"/>
      <w:r w:rsidR="00ED1FCE" w:rsidRPr="0076766D">
        <w:t xml:space="preserve"> </w:t>
      </w:r>
      <w:r w:rsidR="0076766D">
        <w:t xml:space="preserve">тогда </w:t>
      </w:r>
      <w:r w:rsidR="00ED1FCE" w:rsidRPr="0076766D">
        <w:t xml:space="preserve">в ​​этом смысл? Как тенденции высокой моды, которые </w:t>
      </w:r>
      <w:r>
        <w:t>показаны</w:t>
      </w:r>
      <w:r w:rsidR="00207A01">
        <w:t xml:space="preserve"> на подиум</w:t>
      </w:r>
      <w:r>
        <w:t>е</w:t>
      </w:r>
      <w:r w:rsidR="00ED1FCE" w:rsidRPr="0076766D">
        <w:t>, влияют на нашу повседневную одежду?</w:t>
      </w:r>
    </w:p>
    <w:p w:rsidR="00E11244" w:rsidRPr="0076766D" w:rsidRDefault="00207A01" w:rsidP="0076766D">
      <w:r>
        <w:t>С</w:t>
      </w:r>
      <w:r w:rsidR="00E11244">
        <w:t xml:space="preserve">о стороны среднестатистического человека, не избалованного </w:t>
      </w:r>
      <w:r w:rsidR="00811375">
        <w:t>ковровыми дорожками, не понятен</w:t>
      </w:r>
      <w:r w:rsidR="00DC5DD9">
        <w:t xml:space="preserve"> смысл создания </w:t>
      </w:r>
      <w:r>
        <w:t>одежды</w:t>
      </w:r>
      <w:r w:rsidR="00811375">
        <w:t>,</w:t>
      </w:r>
      <w:r>
        <w:t xml:space="preserve"> </w:t>
      </w:r>
      <w:r w:rsidR="00DC5DD9">
        <w:t xml:space="preserve">абсолютно </w:t>
      </w:r>
      <w:r>
        <w:t xml:space="preserve">лишенной </w:t>
      </w:r>
      <w:r w:rsidR="00DC5DD9">
        <w:t>практично</w:t>
      </w:r>
      <w:r>
        <w:t>сти</w:t>
      </w:r>
      <w:r w:rsidR="00DC5DD9">
        <w:t xml:space="preserve">. Да и к тому же, восхищение со стороны зрителей </w:t>
      </w:r>
      <w:r>
        <w:t xml:space="preserve">подобных </w:t>
      </w:r>
      <w:r w:rsidR="00DC5DD9">
        <w:t xml:space="preserve">показов, кажется странным. Чувствуется сходство с </w:t>
      </w:r>
      <w:r>
        <w:t>разглядыванием</w:t>
      </w:r>
      <w:r w:rsidR="00DC5DD9">
        <w:t xml:space="preserve"> картин в стиле абстракционизма.</w:t>
      </w:r>
      <w:r>
        <w:t xml:space="preserve"> Если ты не помешанный фанатик – не оценишь.</w:t>
      </w:r>
    </w:p>
    <w:p w:rsidR="00207A01" w:rsidRDefault="0076766D" w:rsidP="0076766D">
      <w:r>
        <w:t>Хотите вы или нет</w:t>
      </w:r>
      <w:r w:rsidR="00DC5DD9">
        <w:t>,</w:t>
      </w:r>
      <w:r w:rsidR="00ED1FCE" w:rsidRPr="0076766D">
        <w:t xml:space="preserve"> тенденции действительно влияют на то, что в конечном итоге носит «нормальный» человек, будь то</w:t>
      </w:r>
      <w:r w:rsidR="00DC5DD9">
        <w:t xml:space="preserve"> продукция</w:t>
      </w:r>
      <w:r w:rsidR="00ED1FCE" w:rsidRPr="0076766D">
        <w:t xml:space="preserve"> из вашего любимого </w:t>
      </w:r>
      <w:r>
        <w:t xml:space="preserve">торгового центра или </w:t>
      </w:r>
      <w:r w:rsidR="00811375">
        <w:t xml:space="preserve">просто </w:t>
      </w:r>
      <w:r w:rsidR="00ED1FCE" w:rsidRPr="0076766D">
        <w:t>комиссионного магазина. </w:t>
      </w:r>
    </w:p>
    <w:p w:rsidR="00ED1FCE" w:rsidRPr="0076766D" w:rsidRDefault="00ED1FCE" w:rsidP="0076766D">
      <w:r w:rsidRPr="0076766D">
        <w:t xml:space="preserve">Если вы находитесь в лагере </w:t>
      </w:r>
      <w:r w:rsidR="0076766D">
        <w:t xml:space="preserve">тех, кто любит </w:t>
      </w:r>
      <w:r w:rsidR="006128D8">
        <w:t>быть «в теме»</w:t>
      </w:r>
      <w:r w:rsidRPr="0076766D">
        <w:t>, в</w:t>
      </w:r>
      <w:r w:rsidR="0076766D">
        <w:t>ам может быть интересно, как эта система</w:t>
      </w:r>
      <w:r w:rsidRPr="0076766D">
        <w:t xml:space="preserve"> работает. </w:t>
      </w:r>
      <w:r w:rsidR="00811375">
        <w:t xml:space="preserve">Как одежда попадает с показов на торговые точки. </w:t>
      </w:r>
      <w:r w:rsidR="00DC5DD9">
        <w:t xml:space="preserve">А если вы противник тратить деньги на бессмысленный </w:t>
      </w:r>
      <w:proofErr w:type="gramStart"/>
      <w:r w:rsidR="00DC5DD9">
        <w:t>выпендреж</w:t>
      </w:r>
      <w:proofErr w:type="gramEnd"/>
      <w:r w:rsidR="00DC5DD9">
        <w:t xml:space="preserve">, то возможно вас ждет разочарование – вы тоже причастны к модной эпидемии. </w:t>
      </w:r>
      <w:r w:rsidRPr="0076766D">
        <w:t>Возможно, потребуются годы, чтобы в полной</w:t>
      </w:r>
      <w:r w:rsidR="0076766D">
        <w:t xml:space="preserve"> мере оценить влияние трендов с подиума</w:t>
      </w:r>
      <w:r w:rsidRPr="0076766D">
        <w:t xml:space="preserve">, но позвольте мне объяснить, как это работает </w:t>
      </w:r>
      <w:r w:rsidR="00207A01">
        <w:t>на глобальном уровне</w:t>
      </w:r>
      <w:r w:rsidR="0076766D">
        <w:t xml:space="preserve"> и как</w:t>
      </w:r>
      <w:r w:rsidRPr="0076766D">
        <w:t xml:space="preserve"> </w:t>
      </w:r>
      <w:r w:rsidR="0076766D">
        <w:t>испо</w:t>
      </w:r>
      <w:r w:rsidR="00DC5DD9">
        <w:t>льзовать сума</w:t>
      </w:r>
      <w:r w:rsidR="00207A01">
        <w:t>с</w:t>
      </w:r>
      <w:r w:rsidR="00DC5DD9">
        <w:t>шедшие идеи</w:t>
      </w:r>
      <w:r w:rsidR="0076766D">
        <w:t xml:space="preserve"> дизайнеров</w:t>
      </w:r>
      <w:r w:rsidR="00DC5DD9">
        <w:t xml:space="preserve"> в своем</w:t>
      </w:r>
      <w:r w:rsidRPr="0076766D">
        <w:t xml:space="preserve"> гардероб</w:t>
      </w:r>
      <w:r w:rsidR="00DC5DD9">
        <w:t>е</w:t>
      </w:r>
      <w:r w:rsidRPr="0076766D">
        <w:t>.</w:t>
      </w:r>
    </w:p>
    <w:p w:rsidR="00ED1FCE" w:rsidRPr="0076766D" w:rsidRDefault="00207A01" w:rsidP="0076766D">
      <w:r>
        <w:t>Краткое изложение пути</w:t>
      </w:r>
      <w:r w:rsidR="0076766D" w:rsidRPr="0076766D">
        <w:t xml:space="preserve"> модных тенденций выглядит так:</w:t>
      </w:r>
    </w:p>
    <w:p w:rsidR="0076766D" w:rsidRDefault="00ED1FCE" w:rsidP="0076766D">
      <w:pPr>
        <w:pStyle w:val="a5"/>
        <w:numPr>
          <w:ilvl w:val="0"/>
          <w:numId w:val="2"/>
        </w:numPr>
      </w:pPr>
      <w:r w:rsidRPr="0076766D">
        <w:t>Дизайнеры представляют свои последние и самые лучшие модели для показов на подиумах.</w:t>
      </w:r>
    </w:p>
    <w:p w:rsidR="0076766D" w:rsidRDefault="006128D8" w:rsidP="0076766D">
      <w:pPr>
        <w:pStyle w:val="a5"/>
        <w:numPr>
          <w:ilvl w:val="0"/>
          <w:numId w:val="2"/>
        </w:numPr>
      </w:pPr>
      <w:r>
        <w:t>Все в мире</w:t>
      </w:r>
      <w:r w:rsidR="00ED1FCE" w:rsidRPr="0076766D">
        <w:t xml:space="preserve"> принимают это к сведению.</w:t>
      </w:r>
    </w:p>
    <w:p w:rsidR="0076766D" w:rsidRDefault="0076766D" w:rsidP="0076766D">
      <w:pPr>
        <w:pStyle w:val="a5"/>
        <w:numPr>
          <w:ilvl w:val="0"/>
          <w:numId w:val="2"/>
        </w:numPr>
      </w:pPr>
      <w:r>
        <w:t>Эксперты, которые занимаются прогнозами</w:t>
      </w:r>
      <w:r w:rsidR="00ED1FCE" w:rsidRPr="0076766D">
        <w:t xml:space="preserve"> </w:t>
      </w:r>
      <w:r>
        <w:t xml:space="preserve">в </w:t>
      </w:r>
      <w:r w:rsidR="006128D8">
        <w:t>данной индустрии</w:t>
      </w:r>
      <w:r>
        <w:t>,</w:t>
      </w:r>
      <w:r w:rsidR="00ED1FCE" w:rsidRPr="0076766D">
        <w:t xml:space="preserve"> </w:t>
      </w:r>
      <w:r>
        <w:t>анализируют все выходы</w:t>
      </w:r>
      <w:r w:rsidR="00ED1FCE" w:rsidRPr="0076766D">
        <w:t xml:space="preserve"> и предсказывают </w:t>
      </w:r>
      <w:r>
        <w:t>основные</w:t>
      </w:r>
      <w:r w:rsidR="00ED1FCE" w:rsidRPr="0076766D">
        <w:t xml:space="preserve"> цвета, стили, текстуры, формы и детали для предстоящего сезона (сезонов). Они не только следят за тенденциями на подиумах, но и рассматривают то, что создают микро</w:t>
      </w:r>
      <w:r>
        <w:t>-</w:t>
      </w:r>
      <w:r w:rsidR="00ED1FCE" w:rsidRPr="0076766D">
        <w:t xml:space="preserve">бренды и </w:t>
      </w:r>
      <w:r w:rsidR="00DC5DD9">
        <w:t xml:space="preserve">отдельные </w:t>
      </w:r>
      <w:r w:rsidR="00ED1FCE" w:rsidRPr="0076766D">
        <w:t>дизайнеры. </w:t>
      </w:r>
    </w:p>
    <w:p w:rsidR="00933F46" w:rsidRDefault="00ED1FCE" w:rsidP="00933F46">
      <w:pPr>
        <w:pStyle w:val="a5"/>
        <w:numPr>
          <w:ilvl w:val="0"/>
          <w:numId w:val="2"/>
        </w:numPr>
      </w:pPr>
      <w:r w:rsidRPr="0076766D">
        <w:t xml:space="preserve">Бренды платят большие деньги за вышеупомянутые исследования и соответственно </w:t>
      </w:r>
      <w:r w:rsidR="00DC5DD9">
        <w:t xml:space="preserve">ним </w:t>
      </w:r>
      <w:r w:rsidRPr="0076766D">
        <w:t xml:space="preserve">разрабатывают свои </w:t>
      </w:r>
      <w:r w:rsidR="0076766D">
        <w:t>коллекции</w:t>
      </w:r>
      <w:r w:rsidRPr="0076766D">
        <w:t>.</w:t>
      </w:r>
    </w:p>
    <w:p w:rsidR="00933F46" w:rsidRDefault="00ED1FCE" w:rsidP="00933F46">
      <w:pPr>
        <w:pStyle w:val="a5"/>
        <w:numPr>
          <w:ilvl w:val="0"/>
          <w:numId w:val="2"/>
        </w:numPr>
      </w:pPr>
      <w:r w:rsidRPr="0076766D">
        <w:t xml:space="preserve">Новые </w:t>
      </w:r>
      <w:r w:rsidR="0076766D">
        <w:t>тренды</w:t>
      </w:r>
      <w:r w:rsidRPr="0076766D">
        <w:t xml:space="preserve"> попадают </w:t>
      </w:r>
      <w:r w:rsidR="0076766D">
        <w:t>на полки</w:t>
      </w:r>
      <w:r w:rsidRPr="0076766D">
        <w:t xml:space="preserve"> и просачиваются из дизайнерских магазинов </w:t>
      </w:r>
      <w:r w:rsidR="00933F46">
        <w:t xml:space="preserve">в </w:t>
      </w:r>
      <w:proofErr w:type="gramStart"/>
      <w:r w:rsidR="00933F46">
        <w:t>более бюджетные</w:t>
      </w:r>
      <w:proofErr w:type="gramEnd"/>
      <w:r w:rsidR="00DC5DD9">
        <w:t xml:space="preserve"> марки</w:t>
      </w:r>
      <w:r w:rsidR="00933F46">
        <w:t xml:space="preserve">. </w:t>
      </w:r>
    </w:p>
    <w:p w:rsidR="00ED1FCE" w:rsidRPr="00933F46" w:rsidRDefault="00933F46" w:rsidP="00933F46">
      <w:r>
        <w:t>Высокая</w:t>
      </w:r>
      <w:r w:rsidR="00ED1FCE" w:rsidRPr="00933F46">
        <w:t xml:space="preserve"> мода </w:t>
      </w:r>
      <w:proofErr w:type="spellStart"/>
      <w:r w:rsidRPr="00933F46">
        <w:t>vs</w:t>
      </w:r>
      <w:proofErr w:type="spellEnd"/>
      <w:r w:rsidRPr="00933F46">
        <w:t>.</w:t>
      </w:r>
      <w:r>
        <w:t xml:space="preserve"> бюджетная мода</w:t>
      </w:r>
    </w:p>
    <w:p w:rsidR="00933F46" w:rsidRDefault="00ED1FCE" w:rsidP="00DC5DD9">
      <w:r w:rsidRPr="00933F46">
        <w:t>Процесс перехода</w:t>
      </w:r>
      <w:r w:rsidR="00811375">
        <w:t>,</w:t>
      </w:r>
      <w:r w:rsidRPr="00933F46">
        <w:t xml:space="preserve"> </w:t>
      </w:r>
      <w:r w:rsidR="00933F46">
        <w:t>высокой</w:t>
      </w:r>
      <w:r w:rsidRPr="00933F46">
        <w:t xml:space="preserve"> моды в </w:t>
      </w:r>
      <w:proofErr w:type="gramStart"/>
      <w:r w:rsidR="00933F46">
        <w:t>бюджетную</w:t>
      </w:r>
      <w:proofErr w:type="gramEnd"/>
      <w:r w:rsidRPr="00933F46">
        <w:t xml:space="preserve"> может занять </w:t>
      </w:r>
      <w:r w:rsidR="006128D8">
        <w:t>длительное время</w:t>
      </w:r>
      <w:r w:rsidRPr="00933F46">
        <w:t xml:space="preserve">. Синоптики предсказывают цветовые тренды для крупных модных компаний на годы вперед, но небольшие бренды отличаются </w:t>
      </w:r>
      <w:r w:rsidR="00811375">
        <w:t>своей гибкостью,</w:t>
      </w:r>
      <w:r w:rsidRPr="00933F46">
        <w:t xml:space="preserve"> они гораздо более проворны и быстро </w:t>
      </w:r>
      <w:r w:rsidR="00933F46">
        <w:t>вносят новинки</w:t>
      </w:r>
      <w:r w:rsidR="00DC5DD9">
        <w:t xml:space="preserve"> в свою продукцию</w:t>
      </w:r>
      <w:r w:rsidRPr="00933F46">
        <w:t>.</w:t>
      </w:r>
    </w:p>
    <w:p w:rsidR="00933F46" w:rsidRDefault="00ED1FCE" w:rsidP="00DC5DD9">
      <w:r w:rsidRPr="00933F46">
        <w:lastRenderedPageBreak/>
        <w:t>Микро</w:t>
      </w:r>
      <w:r w:rsidR="00207A01">
        <w:t>-</w:t>
      </w:r>
      <w:r w:rsidRPr="00933F46">
        <w:t xml:space="preserve">бренды могут сильно влиять на основные тенденции, рано </w:t>
      </w:r>
      <w:r w:rsidR="00933F46">
        <w:t>выкладывая на полки трендовый товар для аудитории</w:t>
      </w:r>
      <w:r w:rsidRPr="00933F46">
        <w:t xml:space="preserve">. Если </w:t>
      </w:r>
      <w:r w:rsidR="00933F46">
        <w:t>потребителям</w:t>
      </w:r>
      <w:r w:rsidRPr="00933F46">
        <w:t xml:space="preserve"> нравятся тенденции, </w:t>
      </w:r>
      <w:r w:rsidR="00811375">
        <w:t>на основе идеи, заимствованной у их</w:t>
      </w:r>
      <w:r w:rsidRPr="00933F46">
        <w:t xml:space="preserve"> любимого бренда, это может </w:t>
      </w:r>
      <w:r w:rsidR="00933F46">
        <w:t>привлечь</w:t>
      </w:r>
      <w:r w:rsidR="00811375">
        <w:t xml:space="preserve"> </w:t>
      </w:r>
      <w:r w:rsidRPr="00933F46">
        <w:t>внимание</w:t>
      </w:r>
      <w:r w:rsidR="00933F46">
        <w:t xml:space="preserve"> и на бренды поменьше</w:t>
      </w:r>
      <w:r w:rsidR="008020F1">
        <w:t>, которые их демонстрируют</w:t>
      </w:r>
      <w:r w:rsidRPr="00933F46">
        <w:t>.</w:t>
      </w:r>
    </w:p>
    <w:p w:rsidR="009A583B" w:rsidRPr="00DC5DD9" w:rsidRDefault="00ED1FCE" w:rsidP="00DC5DD9">
      <w:p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color w:val="000000"/>
          <w:spacing w:val="12"/>
          <w:sz w:val="36"/>
          <w:szCs w:val="36"/>
        </w:rPr>
      </w:pPr>
      <w:r w:rsidRPr="00933F46">
        <w:t>Дизайнеры черпают вдохновение из различных трендов цвета/текстуры/материалов</w:t>
      </w:r>
      <w:r w:rsidR="00933F46">
        <w:t>, которые спрогнозированы наперед,</w:t>
      </w:r>
      <w:r w:rsidRPr="00933F46">
        <w:t xml:space="preserve"> и часто включают их в свои новые </w:t>
      </w:r>
      <w:r w:rsidR="00933F46">
        <w:t>коллекции</w:t>
      </w:r>
      <w:r w:rsidRPr="00933F46">
        <w:t xml:space="preserve">. Например, мне нравится </w:t>
      </w:r>
      <w:r w:rsidR="00933F46">
        <w:t xml:space="preserve">цветовые </w:t>
      </w:r>
      <w:r w:rsidRPr="00933F46">
        <w:t>прогнозы</w:t>
      </w:r>
      <w:r w:rsidR="009A583B">
        <w:t>, плюс я заинтересован в том, чтобы мои сережки пользовались спросом в дальнейшем</w:t>
      </w:r>
      <w:r w:rsidRPr="00933F46">
        <w:t>. </w:t>
      </w:r>
      <w:r w:rsidR="009A583B">
        <w:t>Поэтому я создам такие экземпляры, которые будут сочетаться с будущими тенденциями в одежде.</w:t>
      </w:r>
    </w:p>
    <w:p w:rsidR="00ED1FCE" w:rsidRPr="005D71FD" w:rsidRDefault="009A583B" w:rsidP="005D71FD">
      <w:r w:rsidRPr="009A583B">
        <w:rPr>
          <w:rFonts w:eastAsia="Times New Roman"/>
        </w:rPr>
        <w:t xml:space="preserve"> </w:t>
      </w:r>
      <w:r w:rsidR="00ED1FCE" w:rsidRPr="005D71FD">
        <w:t>Как тренды влияют на меня?</w:t>
      </w:r>
    </w:p>
    <w:p w:rsidR="00ED1FCE" w:rsidRDefault="000C0D59" w:rsidP="005D71FD">
      <w:r>
        <w:t>Даже если вы не интересуетесь</w:t>
      </w:r>
      <w:r w:rsidR="009830C8">
        <w:t xml:space="preserve"> и не следите за</w:t>
      </w:r>
      <w:r>
        <w:t xml:space="preserve"> трендами</w:t>
      </w:r>
      <w:r w:rsidR="009830C8">
        <w:t>,  а прогулки по магазинам вас мало привлекают. Вы все равно становитесь жертвой влияния того</w:t>
      </w:r>
      <w:r w:rsidR="008020F1">
        <w:t>,</w:t>
      </w:r>
      <w:r w:rsidR="009830C8">
        <w:t xml:space="preserve"> что «в моде».</w:t>
      </w:r>
      <w:r>
        <w:t xml:space="preserve"> </w:t>
      </w:r>
      <w:r w:rsidR="00ED1FCE" w:rsidRPr="005D71FD">
        <w:t xml:space="preserve">Если вы похожи на меня, </w:t>
      </w:r>
      <w:r w:rsidR="009830C8">
        <w:t xml:space="preserve">то наверняка </w:t>
      </w:r>
      <w:r w:rsidR="00ED1FCE" w:rsidRPr="005D71FD">
        <w:t>придержива</w:t>
      </w:r>
      <w:r w:rsidR="009830C8">
        <w:t>етесь</w:t>
      </w:r>
      <w:r w:rsidR="00ED1FCE" w:rsidRPr="005D71FD">
        <w:t xml:space="preserve"> нейтрального базового гардероба, но</w:t>
      </w:r>
      <w:r w:rsidR="009830C8">
        <w:t xml:space="preserve"> дополняете и обыгрываете его посредством</w:t>
      </w:r>
      <w:r w:rsidR="00ED1FCE" w:rsidRPr="005D71FD">
        <w:t xml:space="preserve"> </w:t>
      </w:r>
      <w:r w:rsidR="009830C8">
        <w:t>различных аксессуаров</w:t>
      </w:r>
      <w:r w:rsidR="008020F1">
        <w:t>.</w:t>
      </w:r>
      <w:r w:rsidR="00ED1FCE" w:rsidRPr="005D71FD">
        <w:t> </w:t>
      </w:r>
      <w:r w:rsidR="009830C8">
        <w:t xml:space="preserve">Нет никакого желания </w:t>
      </w:r>
      <w:r w:rsidR="00ED1FCE" w:rsidRPr="005D71FD">
        <w:t>постоянно покупать все б</w:t>
      </w:r>
      <w:r w:rsidR="008020F1">
        <w:t xml:space="preserve">ольше и больше предметов </w:t>
      </w:r>
      <w:r w:rsidR="00C03311">
        <w:t>гардероба</w:t>
      </w:r>
      <w:r w:rsidR="008020F1">
        <w:t>. Как говорится, практичность и универсальность превыше всего. Н</w:t>
      </w:r>
      <w:r w:rsidR="00ED1FCE" w:rsidRPr="005D71FD">
        <w:t xml:space="preserve">о </w:t>
      </w:r>
      <w:r w:rsidR="009830C8">
        <w:t>при этом чего-то нового хочется. Поэтому моя коллекция украшений, с</w:t>
      </w:r>
      <w:r w:rsidR="00C03311">
        <w:t xml:space="preserve">умок, головных уборов всегда </w:t>
      </w:r>
      <w:proofErr w:type="spellStart"/>
      <w:r w:rsidR="00C03311">
        <w:t>на</w:t>
      </w:r>
      <w:r w:rsidR="009830C8">
        <w:t>поготове</w:t>
      </w:r>
      <w:proofErr w:type="spellEnd"/>
      <w:r w:rsidR="009830C8">
        <w:t xml:space="preserve"> и </w:t>
      </w:r>
      <w:r w:rsidR="00C03311">
        <w:t>работу выполняет на пять баллов</w:t>
      </w:r>
      <w:r w:rsidR="00ED1FCE" w:rsidRPr="005D71FD">
        <w:t>.</w:t>
      </w:r>
      <w:r w:rsidR="008020F1">
        <w:t xml:space="preserve"> Достаточно одной маленькой детали, чтобы классический </w:t>
      </w:r>
      <w:proofErr w:type="spellStart"/>
      <w:r w:rsidR="008020F1">
        <w:t>исходник</w:t>
      </w:r>
      <w:proofErr w:type="spellEnd"/>
      <w:r w:rsidR="008020F1">
        <w:t xml:space="preserve"> заиграл.</w:t>
      </w:r>
    </w:p>
    <w:p w:rsidR="004602CF" w:rsidRDefault="004602CF" w:rsidP="005D71FD">
      <w:r>
        <w:t xml:space="preserve">Как бы мы не хотели, но мир моды влияет буквально на каждого, вне зависимости, является ли он заядлым модником. Завалявшийся пиджак в бабушкином шкафу тоже </w:t>
      </w:r>
      <w:r w:rsidR="00C03311">
        <w:t>создавался в результате</w:t>
      </w:r>
      <w:r>
        <w:t xml:space="preserve"> работы </w:t>
      </w:r>
      <w:r w:rsidR="006128D8">
        <w:t>какого-то дизайнера</w:t>
      </w:r>
      <w:r>
        <w:t xml:space="preserve">. И  то, что вы его носите, для экономии средств, и потому, что вам нет дела до составления образов, не выпускает вас из </w:t>
      </w:r>
      <w:r w:rsidR="008020F1">
        <w:t>круга зависимых</w:t>
      </w:r>
      <w:r>
        <w:t xml:space="preserve"> от трендов. </w:t>
      </w:r>
    </w:p>
    <w:p w:rsidR="00C03311" w:rsidRDefault="004602CF" w:rsidP="005D71FD">
      <w:r>
        <w:t xml:space="preserve">Как нельзя лучше данный момент показан в </w:t>
      </w:r>
      <w:r w:rsidR="00E11244">
        <w:t>по</w:t>
      </w:r>
      <w:r w:rsidR="006128D8">
        <w:t>истине шикарном фильме</w:t>
      </w:r>
      <w:r w:rsidR="00E11244">
        <w:t xml:space="preserve"> «Дьявол носит </w:t>
      </w:r>
      <w:r w:rsidR="00E11244">
        <w:rPr>
          <w:lang w:val="en-US"/>
        </w:rPr>
        <w:t>Prada</w:t>
      </w:r>
      <w:r w:rsidR="00E11244">
        <w:t>».</w:t>
      </w:r>
      <w:r w:rsidR="00C03311">
        <w:t xml:space="preserve"> Возможно, многие поймут, о чем именно я</w:t>
      </w:r>
      <w:r w:rsidR="00E11244">
        <w:t xml:space="preserve"> </w:t>
      </w:r>
      <w:r w:rsidR="00C03311">
        <w:t xml:space="preserve">говорю. </w:t>
      </w:r>
      <w:r w:rsidR="005A1F75">
        <w:t xml:space="preserve">Смысл был в том, что, выбранная нами одежда, проходит невероятно длинный путь перед тем как попасть на полки доступных для нас магазинов. Если разбирать сцену фильма, то главная героиня была одета в </w:t>
      </w:r>
      <w:r w:rsidR="006128D8">
        <w:t xml:space="preserve">невзрачный мешковатый </w:t>
      </w:r>
      <w:proofErr w:type="spellStart"/>
      <w:r w:rsidR="006128D8">
        <w:t>голубой</w:t>
      </w:r>
      <w:proofErr w:type="spellEnd"/>
      <w:r w:rsidR="006128D8">
        <w:t xml:space="preserve">, а точнее </w:t>
      </w:r>
      <w:r w:rsidR="005A1F75">
        <w:t>небесно-голубой свитер. И дело не в его внешнем виде и, том кто его приобретет. Перед тем как лицо, бес</w:t>
      </w:r>
      <w:r w:rsidR="006128D8">
        <w:t>крайне далекое от понимания стиля</w:t>
      </w:r>
      <w:r w:rsidR="005A1F75">
        <w:t>, решит вытащить эту вещь из шкафа, другие годами с</w:t>
      </w:r>
      <w:r w:rsidR="00C03311">
        <w:t>тарались</w:t>
      </w:r>
      <w:r w:rsidR="005A1F75">
        <w:t xml:space="preserve"> над выведением такого оттенка. </w:t>
      </w:r>
    </w:p>
    <w:p w:rsidR="0090054F" w:rsidRDefault="00C03311" w:rsidP="005D71FD">
      <w:r>
        <w:t>Один дизайнер решит внедрить новый оттенок в свою коллекцию</w:t>
      </w:r>
      <w:r w:rsidR="0090054F">
        <w:t xml:space="preserve">, дальше его поддержат в этой идее другие. Спустя время этот тон </w:t>
      </w:r>
      <w:proofErr w:type="spellStart"/>
      <w:r w:rsidR="0090054F">
        <w:t>просачится</w:t>
      </w:r>
      <w:proofErr w:type="spellEnd"/>
      <w:r w:rsidR="0090054F">
        <w:t xml:space="preserve"> в бренды все менее и менее популярные. Пока не достигнет уровня уцененных товаров.</w:t>
      </w:r>
    </w:p>
    <w:p w:rsidR="0090054F" w:rsidRDefault="0090054F" w:rsidP="005D71FD">
      <w:r>
        <w:t xml:space="preserve">Таким образом, чтобы предмет одежды с данным оттенком, в принципе существовал, было затрачено колоссальные суммы и труд. Так что, взяв любую «тряпку», можете быть уверены, посредством нее вы не свободны от трендов. </w:t>
      </w:r>
    </w:p>
    <w:p w:rsidR="00E11244" w:rsidRDefault="00E11244"/>
    <w:sectPr w:rsidR="00E11244" w:rsidSect="009C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72C"/>
    <w:multiLevelType w:val="hybridMultilevel"/>
    <w:tmpl w:val="0B20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03638"/>
    <w:multiLevelType w:val="hybridMultilevel"/>
    <w:tmpl w:val="9488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F7182"/>
    <w:multiLevelType w:val="multilevel"/>
    <w:tmpl w:val="CCC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FCE"/>
    <w:rsid w:val="000818A2"/>
    <w:rsid w:val="000C0D59"/>
    <w:rsid w:val="00201451"/>
    <w:rsid w:val="00207A01"/>
    <w:rsid w:val="0027760F"/>
    <w:rsid w:val="00384B1E"/>
    <w:rsid w:val="004602CF"/>
    <w:rsid w:val="00544889"/>
    <w:rsid w:val="005A1F75"/>
    <w:rsid w:val="005D71FD"/>
    <w:rsid w:val="006128D8"/>
    <w:rsid w:val="006E6E6B"/>
    <w:rsid w:val="0076766D"/>
    <w:rsid w:val="008020F1"/>
    <w:rsid w:val="00811375"/>
    <w:rsid w:val="008A076D"/>
    <w:rsid w:val="0090054F"/>
    <w:rsid w:val="00933F46"/>
    <w:rsid w:val="009830C8"/>
    <w:rsid w:val="009A583B"/>
    <w:rsid w:val="009C0591"/>
    <w:rsid w:val="00C03311"/>
    <w:rsid w:val="00C37F13"/>
    <w:rsid w:val="00D41F45"/>
    <w:rsid w:val="00DC5DD9"/>
    <w:rsid w:val="00E11244"/>
    <w:rsid w:val="00ED1FCE"/>
    <w:rsid w:val="00F6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6D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ED1FC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FC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ED1F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ED1FCE"/>
    <w:rPr>
      <w:b/>
      <w:bCs/>
    </w:rPr>
  </w:style>
  <w:style w:type="paragraph" w:styleId="a5">
    <w:name w:val="List Paragraph"/>
    <w:basedOn w:val="a"/>
    <w:uiPriority w:val="34"/>
    <w:qFormat/>
    <w:rsid w:val="00ED1F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1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269">
          <w:marLeft w:val="0"/>
          <w:marRight w:val="0"/>
          <w:marTop w:val="96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757</Words>
  <Characters>4425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2022-04-29T13:04:00Z</dcterms:created>
  <dcterms:modified xsi:type="dcterms:W3CDTF">2022-05-09T10:30:00Z</dcterms:modified>
</cp:coreProperties>
</file>