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29" w:rsidRDefault="008C3929" w:rsidP="008C3929">
      <w:pPr>
        <w:ind w:left="-399" w:right="-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Новосибирский государственный технический университет</w:t>
      </w:r>
    </w:p>
    <w:p w:rsidR="008C3929" w:rsidRDefault="008C3929" w:rsidP="008C3929">
      <w:pPr>
        <w:ind w:left="-399" w:right="-1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Кафедра АЭТУ</w:t>
      </w:r>
    </w:p>
    <w:p w:rsidR="008C3929" w:rsidRDefault="008C3929" w:rsidP="008C392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C3929" w:rsidRDefault="008C3929" w:rsidP="008C3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3929" w:rsidRDefault="008C3929" w:rsidP="008C3929">
      <w:pPr>
        <w:ind w:left="-709" w:right="-760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3929" w:rsidRDefault="008C3929" w:rsidP="008C3929">
      <w:pPr>
        <w:pStyle w:val="a5"/>
        <w:ind w:left="-709" w:firstLine="283"/>
        <w:rPr>
          <w:spacing w:val="200"/>
          <w:szCs w:val="28"/>
        </w:rPr>
      </w:pPr>
    </w:p>
    <w:p w:rsidR="008C3929" w:rsidRDefault="008C3929" w:rsidP="008C3929">
      <w:pPr>
        <w:pStyle w:val="a5"/>
        <w:ind w:left="-709" w:firstLine="283"/>
        <w:rPr>
          <w:spacing w:val="200"/>
          <w:szCs w:val="28"/>
        </w:rPr>
      </w:pPr>
    </w:p>
    <w:p w:rsidR="008C3929" w:rsidRDefault="008C3929" w:rsidP="008C3929">
      <w:pPr>
        <w:pStyle w:val="a5"/>
        <w:ind w:left="-709" w:firstLine="283"/>
        <w:rPr>
          <w:spacing w:val="200"/>
          <w:szCs w:val="28"/>
        </w:rPr>
      </w:pPr>
      <w:r>
        <w:rPr>
          <w:spacing w:val="200"/>
          <w:szCs w:val="28"/>
        </w:rPr>
        <w:t>ОТЧЁТ</w:t>
      </w:r>
    </w:p>
    <w:p w:rsidR="008C3929" w:rsidRDefault="008C3929" w:rsidP="008C3929">
      <w:pPr>
        <w:pStyle w:val="a5"/>
        <w:ind w:left="-709" w:firstLine="283"/>
        <w:rPr>
          <w:szCs w:val="28"/>
        </w:rPr>
      </w:pPr>
      <w:r>
        <w:rPr>
          <w:szCs w:val="28"/>
        </w:rPr>
        <w:t>ПО  ЛАБОРАТОРНОЙ  РАБОТЕ</w:t>
      </w:r>
    </w:p>
    <w:p w:rsidR="008C3929" w:rsidRDefault="008C3929" w:rsidP="008C3929">
      <w:pPr>
        <w:pStyle w:val="a5"/>
        <w:ind w:left="-709" w:firstLine="283"/>
        <w:rPr>
          <w:b w:val="0"/>
          <w:szCs w:val="28"/>
        </w:rPr>
      </w:pPr>
    </w:p>
    <w:p w:rsidR="008C3929" w:rsidRDefault="008C3929" w:rsidP="008C3929">
      <w:pPr>
        <w:pStyle w:val="a5"/>
        <w:ind w:left="709"/>
        <w:rPr>
          <w:b w:val="0"/>
          <w:iCs/>
          <w:szCs w:val="28"/>
        </w:rPr>
      </w:pPr>
      <w:r>
        <w:rPr>
          <w:b w:val="0"/>
          <w:iCs/>
          <w:szCs w:val="28"/>
        </w:rPr>
        <w:t>Дисциплина:  Моделирование физических явлений</w:t>
      </w:r>
    </w:p>
    <w:p w:rsidR="008C3929" w:rsidRDefault="008C3929" w:rsidP="008C3929">
      <w:pPr>
        <w:pStyle w:val="a5"/>
        <w:ind w:left="709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iCs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Работа № 9</w:t>
      </w: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Pr="00A17C35" w:rsidRDefault="008C3929" w:rsidP="008C3929">
      <w:pPr>
        <w:pStyle w:val="a5"/>
        <w:pBdr>
          <w:bottom w:val="single" w:sz="12" w:space="14" w:color="auto"/>
        </w:pBdr>
        <w:jc w:val="left"/>
        <w:rPr>
          <w:b w:val="0"/>
          <w:szCs w:val="28"/>
        </w:rPr>
      </w:pPr>
      <w:r>
        <w:rPr>
          <w:b w:val="0"/>
          <w:szCs w:val="28"/>
        </w:rPr>
        <w:t xml:space="preserve">Наименование: </w:t>
      </w:r>
      <w:r>
        <w:rPr>
          <w:b w:val="0"/>
          <w:szCs w:val="28"/>
          <w:u w:val="single"/>
        </w:rPr>
        <w:t>Сопряженный анализ нагрева стальной заготовки</w:t>
      </w: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Группа </w:t>
      </w:r>
      <w:r>
        <w:rPr>
          <w:b w:val="0"/>
          <w:iCs/>
          <w:szCs w:val="28"/>
          <w:u w:val="single"/>
        </w:rPr>
        <w:t>ЭМ-87</w:t>
      </w: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</w:p>
    <w:p w:rsidR="008C3929" w:rsidRPr="002B7496" w:rsidRDefault="008C3929" w:rsidP="008C3929">
      <w:pPr>
        <w:pStyle w:val="a5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Студент:</w:t>
      </w:r>
      <w:r w:rsidR="008624A2">
        <w:rPr>
          <w:b w:val="0"/>
          <w:iCs/>
          <w:szCs w:val="28"/>
        </w:rPr>
        <w:t xml:space="preserve"> </w:t>
      </w:r>
      <w:proofErr w:type="spellStart"/>
      <w:r w:rsidR="008624A2">
        <w:rPr>
          <w:b w:val="0"/>
          <w:iCs/>
          <w:szCs w:val="28"/>
        </w:rPr>
        <w:t>Ватлин</w:t>
      </w:r>
      <w:proofErr w:type="spellEnd"/>
      <w:r w:rsidR="008624A2">
        <w:rPr>
          <w:b w:val="0"/>
          <w:iCs/>
          <w:szCs w:val="28"/>
        </w:rPr>
        <w:t xml:space="preserve"> Д.А.</w:t>
      </w:r>
    </w:p>
    <w:p w:rsidR="008C3929" w:rsidRDefault="008C3929" w:rsidP="008C3929">
      <w:pPr>
        <w:pStyle w:val="a5"/>
        <w:jc w:val="left"/>
        <w:rPr>
          <w:b w:val="0"/>
          <w:szCs w:val="28"/>
        </w:rPr>
      </w:pPr>
      <w:r>
        <w:rPr>
          <w:b w:val="0"/>
          <w:iCs/>
          <w:szCs w:val="28"/>
        </w:rPr>
        <w:tab/>
      </w:r>
      <w:r>
        <w:rPr>
          <w:b w:val="0"/>
          <w:iCs/>
          <w:szCs w:val="28"/>
        </w:rPr>
        <w:tab/>
      </w:r>
      <w:r>
        <w:rPr>
          <w:b w:val="0"/>
          <w:iCs/>
          <w:szCs w:val="28"/>
        </w:rPr>
        <w:tab/>
        <w:t xml:space="preserve"> </w:t>
      </w: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>Работа защищена:______________________</w:t>
      </w: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Преподаватель: </w:t>
      </w:r>
      <w:proofErr w:type="spellStart"/>
      <w:r>
        <w:rPr>
          <w:b w:val="0"/>
          <w:iCs/>
          <w:szCs w:val="28"/>
        </w:rPr>
        <w:t>Морев</w:t>
      </w:r>
      <w:proofErr w:type="spellEnd"/>
      <w:r>
        <w:rPr>
          <w:b w:val="0"/>
          <w:iCs/>
          <w:szCs w:val="28"/>
        </w:rPr>
        <w:t xml:space="preserve"> А.Э.</w:t>
      </w: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jc w:val="left"/>
        <w:rPr>
          <w:b w:val="0"/>
          <w:szCs w:val="28"/>
        </w:rPr>
      </w:pPr>
    </w:p>
    <w:p w:rsidR="008C3929" w:rsidRDefault="008C3929" w:rsidP="008C3929">
      <w:pPr>
        <w:pStyle w:val="a5"/>
        <w:rPr>
          <w:b w:val="0"/>
          <w:szCs w:val="28"/>
        </w:rPr>
      </w:pPr>
    </w:p>
    <w:p w:rsidR="008C3929" w:rsidRDefault="008C3929" w:rsidP="008C3929">
      <w:pPr>
        <w:pStyle w:val="a5"/>
        <w:rPr>
          <w:bCs w:val="0"/>
          <w:iCs/>
          <w:szCs w:val="28"/>
        </w:rPr>
      </w:pPr>
      <w:r>
        <w:rPr>
          <w:bCs w:val="0"/>
          <w:iCs/>
          <w:szCs w:val="28"/>
        </w:rPr>
        <w:t>2021 г.</w:t>
      </w:r>
    </w:p>
    <w:p w:rsidR="008C3929" w:rsidRDefault="008C3929" w:rsidP="00BC017B">
      <w:pPr>
        <w:jc w:val="both"/>
        <w:rPr>
          <w:rFonts w:ascii="Times New Roman" w:hAnsi="Times New Roman" w:cs="Times New Roman"/>
          <w:sz w:val="28"/>
        </w:rPr>
      </w:pPr>
    </w:p>
    <w:p w:rsidR="002E41D1" w:rsidRDefault="00BC017B" w:rsidP="00BC017B">
      <w:pPr>
        <w:jc w:val="both"/>
        <w:rPr>
          <w:rFonts w:ascii="Times New Roman" w:hAnsi="Times New Roman" w:cs="Times New Roman"/>
          <w:sz w:val="28"/>
        </w:rPr>
      </w:pPr>
      <w:r w:rsidRPr="009B70B9">
        <w:rPr>
          <w:rFonts w:ascii="Times New Roman" w:hAnsi="Times New Roman" w:cs="Times New Roman"/>
          <w:b/>
          <w:sz w:val="28"/>
        </w:rPr>
        <w:lastRenderedPageBreak/>
        <w:t>Задание:</w:t>
      </w:r>
      <w:r>
        <w:rPr>
          <w:rFonts w:ascii="Times New Roman" w:hAnsi="Times New Roman" w:cs="Times New Roman"/>
          <w:sz w:val="28"/>
        </w:rPr>
        <w:t xml:space="preserve"> Смоделировать систему индукционной установки, в которую должны входить 1) индуктор, 2) тигель, 3) заготовка, 4) воздух вне системы. Необходимо получить плотность вихревых токов по заготовке и рассмотреть их воздействие на нагрев заготовки.</w:t>
      </w:r>
    </w:p>
    <w:p w:rsidR="00BC017B" w:rsidRDefault="00BC017B" w:rsidP="00BC0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Материалы, используемые при решении данной задачи:</w:t>
      </w:r>
    </w:p>
    <w:p w:rsidR="00BC017B" w:rsidRDefault="00BC017B" w:rsidP="00BC0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Медь – для индуктора</w:t>
      </w:r>
      <w:r>
        <w:rPr>
          <w:rFonts w:ascii="Times New Roman" w:hAnsi="Times New Roman" w:cs="Times New Roman"/>
          <w:sz w:val="28"/>
          <w:lang w:val="en-GB"/>
        </w:rPr>
        <w:t>:</w:t>
      </w:r>
    </w:p>
    <w:p w:rsidR="00BC017B" w:rsidRPr="00BC017B" w:rsidRDefault="00BC017B" w:rsidP="00BC017B">
      <w:pPr>
        <w:jc w:val="center"/>
        <w:rPr>
          <w:rFonts w:ascii="Times New Roman" w:hAnsi="Times New Roman" w:cs="Times New Roman"/>
          <w:sz w:val="28"/>
        </w:rPr>
      </w:pPr>
      <w:r w:rsidRPr="00CD58F4">
        <w:rPr>
          <w:position w:val="-38"/>
        </w:rPr>
        <w:object w:dxaOrig="24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45.45pt" o:ole="">
            <v:imagedata r:id="rId6" o:title=""/>
          </v:shape>
          <o:OLEObject Type="Embed" ProgID="Equation.DSMT4" ShapeID="_x0000_i1025" DrawAspect="Content" ObjectID="_1685186185" r:id="rId7"/>
        </w:object>
      </w:r>
    </w:p>
    <w:p w:rsidR="00BC017B" w:rsidRDefault="00BC017B" w:rsidP="00BC0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Шамот – для тигля:</w:t>
      </w:r>
    </w:p>
    <w:p w:rsidR="00BC017B" w:rsidRDefault="00BC017B" w:rsidP="00BC017B">
      <w:pPr>
        <w:jc w:val="center"/>
        <w:rPr>
          <w:rFonts w:ascii="Times New Roman" w:hAnsi="Times New Roman" w:cs="Times New Roman"/>
          <w:sz w:val="28"/>
        </w:rPr>
      </w:pPr>
      <w:r w:rsidRPr="00BC017B">
        <w:rPr>
          <w:position w:val="-30"/>
        </w:rPr>
        <w:object w:dxaOrig="720" w:dyaOrig="740">
          <v:shape id="_x0000_i1026" type="#_x0000_t75" style="width:36pt;height:36.85pt" o:ole="">
            <v:imagedata r:id="rId8" o:title=""/>
          </v:shape>
          <o:OLEObject Type="Embed" ProgID="Equation.DSMT4" ShapeID="_x0000_i1026" DrawAspect="Content" ObjectID="_1685186186" r:id="rId9"/>
        </w:object>
      </w:r>
    </w:p>
    <w:p w:rsidR="00BC017B" w:rsidRDefault="00BC017B" w:rsidP="00BC0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Сталь ст-45 для заготовки:</w:t>
      </w:r>
    </w:p>
    <w:p w:rsidR="00BC017B" w:rsidRDefault="00BC017B" w:rsidP="00BC017B">
      <w:pPr>
        <w:jc w:val="center"/>
        <w:rPr>
          <w:rFonts w:ascii="Times New Roman" w:hAnsi="Times New Roman" w:cs="Times New Roman"/>
          <w:sz w:val="28"/>
        </w:rPr>
      </w:pPr>
      <w:r w:rsidRPr="00CD58F4">
        <w:rPr>
          <w:position w:val="-38"/>
        </w:rPr>
        <w:object w:dxaOrig="2299" w:dyaOrig="900">
          <v:shape id="_x0000_i1027" type="#_x0000_t75" style="width:114.85pt;height:45.45pt" o:ole="">
            <v:imagedata r:id="rId10" o:title=""/>
          </v:shape>
          <o:OLEObject Type="Embed" ProgID="Equation.DSMT4" ShapeID="_x0000_i1027" DrawAspect="Content" ObjectID="_1685186187" r:id="rId11"/>
        </w:object>
      </w:r>
    </w:p>
    <w:p w:rsidR="00BC017B" w:rsidRPr="00BC017B" w:rsidRDefault="00BC017B" w:rsidP="00BC0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Воздух:</w:t>
      </w:r>
    </w:p>
    <w:p w:rsidR="00BC017B" w:rsidRDefault="00BC017B" w:rsidP="00BC017B">
      <w:pPr>
        <w:jc w:val="center"/>
        <w:rPr>
          <w:lang w:val="en-GB"/>
        </w:rPr>
      </w:pPr>
      <w:r w:rsidRPr="00BC017B">
        <w:rPr>
          <w:position w:val="-30"/>
        </w:rPr>
        <w:object w:dxaOrig="720" w:dyaOrig="740">
          <v:shape id="_x0000_i1028" type="#_x0000_t75" style="width:36pt;height:36.85pt" o:ole="">
            <v:imagedata r:id="rId8" o:title=""/>
          </v:shape>
          <o:OLEObject Type="Embed" ProgID="Equation.DSMT4" ShapeID="_x0000_i1028" DrawAspect="Content" ObjectID="_1685186188" r:id="rId12"/>
        </w:object>
      </w:r>
    </w:p>
    <w:p w:rsidR="00A425FC" w:rsidRDefault="00A425FC" w:rsidP="00A425FC">
      <w:pPr>
        <w:jc w:val="center"/>
        <w:rPr>
          <w:rFonts w:ascii="Times New Roman" w:hAnsi="Times New Roman" w:cs="Times New Roman"/>
          <w:sz w:val="28"/>
        </w:rPr>
      </w:pPr>
      <w:r w:rsidRPr="00A425F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E9307E" wp14:editId="0469245E">
            <wp:extent cx="2013857" cy="2140162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2986" cy="213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7B" w:rsidRDefault="00A425FC" w:rsidP="00A425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Элементы, используемые для наложения сетки – </w:t>
      </w:r>
      <w:r w:rsidRPr="00A425FC">
        <w:rPr>
          <w:rFonts w:ascii="Times New Roman" w:hAnsi="Times New Roman" w:cs="Times New Roman"/>
          <w:sz w:val="28"/>
        </w:rPr>
        <w:t>8-</w:t>
      </w:r>
      <w:r>
        <w:rPr>
          <w:rFonts w:ascii="Times New Roman" w:hAnsi="Times New Roman" w:cs="Times New Roman"/>
          <w:sz w:val="28"/>
          <w:lang w:val="en-GB"/>
        </w:rPr>
        <w:t>node</w:t>
      </w:r>
      <w:r w:rsidRPr="00A425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PLANE</w:t>
      </w:r>
      <w:r w:rsidRPr="00A425FC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>:</w:t>
      </w:r>
    </w:p>
    <w:p w:rsidR="00A425FC" w:rsidRDefault="00A425FC" w:rsidP="00A425FC">
      <w:pPr>
        <w:jc w:val="center"/>
        <w:rPr>
          <w:rFonts w:ascii="Times New Roman" w:hAnsi="Times New Roman" w:cs="Times New Roman"/>
          <w:sz w:val="28"/>
        </w:rPr>
      </w:pPr>
      <w:r w:rsidRPr="00A425F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75CCE35" wp14:editId="2E5F84D9">
            <wp:extent cx="1876687" cy="85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5FC" w:rsidRDefault="00E15EAB" w:rsidP="00A425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индукторе </w:t>
      </w:r>
      <w:proofErr w:type="gramStart"/>
      <w:r>
        <w:rPr>
          <w:rFonts w:ascii="Times New Roman" w:hAnsi="Times New Roman" w:cs="Times New Roman"/>
          <w:sz w:val="28"/>
        </w:rPr>
        <w:t>имеется ток с амплитудным значением</w:t>
      </w:r>
      <w:r w:rsidR="0030600D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2000 А. Частота равна</w:t>
      </w:r>
      <w:proofErr w:type="gramEnd"/>
      <w:r>
        <w:rPr>
          <w:rFonts w:ascii="Times New Roman" w:hAnsi="Times New Roman" w:cs="Times New Roman"/>
          <w:sz w:val="28"/>
        </w:rPr>
        <w:t xml:space="preserve"> 5000 Гц. Смоделируем систему в </w:t>
      </w:r>
      <w:r>
        <w:rPr>
          <w:rFonts w:ascii="Times New Roman" w:hAnsi="Times New Roman" w:cs="Times New Roman"/>
          <w:sz w:val="28"/>
          <w:lang w:val="en-GB"/>
        </w:rPr>
        <w:t>ANSYS</w:t>
      </w:r>
      <w:r w:rsidRPr="003060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Mechanical</w:t>
      </w:r>
      <w:r w:rsidRPr="003060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GB"/>
        </w:rPr>
        <w:t>APDL</w:t>
      </w:r>
      <w:r>
        <w:rPr>
          <w:rFonts w:ascii="Times New Roman" w:hAnsi="Times New Roman" w:cs="Times New Roman"/>
          <w:sz w:val="28"/>
        </w:rPr>
        <w:t>:</w:t>
      </w:r>
    </w:p>
    <w:p w:rsidR="00E15EAB" w:rsidRDefault="00E15EAB" w:rsidP="00E15EAB">
      <w:pPr>
        <w:jc w:val="center"/>
        <w:rPr>
          <w:rFonts w:ascii="Times New Roman" w:hAnsi="Times New Roman" w:cs="Times New Roman"/>
          <w:sz w:val="28"/>
        </w:rPr>
      </w:pPr>
      <w:r w:rsidRPr="00E15E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35E99E" wp14:editId="4D4EB06D">
            <wp:extent cx="4734586" cy="3219899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18" w:rsidRDefault="00A64D18" w:rsidP="00E15EAB">
      <w:pPr>
        <w:jc w:val="center"/>
        <w:rPr>
          <w:rFonts w:ascii="Times New Roman" w:hAnsi="Times New Roman" w:cs="Times New Roman"/>
          <w:sz w:val="28"/>
        </w:rPr>
      </w:pPr>
    </w:p>
    <w:p w:rsidR="00E15EAB" w:rsidRDefault="00A64D18" w:rsidP="003060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Сетка:</w:t>
      </w:r>
    </w:p>
    <w:p w:rsidR="00A64D18" w:rsidRDefault="00A64D18" w:rsidP="0030600D">
      <w:pPr>
        <w:jc w:val="both"/>
        <w:rPr>
          <w:rFonts w:ascii="Times New Roman" w:hAnsi="Times New Roman" w:cs="Times New Roman"/>
          <w:sz w:val="28"/>
        </w:rPr>
      </w:pPr>
      <w:r w:rsidRPr="00A64D1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E8925E" wp14:editId="0043C338">
            <wp:extent cx="5940425" cy="2988465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18" w:rsidRDefault="00A64D18" w:rsidP="0030600D">
      <w:pPr>
        <w:jc w:val="both"/>
        <w:rPr>
          <w:rFonts w:ascii="Times New Roman" w:hAnsi="Times New Roman" w:cs="Times New Roman"/>
          <w:sz w:val="28"/>
        </w:rPr>
      </w:pPr>
    </w:p>
    <w:p w:rsidR="00A64D18" w:rsidRDefault="00A64D18" w:rsidP="0030600D">
      <w:pPr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</w:rPr>
        <w:t>Граничное условие задаем на внешние узлы системы:</w:t>
      </w:r>
    </w:p>
    <w:p w:rsidR="008624A2" w:rsidRPr="008624A2" w:rsidRDefault="008624A2" w:rsidP="0030600D">
      <w:pPr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AZ = 0.</w:t>
      </w:r>
    </w:p>
    <w:p w:rsidR="00A64D18" w:rsidRPr="008624A2" w:rsidRDefault="00A64D18" w:rsidP="00A64D18">
      <w:pPr>
        <w:jc w:val="center"/>
        <w:rPr>
          <w:rFonts w:ascii="Times New Roman" w:hAnsi="Times New Roman" w:cs="Times New Roman"/>
          <w:sz w:val="28"/>
          <w:lang w:val="en-GB"/>
        </w:rPr>
      </w:pPr>
    </w:p>
    <w:p w:rsidR="00A64D18" w:rsidRDefault="00FA2458" w:rsidP="00A64D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Ток задаем в любой узел, принадлежащий проводнику. Предварительно выполним операцию объединения узлов по степени свободы «вольт» (узлов проводника).</w:t>
      </w:r>
    </w:p>
    <w:p w:rsidR="00FA2458" w:rsidRDefault="00FA2458" w:rsidP="00A64D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итоге мы получаем необходимое нам распределение плотности тока по заготовке:</w:t>
      </w:r>
    </w:p>
    <w:p w:rsidR="00FA2458" w:rsidRDefault="00FA2458" w:rsidP="00A64D18">
      <w:pPr>
        <w:jc w:val="both"/>
        <w:rPr>
          <w:rFonts w:ascii="Times New Roman" w:hAnsi="Times New Roman" w:cs="Times New Roman"/>
          <w:sz w:val="28"/>
        </w:rPr>
      </w:pPr>
      <w:r w:rsidRPr="00FA245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1991B0" wp14:editId="1EA3DD50">
            <wp:extent cx="5940425" cy="2488001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58" w:rsidRPr="008624A2" w:rsidRDefault="00FA2458" w:rsidP="00A64D18">
      <w:pPr>
        <w:jc w:val="both"/>
        <w:rPr>
          <w:rFonts w:ascii="Times New Roman" w:hAnsi="Times New Roman" w:cs="Times New Roman"/>
          <w:sz w:val="28"/>
          <w:lang w:val="en-GB"/>
        </w:rPr>
      </w:pPr>
    </w:p>
    <w:p w:rsidR="00FA2458" w:rsidRDefault="00FA2458" w:rsidP="00A64D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Линии магнитной индукции:</w:t>
      </w:r>
    </w:p>
    <w:p w:rsidR="00FA2458" w:rsidRPr="008624A2" w:rsidRDefault="00FA2458" w:rsidP="00A64D18">
      <w:pPr>
        <w:jc w:val="both"/>
        <w:rPr>
          <w:rFonts w:ascii="Times New Roman" w:hAnsi="Times New Roman" w:cs="Times New Roman"/>
          <w:sz w:val="28"/>
          <w:lang w:val="en-GB"/>
        </w:rPr>
      </w:pPr>
      <w:r w:rsidRPr="00FA245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7FD8C4B" wp14:editId="0188340F">
            <wp:extent cx="5940425" cy="2904303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58" w:rsidRDefault="00E641A6" w:rsidP="00A64D18">
      <w:pPr>
        <w:jc w:val="both"/>
        <w:rPr>
          <w:rFonts w:ascii="Times New Roman" w:hAnsi="Times New Roman" w:cs="Times New Roman"/>
          <w:sz w:val="28"/>
        </w:rPr>
      </w:pPr>
      <w:r w:rsidRPr="00E641A6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DBDBF69" wp14:editId="03650114">
            <wp:extent cx="5715798" cy="163852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A6" w:rsidRDefault="00E641A6" w:rsidP="00A64D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переходим к следующей части решения задачи. Нам необходимо по известному распределению плотности тока и внешним условиям рассмотреть процесс нагрева заготовки и тигля. Тигель при этом греется за счет теплопроводности. </w:t>
      </w:r>
    </w:p>
    <w:p w:rsidR="00A84EAA" w:rsidRPr="008624A2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Строим модель и наносим точно такую же сетку: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2F9E51" wp14:editId="29D96BBC">
            <wp:extent cx="5544324" cy="127652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</w:p>
    <w:p w:rsidR="003A26A8" w:rsidRDefault="003A26A8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Материалы, используемые при решении тепловой задачи:</w:t>
      </w:r>
    </w:p>
    <w:p w:rsidR="003A26A8" w:rsidRDefault="003A26A8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Сталь ст-45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Плотность – 8000 кг/м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, теплоемкость – 500 Дж/кг</w:t>
      </w:r>
      <w:proofErr w:type="gramStart"/>
      <w:r>
        <w:rPr>
          <w:rFonts w:ascii="Times New Roman" w:hAnsi="Times New Roman" w:cs="Times New Roman"/>
          <w:sz w:val="28"/>
        </w:rPr>
        <w:t>*К</w:t>
      </w:r>
      <w:proofErr w:type="gramEnd"/>
      <w:r>
        <w:rPr>
          <w:rFonts w:ascii="Times New Roman" w:hAnsi="Times New Roman" w:cs="Times New Roman"/>
          <w:sz w:val="28"/>
        </w:rPr>
        <w:t>, коэффициент теплопроводности – 56 Вт/м*К.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Шамот: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Плотность – 1250 кг/м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, теплоемкость –1190 Дж/кг</w:t>
      </w:r>
      <w:proofErr w:type="gramStart"/>
      <w:r>
        <w:rPr>
          <w:rFonts w:ascii="Times New Roman" w:hAnsi="Times New Roman" w:cs="Times New Roman"/>
          <w:sz w:val="28"/>
        </w:rPr>
        <w:t>*К</w:t>
      </w:r>
      <w:proofErr w:type="gramEnd"/>
      <w:r>
        <w:rPr>
          <w:rFonts w:ascii="Times New Roman" w:hAnsi="Times New Roman" w:cs="Times New Roman"/>
          <w:sz w:val="28"/>
        </w:rPr>
        <w:t>, коэффициент теплопроводности – 0,536 Вт/м*К.</w:t>
      </w:r>
    </w:p>
    <w:p w:rsidR="00A84EAA" w:rsidRDefault="00A84EAA" w:rsidP="00A84EAA">
      <w:pPr>
        <w:jc w:val="center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9A60BAD" wp14:editId="0EC47620">
            <wp:extent cx="2381582" cy="193384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Анализ – </w:t>
      </w:r>
      <w:r>
        <w:rPr>
          <w:rFonts w:ascii="Times New Roman" w:hAnsi="Times New Roman" w:cs="Times New Roman"/>
          <w:sz w:val="28"/>
          <w:lang w:val="en-GB"/>
        </w:rPr>
        <w:t>Transient</w:t>
      </w:r>
      <w:r>
        <w:rPr>
          <w:rFonts w:ascii="Times New Roman" w:hAnsi="Times New Roman" w:cs="Times New Roman"/>
          <w:sz w:val="28"/>
        </w:rPr>
        <w:t>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931CB56" wp14:editId="0652A24C">
            <wp:extent cx="1076475" cy="74305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D9" w:rsidRPr="00B51CD9" w:rsidRDefault="00B51CD9" w:rsidP="00B51CD9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51CD9">
        <w:rPr>
          <w:rFonts w:ascii="Times New Roman" w:hAnsi="Times New Roman" w:cs="Times New Roman"/>
          <w:i/>
          <w:sz w:val="28"/>
          <w:u w:val="single"/>
        </w:rPr>
        <w:t>Результаты решения</w:t>
      </w:r>
    </w:p>
    <w:p w:rsidR="00B51CD9" w:rsidRDefault="00B51CD9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процесс нагрева заготовки на протяжении 1000 секунд с шагом по времени 2…25.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решения на первом шаге: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78621A" wp14:editId="030AFF87">
            <wp:extent cx="5940425" cy="2969906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50 сек: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6EF3D80" wp14:editId="60A2066F">
            <wp:extent cx="5940425" cy="2961322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Через 110 сек: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47124B" wp14:editId="4B7E557C">
            <wp:extent cx="5940425" cy="2957031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260 секунд: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AC06AA" wp14:editId="23D8E5E2">
            <wp:extent cx="5940425" cy="3148934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последнем шаге решения:</w:t>
      </w:r>
    </w:p>
    <w:p w:rsidR="00A84EAA" w:rsidRDefault="00A84EAA" w:rsidP="00A84EAA">
      <w:pPr>
        <w:jc w:val="both"/>
        <w:rPr>
          <w:rFonts w:ascii="Times New Roman" w:hAnsi="Times New Roman" w:cs="Times New Roman"/>
          <w:sz w:val="28"/>
        </w:rPr>
      </w:pPr>
      <w:r w:rsidRPr="00A84EA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3F762ED" wp14:editId="09280D97">
            <wp:extent cx="5540828" cy="2810159"/>
            <wp:effectExtent l="0" t="0" r="317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7868" cy="28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149" w:rsidRDefault="00EA3149" w:rsidP="00A84E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исследуемое время заготовка нагрелась до высоких температур, и </w:t>
      </w:r>
      <w:r w:rsidR="00A77E5C">
        <w:rPr>
          <w:rFonts w:ascii="Times New Roman" w:hAnsi="Times New Roman" w:cs="Times New Roman"/>
          <w:sz w:val="28"/>
        </w:rPr>
        <w:t>тепло по ней распространяется практически одинаково с течением времени. Другими словами, в установившемся режиме можем считать, что температура каждого узла стальной заготовки примерно равна.</w:t>
      </w:r>
    </w:p>
    <w:p w:rsidR="00A77E5C" w:rsidRPr="008624A2" w:rsidRDefault="00A77E5C" w:rsidP="008624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менялась температура со временем</w:t>
      </w:r>
      <w:r w:rsidR="008624A2">
        <w:rPr>
          <w:rFonts w:ascii="Times New Roman" w:hAnsi="Times New Roman" w:cs="Times New Roman"/>
          <w:sz w:val="28"/>
        </w:rPr>
        <w:t xml:space="preserve"> (сталь и шамот)</w:t>
      </w:r>
      <w:r>
        <w:rPr>
          <w:rFonts w:ascii="Times New Roman" w:hAnsi="Times New Roman" w:cs="Times New Roman"/>
          <w:sz w:val="28"/>
        </w:rPr>
        <w:t>:</w:t>
      </w:r>
    </w:p>
    <w:p w:rsidR="00A77E5C" w:rsidRDefault="00A77E5C" w:rsidP="00A77E5C">
      <w:pPr>
        <w:jc w:val="center"/>
        <w:rPr>
          <w:rFonts w:ascii="Times New Roman" w:hAnsi="Times New Roman" w:cs="Times New Roman"/>
          <w:sz w:val="28"/>
        </w:rPr>
      </w:pPr>
      <w:r w:rsidRPr="00A77E5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B839D4" wp14:editId="5D98E763">
            <wp:extent cx="4637314" cy="329608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37961" cy="329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3" w:rsidRDefault="00F87593" w:rsidP="00F875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процесс нагрева заготовки на протяжении 2000 секунд с шагом по времени 4…50.</w:t>
      </w:r>
    </w:p>
    <w:p w:rsidR="008624A2" w:rsidRDefault="008624A2" w:rsidP="00F875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последнем шаге имеем:</w:t>
      </w:r>
    </w:p>
    <w:p w:rsidR="00E474F5" w:rsidRDefault="000028AF" w:rsidP="00A77E5C">
      <w:pPr>
        <w:jc w:val="center"/>
        <w:rPr>
          <w:rFonts w:ascii="Times New Roman" w:hAnsi="Times New Roman" w:cs="Times New Roman"/>
          <w:sz w:val="28"/>
        </w:rPr>
      </w:pPr>
      <w:r w:rsidRPr="000028AF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B09E0D9" wp14:editId="2B8A2D88">
            <wp:extent cx="5290457" cy="2699012"/>
            <wp:effectExtent l="0" t="0" r="571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8107" cy="27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93" w:rsidRDefault="00F87593" w:rsidP="00F875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менялась температура со временем в крайних узлах заготовки и на тигле:</w:t>
      </w:r>
    </w:p>
    <w:p w:rsidR="00F87593" w:rsidRDefault="00F87593" w:rsidP="00A77E5C">
      <w:pPr>
        <w:jc w:val="center"/>
        <w:rPr>
          <w:rFonts w:ascii="Times New Roman" w:hAnsi="Times New Roman" w:cs="Times New Roman"/>
          <w:sz w:val="28"/>
        </w:rPr>
      </w:pPr>
    </w:p>
    <w:p w:rsidR="000028AF" w:rsidRDefault="000028AF" w:rsidP="00A77E5C">
      <w:pPr>
        <w:jc w:val="center"/>
        <w:rPr>
          <w:rFonts w:ascii="Times New Roman" w:hAnsi="Times New Roman" w:cs="Times New Roman"/>
          <w:sz w:val="28"/>
        </w:rPr>
      </w:pPr>
      <w:r w:rsidRPr="000028A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DC3AF0B" wp14:editId="42529D2D">
            <wp:extent cx="5249008" cy="3448531"/>
            <wp:effectExtent l="0" t="0" r="889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8AF" w:rsidRDefault="000028AF" w:rsidP="008E554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E5544" w:rsidRPr="00A84EAA" w:rsidRDefault="008E5544" w:rsidP="008E55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Была смоделирована система, в которой с помощью токопроводящего индуктора были наведены вихревые токи в стальной заготовке. Они стали источником тепла при решении тепловой части задачи, и нами было получено описание динамики процесса нагрева заготовки.</w:t>
      </w:r>
    </w:p>
    <w:sectPr w:rsidR="008E5544" w:rsidRPr="00A8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50D9"/>
    <w:multiLevelType w:val="hybridMultilevel"/>
    <w:tmpl w:val="B7F0EFE6"/>
    <w:lvl w:ilvl="0" w:tplc="38A0CD1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7B"/>
    <w:rsid w:val="000028AF"/>
    <w:rsid w:val="00286C09"/>
    <w:rsid w:val="002E41D1"/>
    <w:rsid w:val="0030600D"/>
    <w:rsid w:val="003A26A8"/>
    <w:rsid w:val="008624A2"/>
    <w:rsid w:val="008C3929"/>
    <w:rsid w:val="008E5544"/>
    <w:rsid w:val="00923A5E"/>
    <w:rsid w:val="009B70B9"/>
    <w:rsid w:val="00A425FC"/>
    <w:rsid w:val="00A64D18"/>
    <w:rsid w:val="00A77E5C"/>
    <w:rsid w:val="00A84EAA"/>
    <w:rsid w:val="00B51CD9"/>
    <w:rsid w:val="00BC017B"/>
    <w:rsid w:val="00E15EAB"/>
    <w:rsid w:val="00E474F5"/>
    <w:rsid w:val="00E641A6"/>
    <w:rsid w:val="00EA3149"/>
    <w:rsid w:val="00F87593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86C09"/>
    <w:pPr>
      <w:keepNext/>
      <w:keepLines/>
      <w:numPr>
        <w:numId w:val="1"/>
      </w:numPr>
      <w:spacing w:before="480" w:after="12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0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F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8C3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C3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86C09"/>
    <w:pPr>
      <w:keepNext/>
      <w:keepLines/>
      <w:numPr>
        <w:numId w:val="1"/>
      </w:numPr>
      <w:spacing w:before="480" w:after="12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0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F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8C3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C3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Членописец</dc:creator>
  <cp:lastModifiedBy>Членописец</cp:lastModifiedBy>
  <cp:revision>19</cp:revision>
  <dcterms:created xsi:type="dcterms:W3CDTF">2021-06-10T16:20:00Z</dcterms:created>
  <dcterms:modified xsi:type="dcterms:W3CDTF">2021-06-14T07:29:00Z</dcterms:modified>
</cp:coreProperties>
</file>