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8F" w:rsidRPr="00AF36B5" w:rsidRDefault="0081378F" w:rsidP="0081378F">
      <w:pPr>
        <w:ind w:firstLine="454"/>
        <w:jc w:val="center"/>
        <w:rPr>
          <w:sz w:val="28"/>
          <w:szCs w:val="28"/>
        </w:rPr>
      </w:pPr>
      <w:r w:rsidRPr="00AF36B5">
        <w:rPr>
          <w:sz w:val="28"/>
          <w:szCs w:val="28"/>
        </w:rPr>
        <w:t>Министерство образования и науки Республики Казахстан</w:t>
      </w:r>
    </w:p>
    <w:p w:rsidR="0081378F" w:rsidRPr="00AF36B5" w:rsidRDefault="0081378F" w:rsidP="0081378F">
      <w:pPr>
        <w:ind w:firstLine="454"/>
        <w:jc w:val="center"/>
        <w:rPr>
          <w:sz w:val="28"/>
          <w:szCs w:val="28"/>
        </w:rPr>
      </w:pPr>
    </w:p>
    <w:p w:rsidR="0081378F" w:rsidRPr="00AF36B5" w:rsidRDefault="0081378F" w:rsidP="0081378F">
      <w:pPr>
        <w:ind w:firstLine="454"/>
        <w:jc w:val="center"/>
        <w:rPr>
          <w:sz w:val="28"/>
          <w:szCs w:val="28"/>
        </w:rPr>
      </w:pPr>
      <w:bookmarkStart w:id="0" w:name="_Toc221529376"/>
      <w:bookmarkStart w:id="1" w:name="_Toc221591790"/>
      <w:r w:rsidRPr="00AF36B5">
        <w:rPr>
          <w:sz w:val="28"/>
          <w:szCs w:val="28"/>
        </w:rPr>
        <w:t>Карагандинский университет</w:t>
      </w:r>
      <w:bookmarkEnd w:id="0"/>
      <w:bookmarkEnd w:id="1"/>
      <w:r w:rsidRPr="00AF36B5">
        <w:rPr>
          <w:sz w:val="28"/>
          <w:szCs w:val="28"/>
          <w:lang w:val="kk-KZ"/>
        </w:rPr>
        <w:t xml:space="preserve"> </w:t>
      </w:r>
      <w:r w:rsidRPr="00AF36B5">
        <w:rPr>
          <w:sz w:val="28"/>
          <w:szCs w:val="28"/>
        </w:rPr>
        <w:t>им. академика Е.А. Букетова</w:t>
      </w:r>
    </w:p>
    <w:p w:rsidR="0081378F" w:rsidRPr="00AF36B5" w:rsidRDefault="0081378F" w:rsidP="0081378F">
      <w:pPr>
        <w:ind w:firstLine="454"/>
        <w:jc w:val="center"/>
        <w:rPr>
          <w:sz w:val="28"/>
          <w:szCs w:val="28"/>
        </w:rPr>
      </w:pPr>
    </w:p>
    <w:p w:rsidR="0081378F" w:rsidRPr="00AF36B5" w:rsidRDefault="0081378F" w:rsidP="0081378F">
      <w:pPr>
        <w:ind w:firstLine="454"/>
        <w:jc w:val="center"/>
        <w:rPr>
          <w:sz w:val="28"/>
          <w:szCs w:val="28"/>
        </w:rPr>
      </w:pPr>
    </w:p>
    <w:p w:rsidR="0081378F" w:rsidRPr="00AF36B5" w:rsidRDefault="0081378F" w:rsidP="0081378F">
      <w:pPr>
        <w:ind w:firstLine="454"/>
        <w:jc w:val="center"/>
        <w:rPr>
          <w:sz w:val="28"/>
          <w:szCs w:val="28"/>
        </w:rPr>
      </w:pPr>
    </w:p>
    <w:p w:rsidR="0081378F" w:rsidRPr="00AF36B5" w:rsidRDefault="0081378F" w:rsidP="0081378F">
      <w:pPr>
        <w:ind w:firstLine="454"/>
        <w:jc w:val="center"/>
        <w:rPr>
          <w:sz w:val="28"/>
          <w:szCs w:val="28"/>
        </w:rPr>
      </w:pPr>
    </w:p>
    <w:p w:rsidR="0081378F" w:rsidRPr="00EF5483" w:rsidRDefault="00EF5483" w:rsidP="00EF5483">
      <w:pPr>
        <w:jc w:val="center"/>
        <w:rPr>
          <w:sz w:val="28"/>
          <w:szCs w:val="28"/>
        </w:rPr>
      </w:pPr>
      <w:r w:rsidRPr="00EF5483">
        <w:rPr>
          <w:sz w:val="28"/>
          <w:szCs w:val="28"/>
        </w:rPr>
        <w:t>Сәбитова А.Ғ.</w:t>
      </w:r>
    </w:p>
    <w:p w:rsidR="0081378F" w:rsidRDefault="00A73A7F" w:rsidP="00EF5483">
      <w:pPr>
        <w:jc w:val="center"/>
        <w:rPr>
          <w:sz w:val="28"/>
          <w:szCs w:val="28"/>
        </w:rPr>
      </w:pPr>
      <w:r w:rsidRPr="00A73A7F">
        <w:rPr>
          <w:sz w:val="28"/>
          <w:szCs w:val="28"/>
        </w:rPr>
        <w:t>Тукубекова</w:t>
      </w:r>
      <w:r w:rsidRPr="00EF5483">
        <w:rPr>
          <w:sz w:val="28"/>
          <w:szCs w:val="28"/>
        </w:rPr>
        <w:t xml:space="preserve"> </w:t>
      </w:r>
      <w:r w:rsidRPr="00A73A7F">
        <w:rPr>
          <w:sz w:val="28"/>
          <w:szCs w:val="28"/>
          <w:lang w:val="en-US"/>
        </w:rPr>
        <w:t>A</w:t>
      </w:r>
      <w:r w:rsidRPr="00A73A7F">
        <w:rPr>
          <w:sz w:val="28"/>
          <w:szCs w:val="28"/>
        </w:rPr>
        <w:t>.</w:t>
      </w:r>
      <w:r w:rsidRPr="00A73A7F">
        <w:rPr>
          <w:sz w:val="28"/>
          <w:szCs w:val="28"/>
          <w:lang w:val="en-US"/>
        </w:rPr>
        <w:t>C</w:t>
      </w:r>
      <w:r w:rsidRPr="00A73A7F">
        <w:rPr>
          <w:sz w:val="28"/>
          <w:szCs w:val="28"/>
        </w:rPr>
        <w:t>.</w:t>
      </w:r>
    </w:p>
    <w:p w:rsidR="00EF5483" w:rsidRPr="00EF5483" w:rsidRDefault="00EF5483" w:rsidP="00EF5483">
      <w:pPr>
        <w:jc w:val="center"/>
        <w:rPr>
          <w:sz w:val="28"/>
          <w:szCs w:val="28"/>
          <w:lang w:val="kk-KZ"/>
        </w:rPr>
      </w:pPr>
      <w:r w:rsidRPr="00EF5483">
        <w:rPr>
          <w:sz w:val="28"/>
          <w:szCs w:val="28"/>
        </w:rPr>
        <w:t>Умарова К.М.</w:t>
      </w:r>
    </w:p>
    <w:p w:rsidR="00EF5483" w:rsidRPr="00A73A7F" w:rsidRDefault="00EF5483" w:rsidP="0081378F">
      <w:pPr>
        <w:ind w:firstLine="454"/>
        <w:jc w:val="center"/>
        <w:rPr>
          <w:sz w:val="28"/>
          <w:szCs w:val="28"/>
        </w:rPr>
      </w:pPr>
    </w:p>
    <w:p w:rsidR="0081378F" w:rsidRPr="00AF36B5" w:rsidRDefault="0081378F" w:rsidP="0081378F">
      <w:pPr>
        <w:ind w:firstLine="454"/>
        <w:jc w:val="center"/>
        <w:rPr>
          <w:sz w:val="28"/>
          <w:szCs w:val="28"/>
        </w:rPr>
      </w:pPr>
    </w:p>
    <w:p w:rsidR="0081378F" w:rsidRPr="00AF36B5" w:rsidRDefault="0081378F" w:rsidP="0081378F">
      <w:pPr>
        <w:ind w:firstLine="454"/>
        <w:jc w:val="center"/>
        <w:rPr>
          <w:sz w:val="28"/>
          <w:szCs w:val="28"/>
        </w:rPr>
      </w:pPr>
    </w:p>
    <w:p w:rsidR="006C5C97" w:rsidRDefault="006C5C97" w:rsidP="006C5C97">
      <w:pPr>
        <w:jc w:val="center"/>
        <w:rPr>
          <w:sz w:val="28"/>
          <w:szCs w:val="28"/>
        </w:rPr>
      </w:pPr>
      <w:r w:rsidRPr="006C5C97">
        <w:rPr>
          <w:sz w:val="28"/>
          <w:szCs w:val="28"/>
          <w:lang w:val="kk-KZ"/>
        </w:rPr>
        <w:t>Разработка методики в</w:t>
      </w:r>
      <w:r w:rsidRPr="006C5C97">
        <w:rPr>
          <w:sz w:val="28"/>
          <w:szCs w:val="28"/>
        </w:rPr>
        <w:t>иртуальн</w:t>
      </w:r>
      <w:r w:rsidRPr="006C5C97">
        <w:rPr>
          <w:sz w:val="28"/>
          <w:szCs w:val="28"/>
          <w:lang w:val="kk-KZ"/>
        </w:rPr>
        <w:t>ого</w:t>
      </w:r>
      <w:r w:rsidRPr="006C5C97">
        <w:rPr>
          <w:sz w:val="28"/>
          <w:szCs w:val="28"/>
        </w:rPr>
        <w:t xml:space="preserve"> скрининг</w:t>
      </w:r>
      <w:r w:rsidRPr="006C5C97">
        <w:rPr>
          <w:sz w:val="28"/>
          <w:szCs w:val="28"/>
          <w:lang w:val="kk-KZ"/>
        </w:rPr>
        <w:t>а люпинина</w:t>
      </w:r>
      <w:r w:rsidRPr="006C5C97">
        <w:rPr>
          <w:sz w:val="28"/>
          <w:szCs w:val="28"/>
        </w:rPr>
        <w:t xml:space="preserve"> и его производных </w:t>
      </w:r>
    </w:p>
    <w:p w:rsidR="006C5C97" w:rsidRPr="006C5C97" w:rsidRDefault="006C5C97" w:rsidP="006C5C97">
      <w:pPr>
        <w:jc w:val="center"/>
        <w:rPr>
          <w:sz w:val="28"/>
          <w:szCs w:val="28"/>
          <w:lang w:val="kk-KZ"/>
        </w:rPr>
      </w:pPr>
      <w:r w:rsidRPr="006C5C97">
        <w:rPr>
          <w:sz w:val="28"/>
          <w:szCs w:val="28"/>
          <w:lang w:val="kk-KZ"/>
        </w:rPr>
        <w:t>с помощью</w:t>
      </w:r>
      <w:r w:rsidRPr="006C5C97">
        <w:rPr>
          <w:sz w:val="28"/>
          <w:szCs w:val="28"/>
        </w:rPr>
        <w:t xml:space="preserve"> молекулярного докинга</w:t>
      </w:r>
    </w:p>
    <w:p w:rsidR="0081378F" w:rsidRPr="002A2160" w:rsidRDefault="0081378F" w:rsidP="0081378F">
      <w:pPr>
        <w:ind w:firstLine="454"/>
        <w:jc w:val="center"/>
        <w:rPr>
          <w:sz w:val="28"/>
          <w:szCs w:val="28"/>
        </w:rPr>
      </w:pPr>
      <w:r w:rsidRPr="002A2160">
        <w:rPr>
          <w:sz w:val="28"/>
          <w:szCs w:val="28"/>
        </w:rPr>
        <w:br/>
      </w:r>
    </w:p>
    <w:p w:rsidR="0081378F" w:rsidRPr="00AF36B5" w:rsidRDefault="0081378F" w:rsidP="0081378F">
      <w:pPr>
        <w:ind w:firstLine="454"/>
        <w:jc w:val="center"/>
        <w:rPr>
          <w:sz w:val="28"/>
          <w:szCs w:val="28"/>
          <w:lang w:val="kk-KZ"/>
        </w:rPr>
      </w:pPr>
    </w:p>
    <w:p w:rsidR="0081378F" w:rsidRPr="00AF36B5" w:rsidRDefault="0081378F" w:rsidP="0081378F">
      <w:pPr>
        <w:ind w:firstLine="454"/>
        <w:jc w:val="center"/>
        <w:rPr>
          <w:b/>
          <w:sz w:val="28"/>
          <w:szCs w:val="28"/>
        </w:rPr>
      </w:pPr>
      <w:r w:rsidRPr="00AF36B5">
        <w:rPr>
          <w:b/>
          <w:sz w:val="28"/>
          <w:szCs w:val="28"/>
        </w:rPr>
        <w:t>ДИПЛОМН</w:t>
      </w:r>
      <w:r w:rsidR="006C5C97">
        <w:rPr>
          <w:b/>
          <w:sz w:val="28"/>
          <w:szCs w:val="28"/>
        </w:rPr>
        <w:t>ЫЙ ПРОЕКТ</w:t>
      </w:r>
    </w:p>
    <w:p w:rsidR="0081378F" w:rsidRPr="00AF36B5" w:rsidRDefault="0081378F" w:rsidP="0081378F">
      <w:pPr>
        <w:ind w:firstLine="454"/>
        <w:jc w:val="center"/>
        <w:rPr>
          <w:sz w:val="28"/>
          <w:szCs w:val="28"/>
        </w:rPr>
      </w:pPr>
    </w:p>
    <w:p w:rsidR="0081378F" w:rsidRPr="00AF36B5" w:rsidRDefault="0081378F" w:rsidP="0081378F">
      <w:pPr>
        <w:jc w:val="center"/>
        <w:rPr>
          <w:sz w:val="28"/>
          <w:szCs w:val="28"/>
          <w:lang w:val="kk-KZ"/>
        </w:rPr>
      </w:pPr>
      <w:r w:rsidRPr="00AF36B5">
        <w:rPr>
          <w:sz w:val="28"/>
          <w:szCs w:val="28"/>
        </w:rPr>
        <w:t xml:space="preserve">специальность </w:t>
      </w:r>
      <w:r w:rsidRPr="00AF36B5">
        <w:rPr>
          <w:sz w:val="28"/>
          <w:szCs w:val="28"/>
          <w:lang w:val="kk-KZ"/>
        </w:rPr>
        <w:t>5B074800-Технология фармацевтического производства</w:t>
      </w:r>
    </w:p>
    <w:p w:rsidR="0081378F" w:rsidRPr="00AF36B5" w:rsidRDefault="0081378F" w:rsidP="0081378F">
      <w:pPr>
        <w:ind w:firstLine="454"/>
        <w:jc w:val="center"/>
        <w:rPr>
          <w:sz w:val="28"/>
          <w:szCs w:val="28"/>
          <w:lang w:val="kk-KZ"/>
        </w:rPr>
      </w:pPr>
    </w:p>
    <w:p w:rsidR="0081378F" w:rsidRPr="00AF36B5" w:rsidRDefault="0081378F" w:rsidP="0081378F">
      <w:pPr>
        <w:ind w:firstLine="454"/>
        <w:jc w:val="center"/>
        <w:rPr>
          <w:sz w:val="28"/>
          <w:szCs w:val="28"/>
          <w:lang w:val="kk-KZ"/>
        </w:rPr>
      </w:pPr>
    </w:p>
    <w:p w:rsidR="0081378F" w:rsidRPr="00AF36B5" w:rsidRDefault="0081378F" w:rsidP="0081378F">
      <w:pPr>
        <w:ind w:firstLine="454"/>
        <w:jc w:val="center"/>
        <w:rPr>
          <w:sz w:val="28"/>
          <w:szCs w:val="28"/>
          <w:lang w:val="kk-KZ"/>
        </w:rPr>
      </w:pPr>
    </w:p>
    <w:p w:rsidR="0081378F" w:rsidRPr="00AF36B5" w:rsidRDefault="0081378F" w:rsidP="0081378F">
      <w:pPr>
        <w:ind w:firstLine="454"/>
        <w:jc w:val="center"/>
        <w:rPr>
          <w:sz w:val="28"/>
          <w:szCs w:val="28"/>
        </w:rPr>
      </w:pPr>
    </w:p>
    <w:p w:rsidR="0081378F" w:rsidRPr="00AF36B5" w:rsidRDefault="0081378F" w:rsidP="0081378F">
      <w:pPr>
        <w:ind w:firstLine="454"/>
        <w:jc w:val="center"/>
        <w:rPr>
          <w:sz w:val="28"/>
          <w:szCs w:val="28"/>
        </w:rPr>
      </w:pPr>
    </w:p>
    <w:p w:rsidR="0081378F" w:rsidRPr="00AF36B5" w:rsidRDefault="0081378F" w:rsidP="0081378F">
      <w:pPr>
        <w:ind w:firstLine="454"/>
        <w:jc w:val="center"/>
        <w:rPr>
          <w:sz w:val="28"/>
          <w:szCs w:val="28"/>
        </w:rPr>
      </w:pPr>
    </w:p>
    <w:p w:rsidR="0081378F" w:rsidRPr="00AF36B5" w:rsidRDefault="0081378F" w:rsidP="0081378F">
      <w:pPr>
        <w:ind w:firstLine="454"/>
        <w:jc w:val="center"/>
        <w:rPr>
          <w:sz w:val="28"/>
          <w:szCs w:val="28"/>
        </w:rPr>
      </w:pPr>
    </w:p>
    <w:p w:rsidR="0081378F" w:rsidRPr="00AF36B5" w:rsidRDefault="0081378F" w:rsidP="0081378F">
      <w:pPr>
        <w:ind w:firstLine="454"/>
        <w:jc w:val="center"/>
        <w:rPr>
          <w:sz w:val="28"/>
          <w:szCs w:val="28"/>
        </w:rPr>
      </w:pPr>
    </w:p>
    <w:p w:rsidR="0081378F" w:rsidRPr="00AF36B5" w:rsidRDefault="0081378F" w:rsidP="0081378F">
      <w:pPr>
        <w:ind w:firstLine="454"/>
        <w:jc w:val="center"/>
        <w:rPr>
          <w:sz w:val="28"/>
          <w:szCs w:val="28"/>
        </w:rPr>
      </w:pPr>
    </w:p>
    <w:p w:rsidR="0081378F" w:rsidRPr="00AF36B5" w:rsidRDefault="0081378F" w:rsidP="0081378F">
      <w:pPr>
        <w:ind w:firstLine="454"/>
        <w:jc w:val="center"/>
        <w:rPr>
          <w:sz w:val="28"/>
          <w:szCs w:val="28"/>
        </w:rPr>
      </w:pPr>
    </w:p>
    <w:p w:rsidR="0081378F" w:rsidRPr="00AF36B5" w:rsidRDefault="0081378F" w:rsidP="0081378F">
      <w:pPr>
        <w:ind w:firstLine="454"/>
        <w:jc w:val="center"/>
        <w:rPr>
          <w:sz w:val="28"/>
          <w:szCs w:val="28"/>
        </w:rPr>
      </w:pPr>
    </w:p>
    <w:p w:rsidR="0081378F" w:rsidRPr="00AF36B5" w:rsidRDefault="0081378F" w:rsidP="0081378F">
      <w:pPr>
        <w:ind w:firstLine="454"/>
        <w:jc w:val="center"/>
        <w:rPr>
          <w:sz w:val="28"/>
          <w:szCs w:val="28"/>
        </w:rPr>
      </w:pPr>
    </w:p>
    <w:p w:rsidR="0081378F" w:rsidRPr="00AF36B5" w:rsidRDefault="0081378F" w:rsidP="0081378F">
      <w:pPr>
        <w:ind w:firstLine="454"/>
        <w:jc w:val="center"/>
        <w:rPr>
          <w:sz w:val="28"/>
          <w:szCs w:val="28"/>
        </w:rPr>
      </w:pPr>
    </w:p>
    <w:p w:rsidR="0081378F" w:rsidRPr="00AF36B5" w:rsidRDefault="0081378F" w:rsidP="0081378F">
      <w:pPr>
        <w:ind w:firstLine="454"/>
        <w:jc w:val="center"/>
        <w:rPr>
          <w:sz w:val="28"/>
          <w:szCs w:val="28"/>
        </w:rPr>
      </w:pPr>
    </w:p>
    <w:p w:rsidR="0081378F" w:rsidRPr="00AF36B5" w:rsidRDefault="0081378F" w:rsidP="0081378F">
      <w:pPr>
        <w:ind w:firstLine="454"/>
        <w:jc w:val="center"/>
        <w:rPr>
          <w:sz w:val="28"/>
          <w:szCs w:val="28"/>
        </w:rPr>
      </w:pPr>
    </w:p>
    <w:p w:rsidR="0081378F" w:rsidRPr="00AF36B5" w:rsidRDefault="0081378F" w:rsidP="0081378F">
      <w:pPr>
        <w:ind w:firstLine="454"/>
        <w:jc w:val="center"/>
        <w:rPr>
          <w:sz w:val="28"/>
          <w:szCs w:val="28"/>
        </w:rPr>
      </w:pPr>
    </w:p>
    <w:p w:rsidR="0081378F" w:rsidRPr="00AF36B5" w:rsidRDefault="0081378F" w:rsidP="0081378F">
      <w:pPr>
        <w:ind w:firstLine="454"/>
        <w:jc w:val="center"/>
        <w:rPr>
          <w:sz w:val="28"/>
          <w:szCs w:val="28"/>
        </w:rPr>
      </w:pPr>
    </w:p>
    <w:p w:rsidR="0081378F" w:rsidRPr="00AF36B5" w:rsidRDefault="0081378F" w:rsidP="0081378F">
      <w:pPr>
        <w:ind w:firstLine="454"/>
        <w:jc w:val="center"/>
        <w:rPr>
          <w:sz w:val="28"/>
          <w:szCs w:val="28"/>
        </w:rPr>
      </w:pPr>
    </w:p>
    <w:p w:rsidR="0081378F" w:rsidRPr="00AF36B5" w:rsidRDefault="0081378F" w:rsidP="0081378F">
      <w:pPr>
        <w:ind w:firstLine="454"/>
        <w:jc w:val="center"/>
        <w:rPr>
          <w:sz w:val="28"/>
          <w:szCs w:val="28"/>
        </w:rPr>
      </w:pPr>
    </w:p>
    <w:p w:rsidR="0081378F" w:rsidRPr="00AF36B5" w:rsidRDefault="0081378F" w:rsidP="0081378F">
      <w:pPr>
        <w:ind w:firstLine="454"/>
        <w:jc w:val="center"/>
        <w:rPr>
          <w:sz w:val="28"/>
          <w:szCs w:val="28"/>
        </w:rPr>
      </w:pPr>
    </w:p>
    <w:p w:rsidR="0081378F" w:rsidRPr="00AF36B5" w:rsidRDefault="0081378F" w:rsidP="0081378F">
      <w:pPr>
        <w:ind w:firstLine="454"/>
        <w:jc w:val="center"/>
        <w:rPr>
          <w:sz w:val="28"/>
          <w:szCs w:val="28"/>
        </w:rPr>
      </w:pPr>
    </w:p>
    <w:p w:rsidR="0081378F" w:rsidRPr="00AF36B5" w:rsidRDefault="0081378F" w:rsidP="0081378F">
      <w:pPr>
        <w:ind w:firstLine="454"/>
        <w:jc w:val="center"/>
        <w:rPr>
          <w:sz w:val="28"/>
          <w:szCs w:val="28"/>
        </w:rPr>
      </w:pPr>
    </w:p>
    <w:p w:rsidR="0081378F" w:rsidRPr="00AF36B5" w:rsidRDefault="0081378F" w:rsidP="0081378F">
      <w:pPr>
        <w:ind w:firstLine="454"/>
        <w:jc w:val="center"/>
        <w:rPr>
          <w:sz w:val="28"/>
          <w:szCs w:val="28"/>
          <w:lang w:val="kk-KZ"/>
        </w:rPr>
      </w:pPr>
      <w:r w:rsidRPr="00AF36B5">
        <w:rPr>
          <w:sz w:val="28"/>
          <w:szCs w:val="28"/>
        </w:rPr>
        <w:t>Караганда 202</w:t>
      </w:r>
      <w:r w:rsidR="006C5C97">
        <w:rPr>
          <w:sz w:val="28"/>
          <w:szCs w:val="28"/>
          <w:lang w:val="kk-KZ"/>
        </w:rPr>
        <w:t>2</w:t>
      </w:r>
    </w:p>
    <w:p w:rsidR="0081378F" w:rsidRPr="00AF36B5" w:rsidRDefault="0081378F" w:rsidP="0081378F">
      <w:pPr>
        <w:ind w:firstLine="454"/>
        <w:jc w:val="center"/>
        <w:rPr>
          <w:b/>
          <w:sz w:val="28"/>
          <w:szCs w:val="28"/>
        </w:rPr>
      </w:pPr>
      <w:r w:rsidRPr="00AF36B5">
        <w:rPr>
          <w:bCs/>
          <w:sz w:val="28"/>
          <w:szCs w:val="28"/>
        </w:rPr>
        <w:br w:type="page"/>
      </w:r>
      <w:r w:rsidRPr="00AF36B5">
        <w:rPr>
          <w:b/>
          <w:sz w:val="28"/>
          <w:szCs w:val="28"/>
        </w:rPr>
        <w:lastRenderedPageBreak/>
        <w:t>Министерство образования и науки Республики Казахстан</w:t>
      </w:r>
    </w:p>
    <w:p w:rsidR="0081378F" w:rsidRPr="00AF36B5" w:rsidRDefault="0081378F" w:rsidP="0081378F">
      <w:pPr>
        <w:ind w:firstLine="454"/>
        <w:jc w:val="center"/>
        <w:rPr>
          <w:b/>
          <w:sz w:val="28"/>
          <w:szCs w:val="28"/>
        </w:rPr>
      </w:pPr>
    </w:p>
    <w:p w:rsidR="0081378F" w:rsidRPr="00AF36B5" w:rsidRDefault="0081378F" w:rsidP="0081378F">
      <w:pPr>
        <w:ind w:firstLine="454"/>
        <w:jc w:val="center"/>
        <w:rPr>
          <w:b/>
          <w:sz w:val="28"/>
          <w:szCs w:val="28"/>
        </w:rPr>
      </w:pPr>
      <w:r w:rsidRPr="00AF36B5">
        <w:rPr>
          <w:b/>
          <w:sz w:val="28"/>
          <w:szCs w:val="28"/>
        </w:rPr>
        <w:t>Карагандинский университет</w:t>
      </w:r>
      <w:r w:rsidRPr="00AF36B5">
        <w:rPr>
          <w:b/>
          <w:sz w:val="28"/>
          <w:szCs w:val="28"/>
          <w:lang w:val="kk-KZ"/>
        </w:rPr>
        <w:t xml:space="preserve"> </w:t>
      </w:r>
      <w:r w:rsidRPr="00AF36B5">
        <w:rPr>
          <w:b/>
          <w:sz w:val="28"/>
          <w:szCs w:val="28"/>
        </w:rPr>
        <w:t>им. академика Е.А. Букетова</w:t>
      </w:r>
    </w:p>
    <w:p w:rsidR="0081378F" w:rsidRPr="00AF36B5" w:rsidRDefault="0081378F" w:rsidP="0081378F">
      <w:pPr>
        <w:ind w:firstLine="454"/>
        <w:jc w:val="center"/>
        <w:rPr>
          <w:sz w:val="28"/>
          <w:szCs w:val="28"/>
        </w:rPr>
      </w:pPr>
    </w:p>
    <w:p w:rsidR="0081378F" w:rsidRPr="00AF36B5" w:rsidRDefault="0081378F" w:rsidP="0081378F">
      <w:pPr>
        <w:ind w:firstLine="454"/>
        <w:jc w:val="both"/>
        <w:rPr>
          <w:sz w:val="28"/>
          <w:szCs w:val="28"/>
        </w:rPr>
      </w:pPr>
    </w:p>
    <w:p w:rsidR="0081378F" w:rsidRPr="00AF36B5" w:rsidRDefault="0081378F" w:rsidP="0081378F">
      <w:pPr>
        <w:ind w:firstLine="454"/>
        <w:jc w:val="both"/>
        <w:rPr>
          <w:sz w:val="28"/>
          <w:szCs w:val="28"/>
        </w:rPr>
      </w:pPr>
    </w:p>
    <w:p w:rsidR="0081378F" w:rsidRPr="00AF36B5" w:rsidRDefault="0081378F" w:rsidP="0081378F">
      <w:pPr>
        <w:ind w:firstLine="454"/>
        <w:rPr>
          <w:sz w:val="28"/>
          <w:szCs w:val="28"/>
        </w:rPr>
      </w:pPr>
    </w:p>
    <w:p w:rsidR="0081378F" w:rsidRPr="00AF36B5" w:rsidRDefault="006C5C97" w:rsidP="0081378F">
      <w:pPr>
        <w:ind w:firstLine="45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1378F" w:rsidRPr="00AF36B5">
        <w:rPr>
          <w:sz w:val="28"/>
          <w:szCs w:val="28"/>
        </w:rPr>
        <w:t>«Допущен к защите»</w:t>
      </w:r>
    </w:p>
    <w:p w:rsidR="0081378F" w:rsidRPr="00AF36B5" w:rsidRDefault="0081378F" w:rsidP="0081378F">
      <w:pPr>
        <w:ind w:firstLine="454"/>
        <w:rPr>
          <w:sz w:val="28"/>
          <w:szCs w:val="28"/>
        </w:rPr>
      </w:pPr>
    </w:p>
    <w:p w:rsidR="006C5C97" w:rsidRDefault="0081378F" w:rsidP="0081378F">
      <w:pPr>
        <w:ind w:firstLine="454"/>
        <w:rPr>
          <w:sz w:val="28"/>
          <w:szCs w:val="28"/>
        </w:rPr>
      </w:pPr>
      <w:r w:rsidRPr="00AF36B5">
        <w:rPr>
          <w:sz w:val="28"/>
          <w:szCs w:val="28"/>
        </w:rPr>
        <w:t>Зав</w:t>
      </w:r>
      <w:r w:rsidR="006C5C97">
        <w:rPr>
          <w:sz w:val="28"/>
          <w:szCs w:val="28"/>
        </w:rPr>
        <w:t>едующий</w:t>
      </w:r>
      <w:r w:rsidRPr="00AF36B5">
        <w:rPr>
          <w:sz w:val="28"/>
          <w:szCs w:val="28"/>
        </w:rPr>
        <w:t xml:space="preserve"> кафедрой</w:t>
      </w:r>
    </w:p>
    <w:p w:rsidR="0081378F" w:rsidRPr="00AF36B5" w:rsidRDefault="0081378F" w:rsidP="0081378F">
      <w:pPr>
        <w:ind w:firstLine="454"/>
        <w:rPr>
          <w:sz w:val="28"/>
          <w:szCs w:val="28"/>
        </w:rPr>
      </w:pPr>
      <w:r w:rsidRPr="00AF36B5">
        <w:rPr>
          <w:sz w:val="28"/>
          <w:szCs w:val="28"/>
        </w:rPr>
        <w:t xml:space="preserve"> </w:t>
      </w:r>
      <w:r w:rsidR="006C5C97">
        <w:rPr>
          <w:sz w:val="28"/>
          <w:szCs w:val="28"/>
        </w:rPr>
        <w:t>органической химии и полимеров</w:t>
      </w:r>
    </w:p>
    <w:p w:rsidR="0081378F" w:rsidRPr="00AF36B5" w:rsidRDefault="0081378F" w:rsidP="0081378F">
      <w:pPr>
        <w:ind w:firstLine="454"/>
        <w:rPr>
          <w:sz w:val="28"/>
          <w:szCs w:val="28"/>
        </w:rPr>
      </w:pPr>
    </w:p>
    <w:p w:rsidR="0081378F" w:rsidRPr="00AF36B5" w:rsidRDefault="0081378F" w:rsidP="0081378F">
      <w:pPr>
        <w:ind w:firstLine="454"/>
        <w:rPr>
          <w:sz w:val="28"/>
          <w:szCs w:val="28"/>
        </w:rPr>
      </w:pPr>
      <w:r w:rsidRPr="00AF36B5">
        <w:rPr>
          <w:sz w:val="28"/>
          <w:szCs w:val="28"/>
        </w:rPr>
        <w:t>________________</w:t>
      </w:r>
      <w:r w:rsidR="006C5C97">
        <w:rPr>
          <w:sz w:val="28"/>
          <w:szCs w:val="28"/>
        </w:rPr>
        <w:t>Т.С. Жумагалиева</w:t>
      </w:r>
    </w:p>
    <w:p w:rsidR="0081378F" w:rsidRPr="00AF36B5" w:rsidRDefault="0081378F" w:rsidP="0081378F">
      <w:pPr>
        <w:ind w:firstLine="454"/>
        <w:jc w:val="both"/>
        <w:rPr>
          <w:b/>
          <w:sz w:val="28"/>
          <w:szCs w:val="28"/>
        </w:rPr>
      </w:pPr>
      <w:bookmarkStart w:id="2" w:name="_Toc221529383"/>
      <w:bookmarkStart w:id="3" w:name="_Toc221591797"/>
    </w:p>
    <w:p w:rsidR="0081378F" w:rsidRPr="00AF36B5" w:rsidRDefault="0081378F" w:rsidP="0081378F">
      <w:pPr>
        <w:ind w:firstLine="454"/>
        <w:jc w:val="both"/>
        <w:rPr>
          <w:b/>
          <w:sz w:val="28"/>
          <w:szCs w:val="28"/>
        </w:rPr>
      </w:pPr>
    </w:p>
    <w:p w:rsidR="0081378F" w:rsidRPr="00AF36B5" w:rsidRDefault="0081378F" w:rsidP="0081378F">
      <w:pPr>
        <w:ind w:firstLine="454"/>
        <w:jc w:val="both"/>
        <w:rPr>
          <w:sz w:val="28"/>
          <w:szCs w:val="28"/>
        </w:rPr>
      </w:pPr>
    </w:p>
    <w:p w:rsidR="0081378F" w:rsidRPr="00AF36B5" w:rsidRDefault="0081378F" w:rsidP="0081378F">
      <w:pPr>
        <w:ind w:firstLine="454"/>
        <w:jc w:val="both"/>
        <w:rPr>
          <w:sz w:val="28"/>
          <w:szCs w:val="28"/>
        </w:rPr>
      </w:pPr>
    </w:p>
    <w:p w:rsidR="0081378F" w:rsidRPr="00AF36B5" w:rsidRDefault="0081378F" w:rsidP="0081378F">
      <w:pPr>
        <w:ind w:firstLine="454"/>
        <w:jc w:val="both"/>
        <w:rPr>
          <w:sz w:val="28"/>
          <w:szCs w:val="28"/>
        </w:rPr>
      </w:pPr>
    </w:p>
    <w:p w:rsidR="0081378F" w:rsidRPr="00AF36B5" w:rsidRDefault="0081378F" w:rsidP="0081378F">
      <w:pPr>
        <w:ind w:firstLine="454"/>
        <w:jc w:val="center"/>
        <w:rPr>
          <w:b/>
          <w:sz w:val="28"/>
          <w:szCs w:val="28"/>
        </w:rPr>
      </w:pPr>
      <w:r w:rsidRPr="00AF36B5">
        <w:rPr>
          <w:b/>
          <w:sz w:val="28"/>
          <w:szCs w:val="28"/>
        </w:rPr>
        <w:t>ДИПЛОМНАЯ РАБОТА</w:t>
      </w:r>
      <w:bookmarkEnd w:id="2"/>
      <w:bookmarkEnd w:id="3"/>
    </w:p>
    <w:p w:rsidR="0081378F" w:rsidRPr="00AF36B5" w:rsidRDefault="0081378F" w:rsidP="0081378F">
      <w:pPr>
        <w:ind w:firstLine="454"/>
        <w:jc w:val="center"/>
        <w:rPr>
          <w:b/>
          <w:sz w:val="28"/>
          <w:szCs w:val="28"/>
        </w:rPr>
      </w:pPr>
    </w:p>
    <w:p w:rsidR="0081378F" w:rsidRPr="00AF36B5" w:rsidRDefault="0081378F" w:rsidP="006C5C97">
      <w:pPr>
        <w:jc w:val="center"/>
        <w:rPr>
          <w:b/>
          <w:sz w:val="28"/>
          <w:szCs w:val="28"/>
        </w:rPr>
      </w:pPr>
      <w:r w:rsidRPr="00AF36B5">
        <w:rPr>
          <w:b/>
          <w:sz w:val="28"/>
          <w:szCs w:val="28"/>
        </w:rPr>
        <w:t>на тему: «</w:t>
      </w:r>
      <w:r w:rsidR="006C5C97" w:rsidRPr="006C5C97">
        <w:rPr>
          <w:b/>
          <w:sz w:val="28"/>
          <w:szCs w:val="28"/>
          <w:lang w:val="kk-KZ"/>
        </w:rPr>
        <w:t>Разработка методики в</w:t>
      </w:r>
      <w:r w:rsidR="006C5C97" w:rsidRPr="006C5C97">
        <w:rPr>
          <w:b/>
          <w:sz w:val="28"/>
          <w:szCs w:val="28"/>
        </w:rPr>
        <w:t>иртуальн</w:t>
      </w:r>
      <w:r w:rsidR="006C5C97" w:rsidRPr="006C5C97">
        <w:rPr>
          <w:b/>
          <w:sz w:val="28"/>
          <w:szCs w:val="28"/>
          <w:lang w:val="kk-KZ"/>
        </w:rPr>
        <w:t>ого</w:t>
      </w:r>
      <w:r w:rsidR="006C5C97" w:rsidRPr="006C5C97">
        <w:rPr>
          <w:b/>
          <w:sz w:val="28"/>
          <w:szCs w:val="28"/>
        </w:rPr>
        <w:t xml:space="preserve"> скрининг</w:t>
      </w:r>
      <w:r w:rsidR="006C5C97" w:rsidRPr="006C5C97">
        <w:rPr>
          <w:b/>
          <w:sz w:val="28"/>
          <w:szCs w:val="28"/>
          <w:lang w:val="kk-KZ"/>
        </w:rPr>
        <w:t>а люпинина</w:t>
      </w:r>
      <w:r w:rsidR="006C5C97" w:rsidRPr="006C5C97">
        <w:rPr>
          <w:b/>
          <w:sz w:val="28"/>
          <w:szCs w:val="28"/>
        </w:rPr>
        <w:t xml:space="preserve"> и его производных </w:t>
      </w:r>
      <w:r w:rsidR="006C5C97" w:rsidRPr="006C5C97">
        <w:rPr>
          <w:b/>
          <w:sz w:val="28"/>
          <w:szCs w:val="28"/>
          <w:lang w:val="kk-KZ"/>
        </w:rPr>
        <w:t>с помощью</w:t>
      </w:r>
      <w:r w:rsidR="006C5C97" w:rsidRPr="006C5C97">
        <w:rPr>
          <w:b/>
          <w:sz w:val="28"/>
          <w:szCs w:val="28"/>
        </w:rPr>
        <w:t xml:space="preserve"> молекулярного докинга</w:t>
      </w:r>
      <w:r w:rsidRPr="006C5C97">
        <w:rPr>
          <w:b/>
          <w:sz w:val="28"/>
          <w:szCs w:val="28"/>
        </w:rPr>
        <w:t>»</w:t>
      </w:r>
    </w:p>
    <w:p w:rsidR="0081378F" w:rsidRPr="00AF36B5" w:rsidRDefault="0081378F" w:rsidP="0081378F">
      <w:pPr>
        <w:ind w:firstLine="454"/>
        <w:jc w:val="center"/>
        <w:rPr>
          <w:b/>
          <w:sz w:val="28"/>
          <w:szCs w:val="28"/>
        </w:rPr>
      </w:pPr>
    </w:p>
    <w:p w:rsidR="0081378F" w:rsidRPr="00AF36B5" w:rsidRDefault="0081378F" w:rsidP="0081378F">
      <w:pPr>
        <w:ind w:firstLine="454"/>
        <w:jc w:val="center"/>
        <w:rPr>
          <w:b/>
          <w:sz w:val="28"/>
          <w:szCs w:val="28"/>
        </w:rPr>
      </w:pPr>
    </w:p>
    <w:p w:rsidR="0081378F" w:rsidRPr="00AF36B5" w:rsidRDefault="0081378F" w:rsidP="0081378F">
      <w:pPr>
        <w:rPr>
          <w:b/>
          <w:sz w:val="28"/>
          <w:szCs w:val="28"/>
          <w:lang w:val="kk-KZ"/>
        </w:rPr>
      </w:pPr>
      <w:r w:rsidRPr="00AF36B5">
        <w:rPr>
          <w:b/>
          <w:sz w:val="28"/>
          <w:szCs w:val="28"/>
        </w:rPr>
        <w:t xml:space="preserve">по специальности </w:t>
      </w:r>
      <w:r w:rsidRPr="00AF36B5">
        <w:rPr>
          <w:b/>
          <w:sz w:val="28"/>
          <w:szCs w:val="28"/>
          <w:lang w:val="kk-KZ"/>
        </w:rPr>
        <w:t>5B074800-Технология фармацевтического производства</w:t>
      </w:r>
    </w:p>
    <w:p w:rsidR="0081378F" w:rsidRPr="00AF36B5" w:rsidRDefault="0081378F" w:rsidP="0081378F">
      <w:pPr>
        <w:ind w:firstLine="454"/>
        <w:jc w:val="center"/>
        <w:rPr>
          <w:b/>
          <w:sz w:val="28"/>
          <w:szCs w:val="28"/>
          <w:lang w:val="kk-KZ"/>
        </w:rPr>
      </w:pPr>
    </w:p>
    <w:p w:rsidR="0081378F" w:rsidRPr="00AF36B5" w:rsidRDefault="0081378F" w:rsidP="0081378F">
      <w:pPr>
        <w:ind w:firstLine="454"/>
        <w:jc w:val="both"/>
        <w:rPr>
          <w:b/>
          <w:sz w:val="28"/>
          <w:szCs w:val="28"/>
          <w:lang w:val="kk-KZ"/>
        </w:rPr>
      </w:pPr>
    </w:p>
    <w:p w:rsidR="0081378F" w:rsidRPr="00AF36B5" w:rsidRDefault="0081378F" w:rsidP="0081378F">
      <w:pPr>
        <w:ind w:firstLine="454"/>
        <w:jc w:val="both"/>
        <w:rPr>
          <w:b/>
          <w:sz w:val="28"/>
          <w:szCs w:val="28"/>
        </w:rPr>
      </w:pPr>
    </w:p>
    <w:p w:rsidR="0081378F" w:rsidRPr="00AF36B5" w:rsidRDefault="0081378F" w:rsidP="0081378F">
      <w:pPr>
        <w:ind w:firstLine="454"/>
        <w:jc w:val="both"/>
        <w:rPr>
          <w:b/>
          <w:sz w:val="28"/>
          <w:szCs w:val="28"/>
        </w:rPr>
      </w:pPr>
    </w:p>
    <w:p w:rsidR="00EF5483" w:rsidRDefault="0081378F" w:rsidP="00A73A7F">
      <w:pPr>
        <w:ind w:firstLine="454"/>
        <w:rPr>
          <w:b/>
          <w:sz w:val="28"/>
          <w:szCs w:val="28"/>
        </w:rPr>
      </w:pPr>
      <w:r w:rsidRPr="00AF36B5">
        <w:rPr>
          <w:b/>
          <w:sz w:val="28"/>
          <w:szCs w:val="28"/>
        </w:rPr>
        <w:t>Выполнил</w:t>
      </w:r>
      <w:r w:rsidR="006C5C97">
        <w:rPr>
          <w:b/>
          <w:sz w:val="28"/>
          <w:szCs w:val="28"/>
        </w:rPr>
        <w:t>и</w:t>
      </w:r>
      <w:r w:rsidRPr="00AF36B5">
        <w:rPr>
          <w:b/>
          <w:sz w:val="28"/>
          <w:szCs w:val="28"/>
        </w:rPr>
        <w:t>:</w:t>
      </w:r>
      <w:r w:rsidRPr="00AF36B5">
        <w:rPr>
          <w:b/>
          <w:sz w:val="28"/>
          <w:szCs w:val="28"/>
        </w:rPr>
        <w:tab/>
      </w:r>
      <w:r w:rsidRPr="00AF36B5">
        <w:rPr>
          <w:b/>
          <w:sz w:val="28"/>
          <w:szCs w:val="28"/>
        </w:rPr>
        <w:tab/>
      </w:r>
      <w:r w:rsidRPr="00AF36B5">
        <w:rPr>
          <w:b/>
          <w:sz w:val="28"/>
          <w:szCs w:val="28"/>
        </w:rPr>
        <w:tab/>
      </w:r>
      <w:r w:rsidRPr="00AF36B5">
        <w:rPr>
          <w:b/>
          <w:sz w:val="28"/>
          <w:szCs w:val="28"/>
        </w:rPr>
        <w:tab/>
      </w:r>
      <w:r w:rsidRPr="00AF36B5">
        <w:rPr>
          <w:b/>
          <w:sz w:val="28"/>
          <w:szCs w:val="28"/>
        </w:rPr>
        <w:tab/>
      </w:r>
      <w:r w:rsidRPr="00AF36B5">
        <w:rPr>
          <w:b/>
          <w:sz w:val="28"/>
          <w:szCs w:val="28"/>
        </w:rPr>
        <w:tab/>
      </w:r>
      <w:r w:rsidRPr="00AF36B5">
        <w:rPr>
          <w:b/>
          <w:sz w:val="28"/>
          <w:szCs w:val="28"/>
        </w:rPr>
        <w:tab/>
      </w:r>
      <w:r w:rsidR="00EF5483" w:rsidRPr="00EF5483">
        <w:rPr>
          <w:b/>
          <w:sz w:val="28"/>
          <w:szCs w:val="28"/>
        </w:rPr>
        <w:t>А.Ғ. Сәбитова</w:t>
      </w:r>
      <w:r w:rsidR="00EF5483">
        <w:t xml:space="preserve"> </w:t>
      </w:r>
    </w:p>
    <w:p w:rsidR="0081378F" w:rsidRDefault="00A73A7F" w:rsidP="00EF5483">
      <w:pPr>
        <w:ind w:left="5664" w:firstLine="708"/>
      </w:pPr>
      <w:r w:rsidRPr="00A73A7F">
        <w:rPr>
          <w:b/>
          <w:sz w:val="28"/>
          <w:szCs w:val="28"/>
          <w:lang w:val="en-US"/>
        </w:rPr>
        <w:t>A</w:t>
      </w:r>
      <w:r w:rsidRPr="00A73A7F">
        <w:rPr>
          <w:b/>
          <w:sz w:val="28"/>
          <w:szCs w:val="28"/>
        </w:rPr>
        <w:t>.</w:t>
      </w:r>
      <w:r w:rsidRPr="00A73A7F">
        <w:rPr>
          <w:b/>
          <w:sz w:val="28"/>
          <w:szCs w:val="28"/>
          <w:lang w:val="en-US"/>
        </w:rPr>
        <w:t>C</w:t>
      </w:r>
      <w:r w:rsidRPr="00A73A7F">
        <w:rPr>
          <w:b/>
          <w:sz w:val="28"/>
          <w:szCs w:val="28"/>
        </w:rPr>
        <w:t>. Тукубекова</w:t>
      </w:r>
      <w:r>
        <w:t xml:space="preserve"> </w:t>
      </w:r>
    </w:p>
    <w:p w:rsidR="00EF5483" w:rsidRPr="00EF5483" w:rsidRDefault="00EF5483" w:rsidP="00EF5483">
      <w:pPr>
        <w:ind w:left="5664" w:firstLine="708"/>
        <w:rPr>
          <w:b/>
          <w:sz w:val="28"/>
          <w:szCs w:val="28"/>
          <w:lang w:val="kk-KZ"/>
        </w:rPr>
      </w:pPr>
      <w:r w:rsidRPr="00EF5483">
        <w:rPr>
          <w:b/>
          <w:sz w:val="28"/>
          <w:szCs w:val="28"/>
        </w:rPr>
        <w:t xml:space="preserve">К.М. Умарова </w:t>
      </w:r>
    </w:p>
    <w:p w:rsidR="0081378F" w:rsidRPr="00AF36B5" w:rsidRDefault="0081378F" w:rsidP="0081378F">
      <w:pPr>
        <w:ind w:firstLine="454"/>
        <w:rPr>
          <w:b/>
          <w:sz w:val="28"/>
          <w:szCs w:val="28"/>
        </w:rPr>
      </w:pPr>
    </w:p>
    <w:p w:rsidR="0081378F" w:rsidRPr="00AF36B5" w:rsidRDefault="0081378F" w:rsidP="0081378F">
      <w:pPr>
        <w:ind w:firstLine="454"/>
        <w:rPr>
          <w:b/>
          <w:sz w:val="28"/>
          <w:szCs w:val="28"/>
        </w:rPr>
      </w:pPr>
      <w:r w:rsidRPr="00AF36B5">
        <w:rPr>
          <w:b/>
          <w:sz w:val="28"/>
          <w:szCs w:val="28"/>
        </w:rPr>
        <w:t>Научный руководитель,</w:t>
      </w:r>
    </w:p>
    <w:p w:rsidR="0081378F" w:rsidRPr="00AF36B5" w:rsidRDefault="0081378F" w:rsidP="0081378F">
      <w:pPr>
        <w:ind w:firstLine="454"/>
        <w:rPr>
          <w:b/>
          <w:sz w:val="28"/>
          <w:szCs w:val="28"/>
        </w:rPr>
      </w:pPr>
      <w:r w:rsidRPr="00AF36B5">
        <w:rPr>
          <w:b/>
          <w:sz w:val="28"/>
          <w:szCs w:val="28"/>
        </w:rPr>
        <w:t>к.х.н., доцент</w:t>
      </w:r>
      <w:r w:rsidRPr="00AF36B5">
        <w:rPr>
          <w:b/>
          <w:sz w:val="28"/>
          <w:szCs w:val="28"/>
        </w:rPr>
        <w:tab/>
      </w:r>
      <w:r w:rsidRPr="00AF36B5">
        <w:rPr>
          <w:b/>
          <w:sz w:val="28"/>
          <w:szCs w:val="28"/>
        </w:rPr>
        <w:tab/>
      </w:r>
      <w:r w:rsidRPr="00AF36B5">
        <w:rPr>
          <w:b/>
          <w:sz w:val="28"/>
          <w:szCs w:val="28"/>
        </w:rPr>
        <w:tab/>
      </w:r>
      <w:r w:rsidRPr="00AF36B5">
        <w:rPr>
          <w:b/>
          <w:sz w:val="28"/>
          <w:szCs w:val="28"/>
        </w:rPr>
        <w:tab/>
      </w:r>
      <w:r w:rsidRPr="00AF36B5">
        <w:rPr>
          <w:b/>
          <w:sz w:val="28"/>
          <w:szCs w:val="28"/>
        </w:rPr>
        <w:tab/>
      </w:r>
      <w:r w:rsidRPr="00AF36B5">
        <w:rPr>
          <w:b/>
          <w:sz w:val="28"/>
          <w:szCs w:val="28"/>
        </w:rPr>
        <w:tab/>
        <w:t>И.А. Пустолайкина</w:t>
      </w:r>
    </w:p>
    <w:p w:rsidR="0081378F" w:rsidRPr="00AF36B5" w:rsidRDefault="0081378F" w:rsidP="0081378F">
      <w:pPr>
        <w:ind w:firstLine="454"/>
        <w:rPr>
          <w:b/>
          <w:sz w:val="28"/>
          <w:szCs w:val="28"/>
        </w:rPr>
      </w:pPr>
    </w:p>
    <w:p w:rsidR="0081378F" w:rsidRPr="00AF36B5" w:rsidRDefault="0081378F" w:rsidP="0081378F">
      <w:pPr>
        <w:ind w:firstLine="454"/>
        <w:jc w:val="both"/>
        <w:rPr>
          <w:b/>
          <w:sz w:val="28"/>
          <w:szCs w:val="28"/>
        </w:rPr>
      </w:pPr>
    </w:p>
    <w:p w:rsidR="0081378F" w:rsidRPr="00AF36B5" w:rsidRDefault="0081378F" w:rsidP="0081378F">
      <w:pPr>
        <w:ind w:firstLine="454"/>
        <w:jc w:val="both"/>
        <w:rPr>
          <w:b/>
          <w:sz w:val="28"/>
          <w:szCs w:val="28"/>
        </w:rPr>
      </w:pPr>
    </w:p>
    <w:p w:rsidR="0081378F" w:rsidRPr="00AF36B5" w:rsidRDefault="0081378F" w:rsidP="0081378F">
      <w:pPr>
        <w:ind w:firstLine="454"/>
        <w:jc w:val="both"/>
        <w:rPr>
          <w:b/>
          <w:sz w:val="28"/>
          <w:szCs w:val="28"/>
        </w:rPr>
      </w:pPr>
    </w:p>
    <w:p w:rsidR="0081378F" w:rsidRPr="00AF36B5" w:rsidRDefault="0081378F" w:rsidP="0081378F">
      <w:pPr>
        <w:ind w:firstLine="454"/>
        <w:jc w:val="both"/>
        <w:rPr>
          <w:b/>
          <w:sz w:val="28"/>
          <w:szCs w:val="28"/>
        </w:rPr>
      </w:pPr>
    </w:p>
    <w:p w:rsidR="0081378F" w:rsidRPr="00AF36B5" w:rsidRDefault="0081378F" w:rsidP="0081378F">
      <w:pPr>
        <w:ind w:firstLine="454"/>
        <w:jc w:val="both"/>
        <w:rPr>
          <w:b/>
          <w:sz w:val="28"/>
          <w:szCs w:val="28"/>
        </w:rPr>
      </w:pPr>
    </w:p>
    <w:p w:rsidR="0081378F" w:rsidRPr="00AF36B5" w:rsidRDefault="0081378F" w:rsidP="0081378F">
      <w:pPr>
        <w:ind w:firstLine="454"/>
        <w:jc w:val="both"/>
        <w:rPr>
          <w:b/>
          <w:sz w:val="28"/>
          <w:szCs w:val="28"/>
        </w:rPr>
      </w:pPr>
    </w:p>
    <w:p w:rsidR="0081378F" w:rsidRPr="00AF36B5" w:rsidRDefault="0081378F" w:rsidP="0081378F">
      <w:pPr>
        <w:ind w:firstLine="454"/>
        <w:jc w:val="center"/>
        <w:rPr>
          <w:b/>
          <w:sz w:val="28"/>
          <w:szCs w:val="28"/>
        </w:rPr>
      </w:pPr>
    </w:p>
    <w:p w:rsidR="0081378F" w:rsidRPr="00AF36B5" w:rsidRDefault="0081378F" w:rsidP="0081378F">
      <w:pPr>
        <w:ind w:firstLine="454"/>
        <w:jc w:val="center"/>
        <w:rPr>
          <w:b/>
          <w:sz w:val="28"/>
          <w:szCs w:val="28"/>
          <w:lang w:val="kk-KZ"/>
        </w:rPr>
      </w:pPr>
      <w:r w:rsidRPr="00AF36B5">
        <w:rPr>
          <w:b/>
          <w:sz w:val="28"/>
          <w:szCs w:val="28"/>
        </w:rPr>
        <w:t>Караганда 202</w:t>
      </w:r>
      <w:r w:rsidRPr="00AF36B5">
        <w:rPr>
          <w:b/>
          <w:sz w:val="28"/>
          <w:szCs w:val="28"/>
          <w:lang w:val="kk-KZ"/>
        </w:rPr>
        <w:t>1</w:t>
      </w:r>
      <w:r w:rsidRPr="00AF36B5">
        <w:rPr>
          <w:b/>
          <w:sz w:val="28"/>
          <w:szCs w:val="28"/>
          <w:lang w:val="kk-KZ"/>
        </w:rPr>
        <w:br w:type="page"/>
      </w:r>
    </w:p>
    <w:p w:rsidR="0081378F" w:rsidRPr="00A40FF4" w:rsidRDefault="0081378F" w:rsidP="0081378F">
      <w:pPr>
        <w:jc w:val="center"/>
        <w:rPr>
          <w:sz w:val="28"/>
          <w:szCs w:val="28"/>
        </w:rPr>
      </w:pPr>
      <w:r w:rsidRPr="00A40FF4">
        <w:rPr>
          <w:sz w:val="28"/>
          <w:szCs w:val="28"/>
        </w:rPr>
        <w:lastRenderedPageBreak/>
        <w:t>Карагандинский университет</w:t>
      </w:r>
      <w:r>
        <w:rPr>
          <w:sz w:val="28"/>
          <w:szCs w:val="28"/>
          <w:lang w:val="kk-KZ"/>
        </w:rPr>
        <w:t xml:space="preserve"> </w:t>
      </w:r>
      <w:r w:rsidRPr="00A40FF4">
        <w:rPr>
          <w:sz w:val="28"/>
          <w:szCs w:val="28"/>
        </w:rPr>
        <w:t>им. Е.А.Букетова</w:t>
      </w:r>
    </w:p>
    <w:p w:rsidR="0081378F" w:rsidRPr="00A40FF4" w:rsidRDefault="0081378F" w:rsidP="0081378F">
      <w:pPr>
        <w:jc w:val="both"/>
        <w:rPr>
          <w:sz w:val="28"/>
          <w:szCs w:val="28"/>
        </w:rPr>
      </w:pPr>
    </w:p>
    <w:p w:rsidR="0081378F" w:rsidRPr="00A40FF4" w:rsidRDefault="0081378F" w:rsidP="0081378F">
      <w:pPr>
        <w:rPr>
          <w:sz w:val="28"/>
          <w:szCs w:val="28"/>
        </w:rPr>
      </w:pPr>
      <w:r w:rsidRPr="00A40FF4">
        <w:rPr>
          <w:sz w:val="28"/>
          <w:szCs w:val="28"/>
        </w:rPr>
        <w:t xml:space="preserve">Факультет </w:t>
      </w:r>
      <w:r w:rsidRPr="00A40FF4">
        <w:rPr>
          <w:sz w:val="28"/>
          <w:szCs w:val="28"/>
          <w:u w:val="single"/>
        </w:rPr>
        <w:t>химический</w:t>
      </w:r>
    </w:p>
    <w:p w:rsidR="0081378F" w:rsidRPr="00A40FF4" w:rsidRDefault="0081378F" w:rsidP="0081378F">
      <w:pPr>
        <w:rPr>
          <w:sz w:val="28"/>
          <w:szCs w:val="28"/>
          <w:lang w:val="kk-KZ"/>
        </w:rPr>
      </w:pPr>
      <w:r w:rsidRPr="00A40FF4">
        <w:rPr>
          <w:sz w:val="28"/>
          <w:szCs w:val="28"/>
        </w:rPr>
        <w:t xml:space="preserve">Специальность </w:t>
      </w:r>
      <w:r w:rsidRPr="001E72A8">
        <w:rPr>
          <w:sz w:val="28"/>
          <w:szCs w:val="28"/>
          <w:u w:val="single"/>
          <w:lang w:val="kk-KZ"/>
        </w:rPr>
        <w:t>5B074800-Технология фармацевтического производства</w:t>
      </w:r>
    </w:p>
    <w:p w:rsidR="0081378F" w:rsidRPr="00A73A7F" w:rsidRDefault="0081378F" w:rsidP="0081378F">
      <w:pPr>
        <w:rPr>
          <w:sz w:val="28"/>
          <w:szCs w:val="28"/>
          <w:u w:val="single"/>
          <w:lang w:val="kk-KZ"/>
        </w:rPr>
      </w:pPr>
      <w:r w:rsidRPr="00A40FF4">
        <w:rPr>
          <w:sz w:val="28"/>
          <w:szCs w:val="28"/>
        </w:rPr>
        <w:t xml:space="preserve">Кафедра </w:t>
      </w:r>
      <w:r w:rsidR="00A73A7F">
        <w:rPr>
          <w:sz w:val="28"/>
          <w:szCs w:val="28"/>
          <w:u w:val="single"/>
          <w:lang w:val="kk-KZ"/>
        </w:rPr>
        <w:t>органической</w:t>
      </w:r>
      <w:r w:rsidRPr="00A40FF4">
        <w:rPr>
          <w:sz w:val="28"/>
          <w:szCs w:val="28"/>
          <w:u w:val="single"/>
        </w:rPr>
        <w:t xml:space="preserve"> химии</w:t>
      </w:r>
      <w:r w:rsidR="00A73A7F">
        <w:rPr>
          <w:sz w:val="28"/>
          <w:szCs w:val="28"/>
          <w:u w:val="single"/>
          <w:lang w:val="kk-KZ"/>
        </w:rPr>
        <w:t xml:space="preserve"> и полимеров</w:t>
      </w:r>
    </w:p>
    <w:p w:rsidR="0081378F" w:rsidRPr="00A40FF4" w:rsidRDefault="0081378F" w:rsidP="0081378F">
      <w:pPr>
        <w:rPr>
          <w:sz w:val="28"/>
          <w:szCs w:val="28"/>
        </w:rPr>
      </w:pPr>
    </w:p>
    <w:p w:rsidR="0081378F" w:rsidRPr="00A40FF4" w:rsidRDefault="0081378F" w:rsidP="0081378F">
      <w:pPr>
        <w:jc w:val="right"/>
        <w:rPr>
          <w:sz w:val="28"/>
          <w:szCs w:val="28"/>
        </w:rPr>
      </w:pPr>
      <w:r w:rsidRPr="00A40FF4">
        <w:rPr>
          <w:sz w:val="28"/>
          <w:szCs w:val="28"/>
        </w:rPr>
        <w:t>«Утверждаю»</w:t>
      </w:r>
    </w:p>
    <w:p w:rsidR="0081378F" w:rsidRPr="00A40FF4" w:rsidRDefault="0081378F" w:rsidP="0081378F">
      <w:pPr>
        <w:jc w:val="right"/>
        <w:rPr>
          <w:sz w:val="28"/>
          <w:szCs w:val="28"/>
        </w:rPr>
      </w:pPr>
      <w:r w:rsidRPr="00A40FF4">
        <w:rPr>
          <w:sz w:val="28"/>
          <w:szCs w:val="28"/>
        </w:rPr>
        <w:t>Заведующий кафедрой</w:t>
      </w:r>
    </w:p>
    <w:p w:rsidR="0081378F" w:rsidRPr="00A40FF4" w:rsidRDefault="0081378F" w:rsidP="0081378F">
      <w:pPr>
        <w:jc w:val="right"/>
        <w:rPr>
          <w:sz w:val="28"/>
          <w:szCs w:val="28"/>
        </w:rPr>
      </w:pPr>
      <w:r w:rsidRPr="00A40FF4">
        <w:rPr>
          <w:sz w:val="28"/>
          <w:szCs w:val="28"/>
        </w:rPr>
        <w:t>_____________________</w:t>
      </w:r>
    </w:p>
    <w:p w:rsidR="0081378F" w:rsidRPr="00DB66B0" w:rsidRDefault="0081378F" w:rsidP="0081378F">
      <w:pPr>
        <w:jc w:val="right"/>
        <w:rPr>
          <w:sz w:val="28"/>
          <w:szCs w:val="28"/>
        </w:rPr>
      </w:pPr>
      <w:r w:rsidRPr="00DB66B0">
        <w:rPr>
          <w:sz w:val="28"/>
          <w:szCs w:val="28"/>
        </w:rPr>
        <w:t>«</w:t>
      </w:r>
      <w:r>
        <w:rPr>
          <w:sz w:val="28"/>
          <w:szCs w:val="28"/>
          <w:lang w:val="kk-KZ"/>
        </w:rPr>
        <w:t>3</w:t>
      </w:r>
      <w:r w:rsidRPr="00DB66B0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ноября</w:t>
      </w:r>
      <w:r w:rsidRPr="00DB66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A73A7F">
        <w:rPr>
          <w:sz w:val="28"/>
          <w:szCs w:val="28"/>
          <w:lang w:val="kk-KZ"/>
        </w:rPr>
        <w:t>2</w:t>
      </w:r>
      <w:r w:rsidR="00A73A7F">
        <w:rPr>
          <w:sz w:val="28"/>
          <w:szCs w:val="28"/>
          <w:lang w:val="en-US"/>
        </w:rPr>
        <w:t>1</w:t>
      </w:r>
      <w:r w:rsidRPr="00DB66B0">
        <w:rPr>
          <w:sz w:val="28"/>
          <w:szCs w:val="28"/>
        </w:rPr>
        <w:t>г.</w:t>
      </w:r>
    </w:p>
    <w:p w:rsidR="0081378F" w:rsidRPr="00DB66B0" w:rsidRDefault="0081378F" w:rsidP="0081378F">
      <w:pPr>
        <w:jc w:val="both"/>
        <w:rPr>
          <w:b/>
          <w:sz w:val="28"/>
          <w:szCs w:val="28"/>
        </w:rPr>
      </w:pPr>
    </w:p>
    <w:p w:rsidR="0081378F" w:rsidRPr="00DB66B0" w:rsidRDefault="0081378F" w:rsidP="0081378F">
      <w:pPr>
        <w:jc w:val="center"/>
        <w:rPr>
          <w:b/>
          <w:sz w:val="28"/>
          <w:szCs w:val="28"/>
        </w:rPr>
      </w:pPr>
      <w:r w:rsidRPr="00DB66B0">
        <w:rPr>
          <w:b/>
          <w:sz w:val="28"/>
          <w:szCs w:val="28"/>
        </w:rPr>
        <w:t>ЗАДАНИЕ</w:t>
      </w:r>
    </w:p>
    <w:p w:rsidR="0081378F" w:rsidRPr="00DB66B0" w:rsidRDefault="0081378F" w:rsidP="0081378F">
      <w:pPr>
        <w:jc w:val="center"/>
        <w:rPr>
          <w:b/>
          <w:sz w:val="28"/>
          <w:szCs w:val="28"/>
        </w:rPr>
      </w:pPr>
      <w:r w:rsidRPr="00DB66B0">
        <w:rPr>
          <w:b/>
          <w:sz w:val="28"/>
          <w:szCs w:val="28"/>
        </w:rPr>
        <w:t>на выполнение дипломной работы (проекта)</w:t>
      </w:r>
    </w:p>
    <w:p w:rsidR="0081378F" w:rsidRPr="00DB66B0" w:rsidRDefault="0081378F" w:rsidP="0081378F">
      <w:pPr>
        <w:jc w:val="both"/>
        <w:rPr>
          <w:sz w:val="28"/>
          <w:szCs w:val="28"/>
        </w:rPr>
      </w:pPr>
    </w:p>
    <w:p w:rsidR="0081378F" w:rsidRPr="00DB66B0" w:rsidRDefault="0081378F" w:rsidP="00EF5483">
      <w:pPr>
        <w:jc w:val="both"/>
        <w:rPr>
          <w:sz w:val="28"/>
          <w:szCs w:val="28"/>
          <w:vertAlign w:val="superscript"/>
        </w:rPr>
      </w:pPr>
      <w:r w:rsidRPr="00DB66B0">
        <w:rPr>
          <w:sz w:val="28"/>
          <w:szCs w:val="28"/>
        </w:rPr>
        <w:t xml:space="preserve">Студенту </w:t>
      </w:r>
      <w:r w:rsidR="00EF5483" w:rsidRPr="00EF5483">
        <w:rPr>
          <w:sz w:val="28"/>
          <w:szCs w:val="28"/>
          <w:u w:val="single"/>
        </w:rPr>
        <w:t>Сәбитовой Айсұлу Ғабитқызы,</w:t>
      </w:r>
      <w:r w:rsidR="00A73A7F" w:rsidRPr="00EF5483">
        <w:rPr>
          <w:sz w:val="28"/>
          <w:szCs w:val="28"/>
          <w:u w:val="single"/>
        </w:rPr>
        <w:t>Тукубеков</w:t>
      </w:r>
      <w:r w:rsidR="00EF5483" w:rsidRPr="00EF5483">
        <w:rPr>
          <w:sz w:val="28"/>
          <w:szCs w:val="28"/>
          <w:u w:val="single"/>
        </w:rPr>
        <w:t>ой Анеле Саятовне, Умаровой Камиле Муратовне</w:t>
      </w:r>
      <w:r w:rsidRPr="00EF5483">
        <w:rPr>
          <w:sz w:val="28"/>
          <w:szCs w:val="28"/>
          <w:u w:val="single"/>
        </w:rPr>
        <w:t xml:space="preserve">, </w:t>
      </w:r>
      <w:r w:rsidRPr="00DB66B0">
        <w:rPr>
          <w:sz w:val="28"/>
          <w:szCs w:val="28"/>
          <w:u w:val="single"/>
        </w:rPr>
        <w:t xml:space="preserve">4 курс, гр. </w:t>
      </w:r>
      <w:r w:rsidR="00A73A7F">
        <w:rPr>
          <w:sz w:val="28"/>
          <w:szCs w:val="28"/>
          <w:u w:val="single"/>
        </w:rPr>
        <w:t>ТФП-4</w:t>
      </w:r>
      <w:r w:rsidR="00A73A7F" w:rsidRPr="00EF5483">
        <w:rPr>
          <w:sz w:val="28"/>
          <w:szCs w:val="28"/>
          <w:u w:val="single"/>
        </w:rPr>
        <w:t>0</w:t>
      </w:r>
      <w:r w:rsidRPr="001E72A8">
        <w:rPr>
          <w:sz w:val="28"/>
          <w:szCs w:val="28"/>
          <w:u w:val="single"/>
        </w:rPr>
        <w:t>р</w:t>
      </w:r>
      <w:r w:rsidR="00A73A7F" w:rsidRPr="00EF5483">
        <w:rPr>
          <w:sz w:val="28"/>
          <w:szCs w:val="28"/>
          <w:u w:val="single"/>
        </w:rPr>
        <w:t xml:space="preserve"> </w:t>
      </w:r>
      <w:r w:rsidR="00A73A7F">
        <w:rPr>
          <w:sz w:val="28"/>
          <w:szCs w:val="28"/>
          <w:u w:val="single"/>
          <w:lang w:val="en-US"/>
        </w:rPr>
        <w:t>g</w:t>
      </w:r>
      <w:r w:rsidR="00A73A7F" w:rsidRPr="00EF5483">
        <w:rPr>
          <w:sz w:val="28"/>
          <w:szCs w:val="28"/>
          <w:u w:val="single"/>
        </w:rPr>
        <w:t>/</w:t>
      </w:r>
      <w:r w:rsidR="00A73A7F">
        <w:rPr>
          <w:sz w:val="28"/>
          <w:szCs w:val="28"/>
          <w:u w:val="single"/>
          <w:lang w:val="en-US"/>
        </w:rPr>
        <w:t>z</w:t>
      </w:r>
      <w:r w:rsidRPr="001E72A8">
        <w:rPr>
          <w:sz w:val="28"/>
          <w:szCs w:val="28"/>
          <w:u w:val="single"/>
        </w:rPr>
        <w:t>,</w:t>
      </w:r>
      <w:r w:rsidR="00EF5483">
        <w:rPr>
          <w:sz w:val="28"/>
          <w:szCs w:val="28"/>
          <w:u w:val="single"/>
        </w:rPr>
        <w:t xml:space="preserve"> </w:t>
      </w:r>
      <w:r w:rsidRPr="00DB66B0">
        <w:rPr>
          <w:sz w:val="28"/>
          <w:szCs w:val="28"/>
          <w:u w:val="single"/>
        </w:rPr>
        <w:t xml:space="preserve">специальность </w:t>
      </w:r>
      <w:r w:rsidRPr="001E72A8">
        <w:rPr>
          <w:sz w:val="28"/>
          <w:szCs w:val="28"/>
          <w:u w:val="single"/>
          <w:lang w:val="kk-KZ"/>
        </w:rPr>
        <w:t>5B074800-Технология фармацевтического производства</w:t>
      </w:r>
      <w:r w:rsidRPr="00DB66B0">
        <w:rPr>
          <w:sz w:val="28"/>
          <w:szCs w:val="28"/>
          <w:u w:val="single"/>
        </w:rPr>
        <w:t>»</w:t>
      </w:r>
      <w:r w:rsidRPr="00DB66B0">
        <w:rPr>
          <w:sz w:val="28"/>
          <w:szCs w:val="28"/>
        </w:rPr>
        <w:t xml:space="preserve">, </w:t>
      </w:r>
      <w:r w:rsidRPr="00DB66B0">
        <w:rPr>
          <w:sz w:val="28"/>
          <w:szCs w:val="28"/>
          <w:u w:val="single"/>
        </w:rPr>
        <w:t>очная форма обучения</w:t>
      </w:r>
      <w:r w:rsidRPr="00DB66B0">
        <w:rPr>
          <w:sz w:val="28"/>
          <w:szCs w:val="28"/>
          <w:vertAlign w:val="superscript"/>
        </w:rPr>
        <w:t xml:space="preserve">              </w:t>
      </w:r>
      <w:r w:rsidR="00EF5483">
        <w:rPr>
          <w:sz w:val="28"/>
          <w:szCs w:val="28"/>
          <w:vertAlign w:val="superscript"/>
        </w:rPr>
        <w:t xml:space="preserve">                                   </w:t>
      </w:r>
      <w:r w:rsidRPr="00DB66B0">
        <w:rPr>
          <w:sz w:val="28"/>
          <w:szCs w:val="28"/>
          <w:vertAlign w:val="superscript"/>
        </w:rPr>
        <w:t>курс, группа, специальность, форма обучения</w:t>
      </w:r>
    </w:p>
    <w:p w:rsidR="0081378F" w:rsidRPr="00DB66B0" w:rsidRDefault="0081378F" w:rsidP="0081378F">
      <w:pPr>
        <w:jc w:val="both"/>
        <w:rPr>
          <w:sz w:val="28"/>
          <w:szCs w:val="28"/>
        </w:rPr>
      </w:pPr>
      <w:r w:rsidRPr="00DB66B0">
        <w:rPr>
          <w:sz w:val="28"/>
          <w:szCs w:val="28"/>
        </w:rPr>
        <w:t xml:space="preserve">1.Тема дипломной работы (проекта) </w:t>
      </w:r>
      <w:r w:rsidRPr="001E72A8">
        <w:rPr>
          <w:sz w:val="28"/>
          <w:szCs w:val="28"/>
          <w:u w:val="single"/>
        </w:rPr>
        <w:t>«</w:t>
      </w:r>
      <w:r w:rsidR="00A73A7F" w:rsidRPr="00A73A7F">
        <w:rPr>
          <w:sz w:val="28"/>
          <w:szCs w:val="28"/>
          <w:u w:val="single"/>
          <w:lang w:val="kk-KZ"/>
        </w:rPr>
        <w:t>Разработка методики в</w:t>
      </w:r>
      <w:r w:rsidR="00A73A7F" w:rsidRPr="00A73A7F">
        <w:rPr>
          <w:sz w:val="28"/>
          <w:szCs w:val="28"/>
          <w:u w:val="single"/>
        </w:rPr>
        <w:t>иртуальн</w:t>
      </w:r>
      <w:r w:rsidR="00A73A7F" w:rsidRPr="00A73A7F">
        <w:rPr>
          <w:sz w:val="28"/>
          <w:szCs w:val="28"/>
          <w:u w:val="single"/>
          <w:lang w:val="kk-KZ"/>
        </w:rPr>
        <w:t>ого</w:t>
      </w:r>
      <w:r w:rsidR="00A73A7F" w:rsidRPr="00A73A7F">
        <w:rPr>
          <w:sz w:val="28"/>
          <w:szCs w:val="28"/>
          <w:u w:val="single"/>
        </w:rPr>
        <w:t xml:space="preserve"> скрининг</w:t>
      </w:r>
      <w:r w:rsidR="00A73A7F" w:rsidRPr="00A73A7F">
        <w:rPr>
          <w:sz w:val="28"/>
          <w:szCs w:val="28"/>
          <w:u w:val="single"/>
          <w:lang w:val="kk-KZ"/>
        </w:rPr>
        <w:t>а люпинина</w:t>
      </w:r>
      <w:r w:rsidR="00A73A7F" w:rsidRPr="00A73A7F">
        <w:rPr>
          <w:sz w:val="28"/>
          <w:szCs w:val="28"/>
          <w:u w:val="single"/>
        </w:rPr>
        <w:t xml:space="preserve"> и его производных </w:t>
      </w:r>
      <w:r w:rsidR="00A73A7F" w:rsidRPr="00A73A7F">
        <w:rPr>
          <w:sz w:val="28"/>
          <w:szCs w:val="28"/>
          <w:u w:val="single"/>
          <w:lang w:val="kk-KZ"/>
        </w:rPr>
        <w:t>с помощью</w:t>
      </w:r>
      <w:r w:rsidR="00A73A7F" w:rsidRPr="00A73A7F">
        <w:rPr>
          <w:sz w:val="28"/>
          <w:szCs w:val="28"/>
          <w:u w:val="single"/>
        </w:rPr>
        <w:t xml:space="preserve"> молекулярного докинга</w:t>
      </w:r>
      <w:r w:rsidRPr="001E72A8">
        <w:rPr>
          <w:sz w:val="28"/>
          <w:szCs w:val="28"/>
          <w:u w:val="single"/>
        </w:rPr>
        <w:t xml:space="preserve">» </w:t>
      </w:r>
      <w:r w:rsidRPr="00DB66B0">
        <w:rPr>
          <w:sz w:val="28"/>
          <w:szCs w:val="28"/>
        </w:rPr>
        <w:t xml:space="preserve">утверждена приказом </w:t>
      </w:r>
      <w:r w:rsidRPr="00DB66B0">
        <w:rPr>
          <w:sz w:val="28"/>
          <w:szCs w:val="28"/>
          <w:lang w:val="kk-KZ"/>
        </w:rPr>
        <w:t>ректора</w:t>
      </w:r>
      <w:r w:rsidRPr="00DB66B0">
        <w:rPr>
          <w:sz w:val="28"/>
          <w:szCs w:val="28"/>
        </w:rPr>
        <w:t xml:space="preserve"> от </w:t>
      </w:r>
      <w:r>
        <w:rPr>
          <w:sz w:val="28"/>
          <w:szCs w:val="28"/>
        </w:rPr>
        <w:t>«</w:t>
      </w:r>
      <w:r w:rsidRPr="00A73A7F">
        <w:rPr>
          <w:sz w:val="28"/>
          <w:szCs w:val="28"/>
          <w:highlight w:val="yellow"/>
          <w:lang w:val="kk-KZ"/>
        </w:rPr>
        <w:t>02</w:t>
      </w:r>
      <w:r w:rsidRPr="00A73A7F">
        <w:rPr>
          <w:sz w:val="28"/>
          <w:szCs w:val="28"/>
          <w:highlight w:val="yellow"/>
        </w:rPr>
        <w:t>» ноября 20</w:t>
      </w:r>
      <w:r w:rsidRPr="00A73A7F">
        <w:rPr>
          <w:sz w:val="28"/>
          <w:szCs w:val="28"/>
          <w:highlight w:val="yellow"/>
          <w:lang w:val="kk-KZ"/>
        </w:rPr>
        <w:t>2</w:t>
      </w:r>
      <w:r w:rsidR="00A73A7F" w:rsidRPr="00A73A7F">
        <w:rPr>
          <w:sz w:val="28"/>
          <w:szCs w:val="28"/>
          <w:highlight w:val="yellow"/>
          <w:lang w:val="kk-KZ"/>
        </w:rPr>
        <w:t>1</w:t>
      </w:r>
      <w:r w:rsidRPr="00A73A7F">
        <w:rPr>
          <w:sz w:val="28"/>
          <w:szCs w:val="28"/>
          <w:highlight w:val="yellow"/>
        </w:rPr>
        <w:t xml:space="preserve">г. № </w:t>
      </w:r>
      <w:r w:rsidRPr="00A73A7F">
        <w:rPr>
          <w:sz w:val="28"/>
          <w:szCs w:val="28"/>
          <w:highlight w:val="yellow"/>
          <w:lang w:val="kk-KZ"/>
        </w:rPr>
        <w:t>1105</w:t>
      </w:r>
      <w:r w:rsidRPr="00A73A7F">
        <w:rPr>
          <w:sz w:val="28"/>
          <w:szCs w:val="28"/>
          <w:highlight w:val="yellow"/>
        </w:rPr>
        <w:t>.</w:t>
      </w:r>
    </w:p>
    <w:p w:rsidR="0081378F" w:rsidRPr="00A40FF4" w:rsidRDefault="0081378F" w:rsidP="0081378F">
      <w:pPr>
        <w:ind w:firstLine="454"/>
        <w:jc w:val="both"/>
        <w:rPr>
          <w:sz w:val="28"/>
          <w:szCs w:val="28"/>
        </w:rPr>
      </w:pPr>
      <w:r w:rsidRPr="00DB66B0">
        <w:rPr>
          <w:sz w:val="28"/>
          <w:szCs w:val="28"/>
        </w:rPr>
        <w:t xml:space="preserve">2. Срок сдачи студентом  законченной работы </w:t>
      </w:r>
      <w:r>
        <w:rPr>
          <w:sz w:val="28"/>
          <w:szCs w:val="28"/>
        </w:rPr>
        <w:t>«2</w:t>
      </w:r>
      <w:r>
        <w:rPr>
          <w:sz w:val="28"/>
          <w:szCs w:val="28"/>
          <w:lang w:val="kk-KZ"/>
        </w:rPr>
        <w:t>4</w:t>
      </w:r>
      <w:r>
        <w:rPr>
          <w:sz w:val="28"/>
          <w:szCs w:val="28"/>
        </w:rPr>
        <w:t>»</w:t>
      </w:r>
      <w:r w:rsidRPr="00DB66B0">
        <w:rPr>
          <w:sz w:val="28"/>
          <w:szCs w:val="28"/>
        </w:rPr>
        <w:t xml:space="preserve"> апреля 202</w:t>
      </w:r>
      <w:r w:rsidR="00A73A7F">
        <w:rPr>
          <w:sz w:val="28"/>
          <w:szCs w:val="28"/>
          <w:lang w:val="kk-KZ"/>
        </w:rPr>
        <w:t>2</w:t>
      </w:r>
      <w:r w:rsidRPr="00DB66B0">
        <w:rPr>
          <w:sz w:val="28"/>
          <w:szCs w:val="28"/>
        </w:rPr>
        <w:t>г.</w:t>
      </w:r>
    </w:p>
    <w:p w:rsidR="0081378F" w:rsidRPr="00A40FF4" w:rsidRDefault="0081378F" w:rsidP="0081378F">
      <w:pPr>
        <w:ind w:firstLine="454"/>
        <w:jc w:val="both"/>
        <w:rPr>
          <w:sz w:val="28"/>
          <w:szCs w:val="28"/>
        </w:rPr>
      </w:pPr>
      <w:r w:rsidRPr="00A40FF4">
        <w:rPr>
          <w:sz w:val="28"/>
          <w:szCs w:val="28"/>
        </w:rPr>
        <w:t>3. Исходные данные к работе (законы, литературные источники, лабораторно-производственные данные).</w:t>
      </w:r>
    </w:p>
    <w:p w:rsidR="0081378F" w:rsidRPr="00CC4613" w:rsidRDefault="0081378F" w:rsidP="0081378F">
      <w:pPr>
        <w:pStyle w:val="afc"/>
        <w:numPr>
          <w:ilvl w:val="0"/>
          <w:numId w:val="15"/>
        </w:numPr>
        <w:autoSpaceDE w:val="0"/>
        <w:autoSpaceDN w:val="0"/>
        <w:adjustRightInd w:val="0"/>
        <w:contextualSpacing w:val="0"/>
        <w:jc w:val="both"/>
        <w:rPr>
          <w:sz w:val="28"/>
          <w:szCs w:val="28"/>
          <w:lang w:val="en-US"/>
        </w:rPr>
      </w:pPr>
      <w:r w:rsidRPr="00CC4613">
        <w:rPr>
          <w:lang w:val="en-US"/>
        </w:rPr>
        <w:t>Dodziuk, H. Cyclodextrins and Their Complexes. Chemistry, Analytical Methods, Applications / H. Dodziuk. – Warsaw: Willey-VCH, Weinheim, 2016. – 504 p.</w:t>
      </w:r>
      <w:r w:rsidRPr="00CC4613">
        <w:rPr>
          <w:sz w:val="28"/>
          <w:szCs w:val="28"/>
          <w:lang w:val="en-US"/>
        </w:rPr>
        <w:t xml:space="preserve"> </w:t>
      </w:r>
    </w:p>
    <w:p w:rsidR="0081378F" w:rsidRPr="00CC4613" w:rsidRDefault="0081378F" w:rsidP="0081378F">
      <w:pPr>
        <w:pStyle w:val="afc"/>
        <w:numPr>
          <w:ilvl w:val="0"/>
          <w:numId w:val="15"/>
        </w:numPr>
        <w:autoSpaceDE w:val="0"/>
        <w:autoSpaceDN w:val="0"/>
        <w:adjustRightInd w:val="0"/>
        <w:contextualSpacing w:val="0"/>
        <w:jc w:val="both"/>
        <w:rPr>
          <w:sz w:val="28"/>
          <w:szCs w:val="28"/>
          <w:lang w:val="en-US"/>
        </w:rPr>
      </w:pPr>
      <w:r w:rsidRPr="00CC4613">
        <w:rPr>
          <w:lang w:val="en-US"/>
        </w:rPr>
        <w:t>Frumming, K. Cyclodextrins in Pharmacy / K. Frumming, J. Szejtli. – Dordrecht–Boston: Kluwer Academic Publishers, 2018. – 218 p.</w:t>
      </w:r>
    </w:p>
    <w:p w:rsidR="0081378F" w:rsidRPr="00CC4613" w:rsidRDefault="0081378F" w:rsidP="0081378F">
      <w:pPr>
        <w:pStyle w:val="afc"/>
        <w:numPr>
          <w:ilvl w:val="0"/>
          <w:numId w:val="15"/>
        </w:numPr>
        <w:suppressAutoHyphens/>
        <w:autoSpaceDE w:val="0"/>
        <w:autoSpaceDN w:val="0"/>
        <w:adjustRightInd w:val="0"/>
        <w:contextualSpacing w:val="0"/>
        <w:jc w:val="both"/>
        <w:textAlignment w:val="baseline"/>
        <w:rPr>
          <w:lang w:val="en-US"/>
        </w:rPr>
      </w:pPr>
      <w:r w:rsidRPr="00CC4613">
        <w:rPr>
          <w:lang w:val="en-US"/>
        </w:rPr>
        <w:t>Szejtli, J. Cyclodextrin Technology / J. Szejtli. – Dordrecht, Netherlands: Kluwer</w:t>
      </w:r>
      <w:r>
        <w:rPr>
          <w:lang w:val="kk-KZ"/>
        </w:rPr>
        <w:t xml:space="preserve"> </w:t>
      </w:r>
      <w:r w:rsidRPr="00CC4613">
        <w:rPr>
          <w:lang w:val="en-US"/>
        </w:rPr>
        <w:t>Academic Publishers, 2018. – 441 p.</w:t>
      </w:r>
      <w:r w:rsidRPr="00CC4613">
        <w:rPr>
          <w:sz w:val="28"/>
          <w:szCs w:val="28"/>
          <w:lang w:val="en-US"/>
        </w:rPr>
        <w:t xml:space="preserve"> </w:t>
      </w:r>
    </w:p>
    <w:p w:rsidR="0081378F" w:rsidRPr="00A40FF4" w:rsidRDefault="0081378F" w:rsidP="0081378F">
      <w:pPr>
        <w:ind w:firstLine="454"/>
        <w:jc w:val="both"/>
        <w:rPr>
          <w:sz w:val="28"/>
          <w:szCs w:val="28"/>
        </w:rPr>
      </w:pPr>
      <w:r w:rsidRPr="00A40FF4">
        <w:rPr>
          <w:sz w:val="28"/>
          <w:szCs w:val="28"/>
        </w:rPr>
        <w:t>4. Перечень вопросов, подлежащих к разработке в дипломной работе (проекте).</w:t>
      </w:r>
    </w:p>
    <w:p w:rsidR="0081378F" w:rsidRPr="00843ECC" w:rsidRDefault="0081378F" w:rsidP="0081378F">
      <w:pPr>
        <w:ind w:firstLine="454"/>
        <w:jc w:val="both"/>
        <w:rPr>
          <w:sz w:val="28"/>
          <w:szCs w:val="28"/>
        </w:rPr>
      </w:pPr>
      <w:r w:rsidRPr="00843ECC">
        <w:rPr>
          <w:sz w:val="28"/>
          <w:szCs w:val="28"/>
        </w:rPr>
        <w:t>1) Методы квантовой химии.</w:t>
      </w:r>
    </w:p>
    <w:p w:rsidR="0081378F" w:rsidRPr="00843ECC" w:rsidRDefault="0081378F" w:rsidP="0081378F">
      <w:pPr>
        <w:ind w:firstLine="454"/>
        <w:jc w:val="both"/>
        <w:rPr>
          <w:sz w:val="28"/>
          <w:szCs w:val="28"/>
        </w:rPr>
      </w:pPr>
      <w:r w:rsidRPr="00843ECC">
        <w:rPr>
          <w:sz w:val="28"/>
          <w:szCs w:val="28"/>
        </w:rPr>
        <w:t xml:space="preserve">2) </w:t>
      </w:r>
      <w:r>
        <w:rPr>
          <w:sz w:val="28"/>
          <w:szCs w:val="28"/>
          <w:lang w:val="kk-KZ"/>
        </w:rPr>
        <w:t xml:space="preserve">Строение и свойства </w:t>
      </w:r>
      <w:r w:rsidRPr="00CC4613">
        <w:rPr>
          <w:sz w:val="28"/>
          <w:szCs w:val="28"/>
        </w:rPr>
        <w:t>β-</w:t>
      </w:r>
      <w:r>
        <w:rPr>
          <w:sz w:val="28"/>
          <w:szCs w:val="28"/>
          <w:lang w:val="kk-KZ"/>
        </w:rPr>
        <w:t>циклодекстрина</w:t>
      </w:r>
      <w:r>
        <w:rPr>
          <w:sz w:val="28"/>
          <w:szCs w:val="28"/>
        </w:rPr>
        <w:t>, кверцетина</w:t>
      </w:r>
      <w:r w:rsidRPr="00843ECC">
        <w:rPr>
          <w:sz w:val="28"/>
          <w:szCs w:val="28"/>
        </w:rPr>
        <w:t>.</w:t>
      </w:r>
    </w:p>
    <w:p w:rsidR="0081378F" w:rsidRPr="00A40FF4" w:rsidRDefault="0081378F" w:rsidP="0081378F">
      <w:pPr>
        <w:ind w:firstLine="454"/>
        <w:jc w:val="both"/>
      </w:pPr>
      <w:r w:rsidRPr="00A40FF4">
        <w:rPr>
          <w:sz w:val="28"/>
          <w:szCs w:val="28"/>
        </w:rPr>
        <w:t>5. Перечень графических материалов (чертежи, таблицы, диаграммы и т.д.).</w:t>
      </w:r>
    </w:p>
    <w:p w:rsidR="0081378F" w:rsidRPr="00843ECC" w:rsidRDefault="0081378F" w:rsidP="0081378F">
      <w:pPr>
        <w:ind w:firstLine="454"/>
        <w:jc w:val="both"/>
        <w:rPr>
          <w:sz w:val="28"/>
          <w:szCs w:val="28"/>
        </w:rPr>
      </w:pPr>
      <w:r w:rsidRPr="00843ECC">
        <w:rPr>
          <w:sz w:val="28"/>
          <w:szCs w:val="28"/>
        </w:rPr>
        <w:t xml:space="preserve">1)  </w:t>
      </w:r>
      <w:r>
        <w:rPr>
          <w:sz w:val="28"/>
          <w:szCs w:val="28"/>
        </w:rPr>
        <w:t xml:space="preserve">Структурные модели </w:t>
      </w:r>
      <w:r w:rsidRPr="001E72A8">
        <w:rPr>
          <w:sz w:val="28"/>
          <w:szCs w:val="28"/>
          <w:u w:val="single"/>
        </w:rPr>
        <w:t>β</w:t>
      </w:r>
      <w:r w:rsidRPr="00CC4613">
        <w:rPr>
          <w:sz w:val="28"/>
          <w:szCs w:val="28"/>
        </w:rPr>
        <w:t>-циклодекстрина, кверцетина, их комплексов.</w:t>
      </w:r>
      <w:r w:rsidRPr="00843ECC">
        <w:rPr>
          <w:sz w:val="28"/>
          <w:szCs w:val="28"/>
        </w:rPr>
        <w:t xml:space="preserve"> </w:t>
      </w:r>
    </w:p>
    <w:p w:rsidR="0081378F" w:rsidRPr="00843ECC" w:rsidRDefault="0081378F" w:rsidP="0081378F">
      <w:pPr>
        <w:ind w:firstLine="454"/>
        <w:jc w:val="both"/>
        <w:rPr>
          <w:sz w:val="28"/>
          <w:szCs w:val="28"/>
        </w:rPr>
      </w:pPr>
      <w:r w:rsidRPr="00843ECC">
        <w:rPr>
          <w:sz w:val="28"/>
          <w:szCs w:val="28"/>
        </w:rPr>
        <w:t>2) Диаграммы распределения зарядовой плотности в расчетных структурах.</w:t>
      </w:r>
    </w:p>
    <w:p w:rsidR="0081378F" w:rsidRPr="00843ECC" w:rsidRDefault="0081378F" w:rsidP="0081378F">
      <w:pPr>
        <w:ind w:firstLine="454"/>
        <w:jc w:val="both"/>
        <w:rPr>
          <w:sz w:val="28"/>
          <w:szCs w:val="28"/>
        </w:rPr>
      </w:pPr>
      <w:r w:rsidRPr="00843ECC">
        <w:rPr>
          <w:sz w:val="28"/>
          <w:szCs w:val="28"/>
        </w:rPr>
        <w:t>3) Пиктограммы ВЗМО расчетных структур.</w:t>
      </w:r>
    </w:p>
    <w:p w:rsidR="0081378F" w:rsidRPr="00A40FF4" w:rsidRDefault="0081378F" w:rsidP="0081378F">
      <w:pPr>
        <w:ind w:firstLine="454"/>
        <w:jc w:val="both"/>
        <w:rPr>
          <w:sz w:val="28"/>
          <w:szCs w:val="28"/>
        </w:rPr>
      </w:pPr>
      <w:r w:rsidRPr="00A40FF4">
        <w:rPr>
          <w:sz w:val="28"/>
          <w:szCs w:val="28"/>
        </w:rPr>
        <w:t>6. Перечень основной рекомендуемой литературы.</w:t>
      </w:r>
    </w:p>
    <w:p w:rsidR="0081378F" w:rsidRPr="00DB66B0" w:rsidRDefault="0081378F" w:rsidP="0081378F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Style w:val="citation"/>
          <w:iCs/>
          <w:sz w:val="28"/>
          <w:szCs w:val="28"/>
          <w:lang w:val="en-US"/>
        </w:rPr>
      </w:pPr>
      <w:r w:rsidRPr="00DB66B0">
        <w:rPr>
          <w:rStyle w:val="citation"/>
          <w:iCs/>
          <w:sz w:val="28"/>
          <w:szCs w:val="28"/>
          <w:lang w:val="en-US"/>
        </w:rPr>
        <w:t>Frisch M.J., Trucks G.W., Schlegel H. B. et al. Gaussian 16, Revision B.01. – Wallingford: Gaussian Inc., 2016. http://gaussian.com</w:t>
      </w:r>
    </w:p>
    <w:p w:rsidR="0081378F" w:rsidRPr="00DB66B0" w:rsidRDefault="0081378F" w:rsidP="0081378F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Style w:val="citation"/>
          <w:iCs/>
          <w:sz w:val="28"/>
          <w:szCs w:val="28"/>
        </w:rPr>
      </w:pPr>
      <w:r w:rsidRPr="00DB66B0">
        <w:rPr>
          <w:rStyle w:val="citation"/>
          <w:iCs/>
          <w:sz w:val="28"/>
          <w:szCs w:val="28"/>
          <w:lang w:val="en-US"/>
        </w:rPr>
        <w:t xml:space="preserve">Dennington R., Keith T., &amp; Millam J. GaussView,  Version 6. - Semichem Inc., Shawnee Mission, KS, 2016.  </w:t>
      </w:r>
      <w:r w:rsidRPr="00DB66B0">
        <w:rPr>
          <w:rStyle w:val="citation"/>
          <w:iCs/>
          <w:sz w:val="28"/>
          <w:szCs w:val="28"/>
        </w:rPr>
        <w:t>http://gaussian.com</w:t>
      </w:r>
    </w:p>
    <w:p w:rsidR="0081378F" w:rsidRPr="00D414FB" w:rsidRDefault="0081378F" w:rsidP="0081378F">
      <w:pPr>
        <w:ind w:firstLine="454"/>
        <w:jc w:val="both"/>
        <w:rPr>
          <w:sz w:val="28"/>
          <w:szCs w:val="28"/>
        </w:rPr>
      </w:pPr>
      <w:r w:rsidRPr="00D414FB">
        <w:rPr>
          <w:sz w:val="28"/>
          <w:szCs w:val="28"/>
        </w:rPr>
        <w:lastRenderedPageBreak/>
        <w:t>7. Консультации по работе (с указанием относящихся к ним разделов работы).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1786"/>
        <w:gridCol w:w="1299"/>
        <w:gridCol w:w="1410"/>
        <w:gridCol w:w="1423"/>
      </w:tblGrid>
      <w:tr w:rsidR="0081378F" w:rsidRPr="00A40FF4" w:rsidTr="0046578F">
        <w:trPr>
          <w:trHeight w:val="1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78F" w:rsidRPr="00A40FF4" w:rsidRDefault="0081378F" w:rsidP="0046578F">
            <w:pPr>
              <w:jc w:val="center"/>
            </w:pPr>
            <w:r w:rsidRPr="00A40FF4">
              <w:t>Номер, название раздела, главы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78F" w:rsidRPr="00A40FF4" w:rsidRDefault="0081378F" w:rsidP="0046578F">
            <w:pPr>
              <w:jc w:val="center"/>
            </w:pPr>
            <w:r w:rsidRPr="00A40FF4">
              <w:t>Научный руководитель, консультант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78F" w:rsidRPr="00A40FF4" w:rsidRDefault="0081378F" w:rsidP="0046578F">
            <w:pPr>
              <w:jc w:val="center"/>
            </w:pPr>
          </w:p>
          <w:p w:rsidR="0081378F" w:rsidRPr="00A40FF4" w:rsidRDefault="0081378F" w:rsidP="0046578F">
            <w:pPr>
              <w:jc w:val="center"/>
            </w:pPr>
            <w:r w:rsidRPr="00A40FF4">
              <w:t>Сроки получения задания</w:t>
            </w:r>
          </w:p>
          <w:p w:rsidR="0081378F" w:rsidRPr="00A40FF4" w:rsidRDefault="0081378F" w:rsidP="0046578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78F" w:rsidRPr="00A40FF4" w:rsidRDefault="0081378F" w:rsidP="0046578F">
            <w:pPr>
              <w:jc w:val="center"/>
            </w:pPr>
            <w:r w:rsidRPr="00A40FF4">
              <w:t>Задание выдал 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78F" w:rsidRPr="00A40FF4" w:rsidRDefault="0081378F" w:rsidP="0046578F">
            <w:pPr>
              <w:jc w:val="center"/>
            </w:pPr>
            <w:r w:rsidRPr="00A40FF4">
              <w:t>Задание принял (подпись)</w:t>
            </w:r>
          </w:p>
        </w:tc>
      </w:tr>
      <w:tr w:rsidR="0081378F" w:rsidRPr="00A40FF4" w:rsidTr="0046578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F" w:rsidRPr="009863BD" w:rsidRDefault="0081378F" w:rsidP="00C168D2">
            <w:pPr>
              <w:pStyle w:val="13"/>
              <w:rPr>
                <w:color w:val="auto"/>
              </w:rPr>
            </w:pPr>
            <w:r w:rsidRPr="00A40FF4">
              <w:t xml:space="preserve">1. Теоретические основы </w:t>
            </w:r>
            <w:r>
              <w:t xml:space="preserve">квантово-химического маделирования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F" w:rsidRPr="00A40FF4" w:rsidRDefault="0081378F" w:rsidP="0046578F">
            <w:pPr>
              <w:jc w:val="center"/>
            </w:pPr>
            <w:r w:rsidRPr="00A40FF4">
              <w:t>Пустолайкина И.А.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F" w:rsidRPr="00A40FF4" w:rsidRDefault="0081378F" w:rsidP="00A73A7F">
            <w:pPr>
              <w:jc w:val="center"/>
            </w:pPr>
            <w:r>
              <w:t>Октябрь 202</w:t>
            </w:r>
            <w:r w:rsidR="00A73A7F">
              <w:rPr>
                <w:lang w:val="kk-KZ"/>
              </w:rPr>
              <w:t>1</w:t>
            </w:r>
            <w:r w:rsidRPr="00A40FF4"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F" w:rsidRPr="00A40FF4" w:rsidRDefault="0081378F" w:rsidP="0046578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F" w:rsidRPr="00A40FF4" w:rsidRDefault="0081378F" w:rsidP="0046578F">
            <w:pPr>
              <w:jc w:val="both"/>
            </w:pPr>
          </w:p>
        </w:tc>
      </w:tr>
      <w:tr w:rsidR="0081378F" w:rsidRPr="00A40FF4" w:rsidTr="0046578F">
        <w:trPr>
          <w:trHeight w:val="64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F" w:rsidRPr="009863BD" w:rsidRDefault="0081378F" w:rsidP="00C168D2">
            <w:pPr>
              <w:pStyle w:val="13"/>
            </w:pPr>
            <w:r w:rsidRPr="00A40FF4">
              <w:t xml:space="preserve">2. </w:t>
            </w:r>
            <w:r>
              <w:t>Методы квантово-химического моделирования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F" w:rsidRPr="00A40FF4" w:rsidRDefault="0081378F" w:rsidP="0046578F">
            <w:pPr>
              <w:jc w:val="center"/>
            </w:pPr>
            <w:r w:rsidRPr="00A40FF4">
              <w:t>Пустолайкина И.А.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F" w:rsidRPr="00A40FF4" w:rsidRDefault="00A73A7F" w:rsidP="0046578F">
            <w:pPr>
              <w:jc w:val="center"/>
            </w:pPr>
            <w:r>
              <w:t>Ноябрь 202</w:t>
            </w:r>
            <w:r>
              <w:rPr>
                <w:lang w:val="kk-KZ"/>
              </w:rPr>
              <w:t>1</w:t>
            </w:r>
            <w:r w:rsidR="0081378F" w:rsidRPr="00A40FF4"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F" w:rsidRPr="00A40FF4" w:rsidRDefault="0081378F" w:rsidP="0046578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F" w:rsidRPr="00A40FF4" w:rsidRDefault="0081378F" w:rsidP="0046578F">
            <w:pPr>
              <w:jc w:val="both"/>
            </w:pPr>
          </w:p>
        </w:tc>
      </w:tr>
      <w:tr w:rsidR="0081378F" w:rsidRPr="00A40FF4" w:rsidTr="0046578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F" w:rsidRPr="00A40FF4" w:rsidRDefault="0081378F" w:rsidP="0046578F">
            <w:r w:rsidRPr="00A40FF4">
              <w:t xml:space="preserve">3. Квантово-химическое моделирование </w:t>
            </w:r>
            <w:r>
              <w:t xml:space="preserve">комплексов </w:t>
            </w:r>
            <w:r w:rsidRPr="00CC4613">
              <w:t>β-циклодекстрина с кверцетином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F" w:rsidRPr="00A40FF4" w:rsidRDefault="0081378F" w:rsidP="0046578F">
            <w:pPr>
              <w:jc w:val="center"/>
            </w:pPr>
            <w:r w:rsidRPr="00A40FF4">
              <w:t>Пустолайкина И.А.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F" w:rsidRPr="00A40FF4" w:rsidRDefault="00A73A7F" w:rsidP="0046578F">
            <w:pPr>
              <w:jc w:val="center"/>
            </w:pPr>
            <w:r>
              <w:t>Декабрь 202</w:t>
            </w:r>
            <w:r>
              <w:rPr>
                <w:lang w:val="kk-KZ"/>
              </w:rPr>
              <w:t>1</w:t>
            </w:r>
            <w:r w:rsidR="0081378F" w:rsidRPr="00A40FF4"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F" w:rsidRPr="00A40FF4" w:rsidRDefault="0081378F" w:rsidP="0046578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F" w:rsidRPr="00A40FF4" w:rsidRDefault="0081378F" w:rsidP="0046578F">
            <w:pPr>
              <w:jc w:val="both"/>
            </w:pPr>
          </w:p>
        </w:tc>
      </w:tr>
      <w:tr w:rsidR="0081378F" w:rsidRPr="00A40FF4" w:rsidTr="0046578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F" w:rsidRPr="00A40FF4" w:rsidRDefault="0081378F" w:rsidP="0046578F">
            <w:pPr>
              <w:jc w:val="both"/>
            </w:pPr>
            <w:r w:rsidRPr="00A40FF4">
              <w:t>4. Заключение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F" w:rsidRPr="00A40FF4" w:rsidRDefault="0081378F" w:rsidP="0046578F">
            <w:pPr>
              <w:jc w:val="center"/>
            </w:pPr>
            <w:r w:rsidRPr="00A40FF4">
              <w:t>Пустолайкина И.А.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F" w:rsidRPr="00A40FF4" w:rsidRDefault="00A73A7F" w:rsidP="0046578F">
            <w:pPr>
              <w:jc w:val="center"/>
            </w:pPr>
            <w:r>
              <w:t>Февраль 202</w:t>
            </w:r>
            <w:r>
              <w:rPr>
                <w:lang w:val="kk-KZ"/>
              </w:rPr>
              <w:t>2</w:t>
            </w:r>
            <w:r w:rsidR="0081378F" w:rsidRPr="00A40FF4"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F" w:rsidRPr="00A40FF4" w:rsidRDefault="0081378F" w:rsidP="0046578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F" w:rsidRPr="00A40FF4" w:rsidRDefault="0081378F" w:rsidP="0046578F">
            <w:pPr>
              <w:jc w:val="both"/>
            </w:pPr>
          </w:p>
        </w:tc>
      </w:tr>
    </w:tbl>
    <w:p w:rsidR="0081378F" w:rsidRPr="00A40FF4" w:rsidRDefault="0081378F" w:rsidP="0081378F">
      <w:pPr>
        <w:rPr>
          <w:sz w:val="28"/>
          <w:szCs w:val="28"/>
        </w:rPr>
      </w:pPr>
      <w:r w:rsidRPr="00A40FF4">
        <w:rPr>
          <w:sz w:val="28"/>
          <w:szCs w:val="28"/>
        </w:rPr>
        <w:t>8. График выполнения дипломной работы (проекта)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5"/>
        <w:gridCol w:w="4522"/>
        <w:gridCol w:w="2101"/>
        <w:gridCol w:w="2786"/>
      </w:tblGrid>
      <w:tr w:rsidR="0081378F" w:rsidRPr="00A40FF4" w:rsidTr="0046578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8F" w:rsidRPr="00A40FF4" w:rsidRDefault="0081378F" w:rsidP="0046578F">
            <w:pPr>
              <w:jc w:val="both"/>
            </w:pPr>
            <w:r w:rsidRPr="00A40FF4">
              <w:t xml:space="preserve">№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8F" w:rsidRPr="00A40FF4" w:rsidRDefault="0081378F" w:rsidP="0046578F">
            <w:pPr>
              <w:jc w:val="center"/>
            </w:pPr>
            <w:r w:rsidRPr="00A40FF4">
              <w:t>Этапы работы</w:t>
            </w:r>
          </w:p>
          <w:p w:rsidR="0081378F" w:rsidRPr="00A40FF4" w:rsidRDefault="0081378F" w:rsidP="0046578F">
            <w:pPr>
              <w:jc w:val="center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8F" w:rsidRPr="00A40FF4" w:rsidRDefault="0081378F" w:rsidP="0046578F">
            <w:pPr>
              <w:jc w:val="center"/>
              <w:rPr>
                <w:sz w:val="22"/>
                <w:szCs w:val="28"/>
              </w:rPr>
            </w:pPr>
            <w:r w:rsidRPr="00A40FF4">
              <w:rPr>
                <w:sz w:val="22"/>
                <w:szCs w:val="28"/>
              </w:rPr>
              <w:t>Сроки выполнения этапов работы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8F" w:rsidRPr="00A40FF4" w:rsidRDefault="0081378F" w:rsidP="0046578F">
            <w:pPr>
              <w:jc w:val="center"/>
            </w:pPr>
            <w:r w:rsidRPr="00A40FF4">
              <w:t>Примечание</w:t>
            </w:r>
          </w:p>
        </w:tc>
      </w:tr>
      <w:tr w:rsidR="0081378F" w:rsidRPr="00A40FF4" w:rsidTr="0046578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F" w:rsidRPr="00A40FF4" w:rsidRDefault="0081378F" w:rsidP="0046578F">
            <w:pPr>
              <w:jc w:val="both"/>
            </w:pPr>
            <w:r w:rsidRPr="00A40FF4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F" w:rsidRPr="00A40FF4" w:rsidRDefault="0081378F" w:rsidP="0046578F">
            <w:r w:rsidRPr="00A40FF4">
              <w:t>Утверждение темы дипломного проекта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F" w:rsidRPr="00A40FF4" w:rsidRDefault="0081378F" w:rsidP="00D414F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Ноябрь</w:t>
            </w:r>
            <w:r w:rsidR="00D414FB"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>202</w:t>
            </w:r>
            <w:r w:rsidR="00A73A7F">
              <w:rPr>
                <w:sz w:val="22"/>
                <w:szCs w:val="28"/>
                <w:lang w:val="kk-KZ"/>
              </w:rPr>
              <w:t>1</w:t>
            </w:r>
            <w:r w:rsidRPr="00A40FF4">
              <w:rPr>
                <w:sz w:val="22"/>
                <w:szCs w:val="28"/>
              </w:rPr>
              <w:t xml:space="preserve"> г.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F" w:rsidRPr="00A40FF4" w:rsidRDefault="0081378F" w:rsidP="0046578F">
            <w:pPr>
              <w:jc w:val="center"/>
            </w:pPr>
          </w:p>
        </w:tc>
      </w:tr>
      <w:tr w:rsidR="0081378F" w:rsidRPr="00A40FF4" w:rsidTr="0046578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F" w:rsidRPr="00A40FF4" w:rsidRDefault="0081378F" w:rsidP="0046578F">
            <w:pPr>
              <w:jc w:val="both"/>
            </w:pPr>
            <w:r w:rsidRPr="00A40FF4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F" w:rsidRPr="00A40FF4" w:rsidRDefault="0081378F" w:rsidP="0046578F">
            <w:r w:rsidRPr="00A40FF4">
              <w:t>Сбор материалов для подготовки дипломного проекта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F" w:rsidRPr="00A40FF4" w:rsidRDefault="0081378F" w:rsidP="00A73A7F">
            <w:pPr>
              <w:jc w:val="center"/>
              <w:rPr>
                <w:sz w:val="22"/>
                <w:szCs w:val="28"/>
              </w:rPr>
            </w:pPr>
            <w:r w:rsidRPr="00A40FF4">
              <w:rPr>
                <w:sz w:val="22"/>
                <w:szCs w:val="28"/>
              </w:rPr>
              <w:t xml:space="preserve">Октябрь – ноябрь </w:t>
            </w:r>
            <w:r>
              <w:rPr>
                <w:sz w:val="22"/>
                <w:szCs w:val="28"/>
              </w:rPr>
              <w:t>202</w:t>
            </w:r>
            <w:r w:rsidR="00A73A7F">
              <w:rPr>
                <w:sz w:val="22"/>
                <w:szCs w:val="28"/>
                <w:lang w:val="kk-KZ"/>
              </w:rPr>
              <w:t>1</w:t>
            </w:r>
            <w:r w:rsidRPr="00A40FF4">
              <w:rPr>
                <w:sz w:val="22"/>
                <w:szCs w:val="28"/>
              </w:rPr>
              <w:t xml:space="preserve"> г.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F" w:rsidRPr="00A40FF4" w:rsidRDefault="0081378F" w:rsidP="0046578F">
            <w:pPr>
              <w:jc w:val="center"/>
            </w:pPr>
          </w:p>
        </w:tc>
      </w:tr>
      <w:tr w:rsidR="0081378F" w:rsidRPr="00A40FF4" w:rsidTr="0046578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F" w:rsidRPr="00A40FF4" w:rsidRDefault="0081378F" w:rsidP="0046578F">
            <w:pPr>
              <w:jc w:val="both"/>
            </w:pPr>
            <w:r w:rsidRPr="00A40FF4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F" w:rsidRPr="00A40FF4" w:rsidRDefault="0081378F" w:rsidP="0046578F">
            <w:r w:rsidRPr="00A40FF4">
              <w:t>Подготовка теоретической части дипломной работы (проекта) (Глава 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F" w:rsidRPr="00A40FF4" w:rsidRDefault="0081378F" w:rsidP="0046578F">
            <w:pPr>
              <w:jc w:val="center"/>
              <w:rPr>
                <w:sz w:val="22"/>
                <w:szCs w:val="28"/>
              </w:rPr>
            </w:pPr>
            <w:r w:rsidRPr="00A40FF4">
              <w:rPr>
                <w:sz w:val="22"/>
                <w:szCs w:val="28"/>
              </w:rPr>
              <w:t xml:space="preserve">Декабрь </w:t>
            </w:r>
          </w:p>
          <w:p w:rsidR="0081378F" w:rsidRPr="00A40FF4" w:rsidRDefault="0081378F" w:rsidP="00A73A7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202</w:t>
            </w:r>
            <w:r w:rsidR="00A73A7F">
              <w:rPr>
                <w:sz w:val="22"/>
                <w:szCs w:val="28"/>
                <w:lang w:val="kk-KZ"/>
              </w:rPr>
              <w:t>1</w:t>
            </w:r>
            <w:r w:rsidRPr="00A40FF4">
              <w:rPr>
                <w:sz w:val="22"/>
                <w:szCs w:val="28"/>
              </w:rPr>
              <w:t xml:space="preserve"> г.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F" w:rsidRPr="00A40FF4" w:rsidRDefault="0081378F" w:rsidP="0046578F">
            <w:pPr>
              <w:jc w:val="center"/>
            </w:pPr>
            <w:r w:rsidRPr="00A40FF4">
              <w:t>До отъезда на практику</w:t>
            </w:r>
          </w:p>
        </w:tc>
      </w:tr>
      <w:tr w:rsidR="0081378F" w:rsidRPr="00A40FF4" w:rsidTr="0046578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F" w:rsidRPr="00A40FF4" w:rsidRDefault="0081378F" w:rsidP="0046578F">
            <w:pPr>
              <w:jc w:val="both"/>
            </w:pPr>
            <w:r w:rsidRPr="00A40FF4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F" w:rsidRPr="00A40FF4" w:rsidRDefault="0081378F" w:rsidP="0046578F">
            <w:r w:rsidRPr="00A40FF4">
              <w:t>Подготовка аналитической части дипломной работы (проекта) (Глава 2-3)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F" w:rsidRPr="00A40FF4" w:rsidRDefault="0081378F" w:rsidP="0046578F">
            <w:pPr>
              <w:jc w:val="center"/>
              <w:rPr>
                <w:sz w:val="22"/>
                <w:szCs w:val="28"/>
              </w:rPr>
            </w:pPr>
            <w:r w:rsidRPr="00A40FF4">
              <w:rPr>
                <w:sz w:val="22"/>
                <w:szCs w:val="28"/>
              </w:rPr>
              <w:t xml:space="preserve">Февраль </w:t>
            </w:r>
          </w:p>
          <w:p w:rsidR="0081378F" w:rsidRPr="00A40FF4" w:rsidRDefault="00A73A7F" w:rsidP="0046578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202</w:t>
            </w:r>
            <w:r>
              <w:rPr>
                <w:sz w:val="22"/>
                <w:szCs w:val="28"/>
                <w:lang w:val="kk-KZ"/>
              </w:rPr>
              <w:t xml:space="preserve">2 </w:t>
            </w:r>
            <w:r w:rsidR="0081378F" w:rsidRPr="00A40FF4">
              <w:rPr>
                <w:sz w:val="22"/>
                <w:szCs w:val="28"/>
              </w:rPr>
              <w:t>г.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F" w:rsidRPr="00A40FF4" w:rsidRDefault="0081378F" w:rsidP="0046578F">
            <w:pPr>
              <w:jc w:val="center"/>
            </w:pPr>
            <w:r w:rsidRPr="00A40FF4">
              <w:t>Во время практики</w:t>
            </w:r>
          </w:p>
        </w:tc>
      </w:tr>
      <w:tr w:rsidR="0081378F" w:rsidRPr="00A40FF4" w:rsidTr="0046578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F" w:rsidRPr="00A40FF4" w:rsidRDefault="0081378F" w:rsidP="0046578F">
            <w:pPr>
              <w:jc w:val="both"/>
            </w:pPr>
            <w:r w:rsidRPr="00A40FF4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F" w:rsidRPr="00A40FF4" w:rsidRDefault="0081378F" w:rsidP="0046578F">
            <w:r w:rsidRPr="00A40FF4">
              <w:t>Завершение чернового варианта полного текста дипломной работы (проекта)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F" w:rsidRPr="00A40FF4" w:rsidRDefault="0081378F" w:rsidP="00A73A7F">
            <w:pPr>
              <w:jc w:val="center"/>
              <w:rPr>
                <w:sz w:val="22"/>
                <w:szCs w:val="28"/>
              </w:rPr>
            </w:pPr>
            <w:r w:rsidRPr="00A40FF4">
              <w:rPr>
                <w:sz w:val="22"/>
                <w:szCs w:val="28"/>
              </w:rPr>
              <w:t xml:space="preserve">Март </w:t>
            </w:r>
            <w:r>
              <w:rPr>
                <w:sz w:val="22"/>
                <w:szCs w:val="28"/>
              </w:rPr>
              <w:t>202</w:t>
            </w:r>
            <w:r w:rsidR="00A73A7F">
              <w:rPr>
                <w:sz w:val="22"/>
                <w:szCs w:val="28"/>
                <w:lang w:val="kk-KZ"/>
              </w:rPr>
              <w:t>2</w:t>
            </w:r>
            <w:r w:rsidRPr="00A40FF4">
              <w:rPr>
                <w:sz w:val="22"/>
                <w:szCs w:val="28"/>
              </w:rPr>
              <w:t xml:space="preserve"> г.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F" w:rsidRPr="00A40FF4" w:rsidRDefault="0081378F" w:rsidP="0046578F">
            <w:pPr>
              <w:jc w:val="center"/>
            </w:pPr>
            <w:r w:rsidRPr="00A40FF4">
              <w:t>На первой неделе после окончания практики</w:t>
            </w:r>
          </w:p>
        </w:tc>
      </w:tr>
      <w:tr w:rsidR="0081378F" w:rsidRPr="00A40FF4" w:rsidTr="0046578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F" w:rsidRPr="00A40FF4" w:rsidRDefault="0081378F" w:rsidP="0046578F">
            <w:pPr>
              <w:jc w:val="both"/>
            </w:pPr>
            <w:r w:rsidRPr="00A40FF4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F" w:rsidRPr="00A40FF4" w:rsidRDefault="0081378F" w:rsidP="0046578F">
            <w:r w:rsidRPr="00A40FF4">
              <w:t>Предоставление дипломной работы (проекта) на предзащиту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F" w:rsidRPr="00A40FF4" w:rsidRDefault="0081378F" w:rsidP="0046578F">
            <w:pPr>
              <w:jc w:val="center"/>
              <w:rPr>
                <w:sz w:val="22"/>
                <w:szCs w:val="28"/>
              </w:rPr>
            </w:pPr>
            <w:r w:rsidRPr="00A40FF4">
              <w:rPr>
                <w:sz w:val="22"/>
                <w:szCs w:val="28"/>
              </w:rPr>
              <w:t xml:space="preserve">Апрель </w:t>
            </w:r>
            <w:r w:rsidR="00A73A7F">
              <w:rPr>
                <w:sz w:val="22"/>
                <w:szCs w:val="28"/>
              </w:rPr>
              <w:t>202</w:t>
            </w:r>
            <w:r w:rsidR="00A73A7F">
              <w:rPr>
                <w:sz w:val="22"/>
                <w:szCs w:val="28"/>
                <w:lang w:val="kk-KZ"/>
              </w:rPr>
              <w:t xml:space="preserve">2 </w:t>
            </w:r>
            <w:r w:rsidRPr="00A40FF4">
              <w:rPr>
                <w:sz w:val="22"/>
                <w:szCs w:val="28"/>
              </w:rPr>
              <w:t>г.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F" w:rsidRPr="00A40FF4" w:rsidRDefault="0081378F" w:rsidP="0046578F">
            <w:pPr>
              <w:jc w:val="center"/>
            </w:pPr>
            <w:r w:rsidRPr="00A40FF4">
              <w:t>Во время обзорных лекций</w:t>
            </w:r>
          </w:p>
        </w:tc>
      </w:tr>
      <w:tr w:rsidR="0081378F" w:rsidRPr="00A40FF4" w:rsidTr="0046578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F" w:rsidRPr="00A40FF4" w:rsidRDefault="0081378F" w:rsidP="0046578F">
            <w:pPr>
              <w:jc w:val="both"/>
            </w:pPr>
            <w:r w:rsidRPr="00A40FF4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F" w:rsidRPr="00A40FF4" w:rsidRDefault="0081378F" w:rsidP="0046578F">
            <w:r w:rsidRPr="00A40FF4">
              <w:t>Предоставление дипломной работы (проекта) на рецензию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F" w:rsidRPr="00A40FF4" w:rsidRDefault="0081378F" w:rsidP="00A73A7F">
            <w:pPr>
              <w:jc w:val="center"/>
              <w:rPr>
                <w:sz w:val="22"/>
                <w:szCs w:val="28"/>
              </w:rPr>
            </w:pPr>
            <w:r w:rsidRPr="00A40FF4">
              <w:rPr>
                <w:sz w:val="22"/>
                <w:szCs w:val="28"/>
              </w:rPr>
              <w:t xml:space="preserve">Апрель </w:t>
            </w:r>
            <w:r>
              <w:rPr>
                <w:sz w:val="22"/>
                <w:szCs w:val="28"/>
              </w:rPr>
              <w:t>202</w:t>
            </w:r>
            <w:r w:rsidR="00A73A7F">
              <w:rPr>
                <w:sz w:val="22"/>
                <w:szCs w:val="28"/>
                <w:lang w:val="kk-KZ"/>
              </w:rPr>
              <w:t>2</w:t>
            </w:r>
            <w:r w:rsidRPr="00A40FF4">
              <w:rPr>
                <w:sz w:val="22"/>
                <w:szCs w:val="28"/>
              </w:rPr>
              <w:t xml:space="preserve"> г.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F" w:rsidRPr="00A40FF4" w:rsidRDefault="0081378F" w:rsidP="0046578F">
            <w:pPr>
              <w:jc w:val="center"/>
            </w:pPr>
          </w:p>
        </w:tc>
      </w:tr>
      <w:tr w:rsidR="0081378F" w:rsidRPr="00A40FF4" w:rsidTr="0046578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F" w:rsidRPr="00A40FF4" w:rsidRDefault="0081378F" w:rsidP="0046578F">
            <w:pPr>
              <w:jc w:val="both"/>
            </w:pPr>
            <w:r w:rsidRPr="00A40FF4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F" w:rsidRPr="00A40FF4" w:rsidRDefault="0081378F" w:rsidP="0046578F">
            <w:r w:rsidRPr="00A40FF4">
              <w:t>Предоставление окончательного варианта дипломной работы (проекта) с отзывом научного руководителя и рецензией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F" w:rsidRPr="00A40FF4" w:rsidRDefault="0081378F" w:rsidP="00A73A7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  <w:r>
              <w:rPr>
                <w:sz w:val="22"/>
                <w:szCs w:val="28"/>
                <w:lang w:val="kk-KZ"/>
              </w:rPr>
              <w:t>4</w:t>
            </w:r>
            <w:r w:rsidRPr="00A40FF4">
              <w:rPr>
                <w:sz w:val="22"/>
                <w:szCs w:val="28"/>
              </w:rPr>
              <w:t xml:space="preserve"> апреля </w:t>
            </w:r>
            <w:r>
              <w:rPr>
                <w:sz w:val="22"/>
                <w:szCs w:val="28"/>
              </w:rPr>
              <w:t>202</w:t>
            </w:r>
            <w:r w:rsidR="00A73A7F">
              <w:rPr>
                <w:sz w:val="22"/>
                <w:szCs w:val="28"/>
                <w:lang w:val="kk-KZ"/>
              </w:rPr>
              <w:t>2</w:t>
            </w:r>
            <w:r w:rsidRPr="00A40FF4">
              <w:rPr>
                <w:sz w:val="22"/>
                <w:szCs w:val="28"/>
              </w:rPr>
              <w:t xml:space="preserve"> г.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F" w:rsidRPr="00A40FF4" w:rsidRDefault="0081378F" w:rsidP="0046578F">
            <w:pPr>
              <w:jc w:val="center"/>
            </w:pPr>
          </w:p>
        </w:tc>
      </w:tr>
      <w:tr w:rsidR="0081378F" w:rsidRPr="00A40FF4" w:rsidTr="0046578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F" w:rsidRPr="00A40FF4" w:rsidRDefault="0081378F" w:rsidP="0046578F">
            <w:pPr>
              <w:jc w:val="both"/>
            </w:pPr>
            <w:r w:rsidRPr="00A40FF4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F" w:rsidRPr="00A40FF4" w:rsidRDefault="0081378F" w:rsidP="0046578F">
            <w:r w:rsidRPr="00A40FF4">
              <w:t>Защита дипломной работы</w:t>
            </w:r>
          </w:p>
          <w:p w:rsidR="0081378F" w:rsidRPr="00A40FF4" w:rsidRDefault="0081378F" w:rsidP="0046578F">
            <w:r w:rsidRPr="00A40FF4">
              <w:t>(проекта)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F" w:rsidRPr="00A40FF4" w:rsidRDefault="0081378F" w:rsidP="0046578F">
            <w:pPr>
              <w:contextualSpacing/>
              <w:jc w:val="center"/>
              <w:rPr>
                <w:sz w:val="22"/>
                <w:szCs w:val="28"/>
              </w:rPr>
            </w:pPr>
            <w:r w:rsidRPr="00A40FF4">
              <w:rPr>
                <w:sz w:val="22"/>
                <w:szCs w:val="28"/>
              </w:rPr>
              <w:t xml:space="preserve">Июнь </w:t>
            </w:r>
            <w:r w:rsidR="00A73A7F">
              <w:rPr>
                <w:sz w:val="22"/>
                <w:szCs w:val="28"/>
              </w:rPr>
              <w:t>202</w:t>
            </w:r>
            <w:r w:rsidR="00A73A7F">
              <w:rPr>
                <w:sz w:val="22"/>
                <w:szCs w:val="28"/>
                <w:lang w:val="kk-KZ"/>
              </w:rPr>
              <w:t>2</w:t>
            </w:r>
            <w:r w:rsidRPr="00A40FF4">
              <w:rPr>
                <w:sz w:val="22"/>
                <w:szCs w:val="28"/>
              </w:rPr>
              <w:t xml:space="preserve"> г.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8F" w:rsidRPr="00A40FF4" w:rsidRDefault="0081378F" w:rsidP="0046578F">
            <w:pPr>
              <w:jc w:val="center"/>
            </w:pPr>
            <w:r w:rsidRPr="00A40FF4">
              <w:t>В соответствии с расписанием ГАК</w:t>
            </w:r>
          </w:p>
        </w:tc>
      </w:tr>
    </w:tbl>
    <w:p w:rsidR="0081378F" w:rsidRPr="00D414FB" w:rsidRDefault="0081378F" w:rsidP="0081378F">
      <w:pPr>
        <w:rPr>
          <w:sz w:val="16"/>
          <w:szCs w:val="16"/>
        </w:rPr>
      </w:pPr>
    </w:p>
    <w:p w:rsidR="0081378F" w:rsidRPr="00A73A7F" w:rsidRDefault="0081378F" w:rsidP="0081378F">
      <w:r w:rsidRPr="00A73A7F">
        <w:t>Дата выдачи задания  «</w:t>
      </w:r>
      <w:r w:rsidRPr="00A73A7F">
        <w:rPr>
          <w:lang w:val="kk-KZ"/>
        </w:rPr>
        <w:t>3</w:t>
      </w:r>
      <w:r w:rsidRPr="00A73A7F">
        <w:t>» ноября  20</w:t>
      </w:r>
      <w:r w:rsidRPr="00A73A7F">
        <w:rPr>
          <w:lang w:val="kk-KZ"/>
        </w:rPr>
        <w:t>2</w:t>
      </w:r>
      <w:r w:rsidR="00A73A7F" w:rsidRPr="00A73A7F">
        <w:rPr>
          <w:lang w:val="kk-KZ"/>
        </w:rPr>
        <w:t>1</w:t>
      </w:r>
      <w:r w:rsidRPr="00A73A7F">
        <w:t>г.</w:t>
      </w:r>
    </w:p>
    <w:p w:rsidR="0081378F" w:rsidRPr="00D414FB" w:rsidRDefault="0081378F" w:rsidP="0081378F">
      <w:pPr>
        <w:tabs>
          <w:tab w:val="left" w:pos="5220"/>
          <w:tab w:val="left" w:pos="5580"/>
        </w:tabs>
        <w:rPr>
          <w:sz w:val="16"/>
          <w:szCs w:val="16"/>
        </w:rPr>
      </w:pPr>
    </w:p>
    <w:p w:rsidR="0081378F" w:rsidRPr="00A73A7F" w:rsidRDefault="0081378F" w:rsidP="0081378F">
      <w:pPr>
        <w:tabs>
          <w:tab w:val="left" w:pos="5220"/>
          <w:tab w:val="left" w:pos="5580"/>
        </w:tabs>
      </w:pPr>
      <w:r w:rsidRPr="00A73A7F">
        <w:t>Научный руководитель   ______________  Пустолайкина И.А., к.х.н., доцент</w:t>
      </w:r>
    </w:p>
    <w:p w:rsidR="0081378F" w:rsidRPr="00A73A7F" w:rsidRDefault="0081378F" w:rsidP="0081378F">
      <w:pPr>
        <w:tabs>
          <w:tab w:val="left" w:pos="5040"/>
        </w:tabs>
        <w:rPr>
          <w:vertAlign w:val="superscript"/>
        </w:rPr>
      </w:pPr>
      <w:r w:rsidRPr="00A73A7F">
        <w:rPr>
          <w:vertAlign w:val="superscript"/>
        </w:rPr>
        <w:t xml:space="preserve">                                                                                подпись   </w:t>
      </w:r>
      <w:r w:rsidRPr="00A73A7F">
        <w:rPr>
          <w:vertAlign w:val="superscript"/>
        </w:rPr>
        <w:tab/>
        <w:t xml:space="preserve">              Ф.И.О., ученое звание, должность</w:t>
      </w:r>
    </w:p>
    <w:p w:rsidR="0081378F" w:rsidRPr="00A73A7F" w:rsidRDefault="0081378F" w:rsidP="0081378F">
      <w:r w:rsidRPr="00A73A7F">
        <w:t>Задание принял: студент ______________  Уразбекова С.Т.</w:t>
      </w:r>
    </w:p>
    <w:p w:rsidR="0081378F" w:rsidRPr="00A73A7F" w:rsidRDefault="0081378F" w:rsidP="0081378F">
      <w:pPr>
        <w:ind w:firstLine="508"/>
        <w:rPr>
          <w:vertAlign w:val="superscript"/>
          <w:lang w:val="kk-KZ"/>
        </w:rPr>
      </w:pPr>
      <w:r w:rsidRPr="00A73A7F">
        <w:rPr>
          <w:vertAlign w:val="superscript"/>
        </w:rPr>
        <w:t xml:space="preserve">                                                                    подпись                  </w:t>
      </w:r>
      <w:r w:rsidRPr="00A73A7F">
        <w:rPr>
          <w:vertAlign w:val="superscript"/>
        </w:rPr>
        <w:tab/>
        <w:t xml:space="preserve">Ф.И.О  </w:t>
      </w:r>
    </w:p>
    <w:p w:rsidR="00A73A7F" w:rsidRPr="00A73A7F" w:rsidRDefault="00A73A7F" w:rsidP="00A73A7F">
      <w:r w:rsidRPr="00A73A7F">
        <w:t>Задание принял: студент ______________  Уразбекова С.Т.</w:t>
      </w:r>
    </w:p>
    <w:p w:rsidR="00A73A7F" w:rsidRPr="00A73A7F" w:rsidRDefault="00A73A7F" w:rsidP="00A73A7F">
      <w:pPr>
        <w:ind w:firstLine="508"/>
        <w:rPr>
          <w:b/>
          <w:lang w:val="kk-KZ"/>
        </w:rPr>
      </w:pPr>
      <w:r w:rsidRPr="00A73A7F">
        <w:rPr>
          <w:vertAlign w:val="superscript"/>
        </w:rPr>
        <w:t xml:space="preserve">                                                                    подпись                  </w:t>
      </w:r>
      <w:r w:rsidRPr="00A73A7F">
        <w:rPr>
          <w:vertAlign w:val="superscript"/>
        </w:rPr>
        <w:tab/>
        <w:t xml:space="preserve">Ф.И.О  </w:t>
      </w:r>
    </w:p>
    <w:p w:rsidR="00A73A7F" w:rsidRPr="00A73A7F" w:rsidRDefault="00A73A7F" w:rsidP="00A73A7F">
      <w:r w:rsidRPr="00A73A7F">
        <w:t xml:space="preserve">Задание принял: студент ______________  </w:t>
      </w:r>
      <w:r w:rsidR="00EF5483">
        <w:t>Умарова К.М.</w:t>
      </w:r>
    </w:p>
    <w:p w:rsidR="00A73A7F" w:rsidRPr="00A73A7F" w:rsidRDefault="00A73A7F" w:rsidP="00A73A7F">
      <w:pPr>
        <w:ind w:firstLine="508"/>
        <w:rPr>
          <w:b/>
          <w:lang w:val="kk-KZ"/>
        </w:rPr>
      </w:pPr>
      <w:r w:rsidRPr="00A73A7F">
        <w:rPr>
          <w:vertAlign w:val="superscript"/>
        </w:rPr>
        <w:t xml:space="preserve">                                                                    подпись                  </w:t>
      </w:r>
      <w:r w:rsidRPr="00A73A7F">
        <w:rPr>
          <w:vertAlign w:val="superscript"/>
        </w:rPr>
        <w:tab/>
        <w:t xml:space="preserve">Ф.И.О  </w:t>
      </w:r>
    </w:p>
    <w:p w:rsidR="00A73A7F" w:rsidRPr="00A73A7F" w:rsidRDefault="00A73A7F" w:rsidP="0081378F">
      <w:pPr>
        <w:ind w:firstLine="508"/>
        <w:rPr>
          <w:b/>
          <w:sz w:val="28"/>
          <w:szCs w:val="28"/>
          <w:lang w:val="kk-KZ"/>
        </w:rPr>
      </w:pPr>
    </w:p>
    <w:p w:rsidR="0081378F" w:rsidRDefault="0081378F" w:rsidP="0081378F">
      <w:pPr>
        <w:pStyle w:val="af1"/>
        <w:jc w:val="center"/>
        <w:rPr>
          <w:rFonts w:ascii="Times New Roman" w:hAnsi="Times New Roman"/>
          <w:b w:val="0"/>
          <w:color w:val="auto"/>
        </w:rPr>
      </w:pPr>
      <w:r w:rsidRPr="00AF36B5">
        <w:rPr>
          <w:rFonts w:ascii="Times New Roman" w:hAnsi="Times New Roman"/>
          <w:b w:val="0"/>
          <w:color w:val="auto"/>
        </w:rPr>
        <w:t>СОДЕРЖАНИЕ</w:t>
      </w:r>
    </w:p>
    <w:p w:rsidR="0081378F" w:rsidRPr="005E58A1" w:rsidRDefault="0081378F" w:rsidP="0081378F">
      <w:pPr>
        <w:jc w:val="center"/>
        <w:rPr>
          <w:sz w:val="28"/>
          <w:szCs w:val="28"/>
          <w:lang w:eastAsia="en-US"/>
        </w:rPr>
      </w:pPr>
      <w:r w:rsidRPr="005E58A1">
        <w:rPr>
          <w:sz w:val="28"/>
          <w:szCs w:val="28"/>
          <w:lang w:eastAsia="en-US"/>
        </w:rPr>
        <w:br/>
      </w:r>
    </w:p>
    <w:p w:rsidR="0081378F" w:rsidRPr="00AF36B5" w:rsidRDefault="0081378F" w:rsidP="0081378F">
      <w:pPr>
        <w:rPr>
          <w:lang w:eastAsia="en-US"/>
        </w:rPr>
      </w:pPr>
    </w:p>
    <w:sdt>
      <w:sdtPr>
        <w:rPr>
          <w:rFonts w:ascii="Times New Roman" w:hAnsi="Times New Roman"/>
          <w:b w:val="0"/>
          <w:bCs w:val="0"/>
          <w:color w:val="000000"/>
          <w:sz w:val="24"/>
          <w:szCs w:val="24"/>
          <w:lang w:eastAsia="ru-RU"/>
        </w:rPr>
        <w:id w:val="1424848643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81378F" w:rsidRPr="00AF36B5" w:rsidRDefault="0081378F" w:rsidP="0081378F">
          <w:pPr>
            <w:pStyle w:val="af1"/>
          </w:pPr>
        </w:p>
        <w:p w:rsidR="00E50396" w:rsidRDefault="00F21E12">
          <w:pPr>
            <w:pStyle w:val="13"/>
            <w:rPr>
              <w:rStyle w:val="af2"/>
              <w:lang w:val="ru-RU"/>
            </w:rPr>
          </w:pPr>
          <w:r w:rsidRPr="00F21E12">
            <w:rPr>
              <w:sz w:val="24"/>
              <w:szCs w:val="24"/>
              <w:lang w:val="ru-RU"/>
            </w:rPr>
            <w:fldChar w:fldCharType="begin"/>
          </w:r>
          <w:r w:rsidR="0081378F" w:rsidRPr="00AF36B5">
            <w:rPr>
              <w:lang w:val="ru-RU"/>
            </w:rPr>
            <w:instrText xml:space="preserve"> TOC \o "1-3" \h \z \u </w:instrText>
          </w:r>
          <w:r w:rsidRPr="00F21E12">
            <w:rPr>
              <w:sz w:val="24"/>
              <w:szCs w:val="24"/>
              <w:lang w:val="ru-RU"/>
            </w:rPr>
            <w:fldChar w:fldCharType="separate"/>
          </w:r>
          <w:hyperlink w:anchor="_Toc96110470" w:history="1">
            <w:r w:rsidR="00E50396" w:rsidRPr="00662747">
              <w:rPr>
                <w:rStyle w:val="af2"/>
              </w:rPr>
              <w:t>Введение</w:t>
            </w:r>
            <w:r w:rsidR="00E50396">
              <w:rPr>
                <w:webHidden/>
              </w:rPr>
              <w:tab/>
            </w:r>
            <w:r w:rsidR="00E50396">
              <w:rPr>
                <w:webHidden/>
              </w:rPr>
              <w:fldChar w:fldCharType="begin"/>
            </w:r>
            <w:r w:rsidR="00E50396">
              <w:rPr>
                <w:webHidden/>
              </w:rPr>
              <w:instrText xml:space="preserve"> PAGEREF _Toc96110470 \h </w:instrText>
            </w:r>
            <w:r w:rsidR="00E50396">
              <w:rPr>
                <w:webHidden/>
              </w:rPr>
            </w:r>
            <w:r w:rsidR="00E50396">
              <w:rPr>
                <w:webHidden/>
              </w:rPr>
              <w:fldChar w:fldCharType="separate"/>
            </w:r>
            <w:r w:rsidR="00E50396">
              <w:rPr>
                <w:webHidden/>
              </w:rPr>
              <w:t>6</w:t>
            </w:r>
            <w:r w:rsidR="00E50396">
              <w:rPr>
                <w:webHidden/>
              </w:rPr>
              <w:fldChar w:fldCharType="end"/>
            </w:r>
          </w:hyperlink>
        </w:p>
        <w:p w:rsidR="00E50396" w:rsidRPr="00E50396" w:rsidRDefault="00E50396" w:rsidP="00E50396">
          <w:pPr>
            <w:rPr>
              <w:rFonts w:eastAsiaTheme="minorEastAsia"/>
            </w:rPr>
          </w:pPr>
        </w:p>
        <w:p w:rsidR="00E50396" w:rsidRDefault="00E50396">
          <w:pPr>
            <w:pStyle w:val="13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ru-RU"/>
            </w:rPr>
          </w:pPr>
          <w:hyperlink w:anchor="_Toc96110471" w:history="1">
            <w:r w:rsidRPr="00662747">
              <w:rPr>
                <w:rStyle w:val="af2"/>
              </w:rPr>
              <w:t>1 Виртуальный скрининг и молекулярный докинг как инструменты компьютерного моделирования свойств анализируемых веществ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_Toc96110471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E50396" w:rsidRDefault="00E50396">
          <w:pPr>
            <w:pStyle w:val="22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96110472" w:history="1">
            <w:r w:rsidRPr="00662747">
              <w:rPr>
                <w:rStyle w:val="af2"/>
                <w:lang w:val="kk-KZ"/>
              </w:rPr>
              <w:t xml:space="preserve">1.1 </w:t>
            </w:r>
            <w:r w:rsidRPr="00662747">
              <w:rPr>
                <w:rStyle w:val="af2"/>
              </w:rPr>
              <w:t>Методика виртуального скрининга и докинга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_Toc96110472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E50396" w:rsidRDefault="00E50396">
          <w:pPr>
            <w:pStyle w:val="22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96110473" w:history="1">
            <w:r w:rsidRPr="00662747">
              <w:rPr>
                <w:rStyle w:val="af2"/>
                <w:lang w:val="kk-KZ"/>
              </w:rPr>
              <w:t xml:space="preserve">1.2 </w:t>
            </w:r>
            <w:r w:rsidRPr="00662747">
              <w:rPr>
                <w:rStyle w:val="af2"/>
              </w:rPr>
              <w:t>Виды молекулярного докинга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_Toc96110473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E50396" w:rsidRDefault="00E50396">
          <w:pPr>
            <w:pStyle w:val="22"/>
            <w:rPr>
              <w:rStyle w:val="af2"/>
            </w:rPr>
          </w:pPr>
          <w:hyperlink w:anchor="_Toc96110474" w:history="1">
            <w:r w:rsidRPr="00662747">
              <w:rPr>
                <w:rStyle w:val="af2"/>
              </w:rPr>
              <w:t>1.3 Энергия связывания лиганда с белком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_Toc96110474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:rsidR="00E50396" w:rsidRPr="00E50396" w:rsidRDefault="00E50396" w:rsidP="00E50396">
          <w:pPr>
            <w:rPr>
              <w:rFonts w:eastAsiaTheme="minorEastAsia"/>
            </w:rPr>
          </w:pPr>
        </w:p>
        <w:p w:rsidR="00E50396" w:rsidRDefault="00E50396">
          <w:pPr>
            <w:pStyle w:val="13"/>
            <w:rPr>
              <w:rStyle w:val="af2"/>
              <w:lang w:val="ru-RU"/>
            </w:rPr>
          </w:pPr>
          <w:hyperlink w:anchor="_Toc96110475" w:history="1">
            <w:r w:rsidRPr="00662747">
              <w:rPr>
                <w:rStyle w:val="af2"/>
              </w:rPr>
              <w:t>2 Рациональная разработка лекарственных веществ методами молекулярного моделирования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_Toc96110475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:rsidR="00E50396" w:rsidRDefault="00E50396" w:rsidP="00E50396">
          <w:pPr>
            <w:rPr>
              <w:rFonts w:eastAsiaTheme="minorEastAsia"/>
            </w:rPr>
          </w:pPr>
        </w:p>
        <w:p w:rsidR="00E50396" w:rsidRDefault="00E50396" w:rsidP="00E50396">
          <w:pPr>
            <w:rPr>
              <w:rFonts w:eastAsiaTheme="minorEastAsia"/>
            </w:rPr>
          </w:pPr>
        </w:p>
        <w:p w:rsidR="00E50396" w:rsidRDefault="00E50396" w:rsidP="00E50396">
          <w:pPr>
            <w:rPr>
              <w:rFonts w:eastAsiaTheme="minorEastAsia"/>
            </w:rPr>
          </w:pPr>
        </w:p>
        <w:p w:rsidR="00E50396" w:rsidRPr="00E50396" w:rsidRDefault="00E50396" w:rsidP="00E50396">
          <w:pPr>
            <w:rPr>
              <w:rFonts w:eastAsiaTheme="minorEastAsia"/>
            </w:rPr>
          </w:pPr>
        </w:p>
        <w:p w:rsidR="00E50396" w:rsidRDefault="00E50396">
          <w:pPr>
            <w:pStyle w:val="13"/>
            <w:rPr>
              <w:rStyle w:val="af2"/>
              <w:lang w:val="ru-RU"/>
            </w:rPr>
          </w:pPr>
          <w:hyperlink w:anchor="_Toc96110476" w:history="1">
            <w:r w:rsidRPr="00662747">
              <w:rPr>
                <w:rStyle w:val="af2"/>
              </w:rPr>
              <w:t>3 Виртуальный скрининг люпинина и его производных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_Toc96110476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:rsidR="00E50396" w:rsidRDefault="00E50396" w:rsidP="00E50396">
          <w:pPr>
            <w:rPr>
              <w:rFonts w:eastAsiaTheme="minorEastAsia"/>
            </w:rPr>
          </w:pPr>
        </w:p>
        <w:p w:rsidR="00E50396" w:rsidRDefault="00E50396" w:rsidP="00E50396">
          <w:pPr>
            <w:rPr>
              <w:rFonts w:eastAsiaTheme="minorEastAsia"/>
            </w:rPr>
          </w:pPr>
        </w:p>
        <w:p w:rsidR="00E50396" w:rsidRDefault="00E50396" w:rsidP="00E50396">
          <w:pPr>
            <w:rPr>
              <w:rFonts w:eastAsiaTheme="minorEastAsia"/>
            </w:rPr>
          </w:pPr>
        </w:p>
        <w:p w:rsidR="00E50396" w:rsidRPr="00E50396" w:rsidRDefault="00E50396" w:rsidP="00E50396">
          <w:pPr>
            <w:rPr>
              <w:rFonts w:eastAsiaTheme="minorEastAsia"/>
            </w:rPr>
          </w:pPr>
        </w:p>
        <w:p w:rsidR="00E50396" w:rsidRDefault="00E50396">
          <w:pPr>
            <w:pStyle w:val="13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ru-RU"/>
            </w:rPr>
          </w:pPr>
          <w:hyperlink w:anchor="_Toc96110477" w:history="1">
            <w:r w:rsidRPr="00662747">
              <w:rPr>
                <w:rStyle w:val="af2"/>
              </w:rPr>
              <w:t>Заключение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_Toc96110477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:rsidR="00E50396" w:rsidRDefault="00E50396">
          <w:pPr>
            <w:pStyle w:val="13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ru-RU"/>
            </w:rPr>
          </w:pPr>
          <w:hyperlink w:anchor="_Toc96110478" w:history="1">
            <w:r w:rsidRPr="00662747">
              <w:rPr>
                <w:rStyle w:val="af2"/>
                <w:bCs/>
              </w:rPr>
              <w:t>Список использованной литературы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_Toc96110478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:rsidR="00E50396" w:rsidRDefault="00E50396">
          <w:pPr>
            <w:pStyle w:val="13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ru-RU"/>
            </w:rPr>
          </w:pPr>
          <w:hyperlink w:anchor="_Toc96110479" w:history="1">
            <w:r w:rsidRPr="00662747">
              <w:rPr>
                <w:rStyle w:val="af2"/>
                <w:b/>
                <w:bCs/>
              </w:rPr>
              <w:t>Приложение</w:t>
            </w:r>
            <w:r w:rsidRPr="00662747">
              <w:rPr>
                <w:rStyle w:val="af2"/>
                <w:b/>
              </w:rPr>
              <w:t xml:space="preserve"> 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_Toc96110479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:rsidR="00E50396" w:rsidRDefault="00E50396">
          <w:pPr>
            <w:pStyle w:val="13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ru-RU"/>
            </w:rPr>
          </w:pPr>
          <w:hyperlink w:anchor="_Toc96110480" w:history="1">
            <w:r w:rsidRPr="00662747">
              <w:rPr>
                <w:rStyle w:val="af2"/>
                <w:b/>
                <w:bCs/>
              </w:rPr>
              <w:t>Приложение</w:t>
            </w:r>
            <w:r w:rsidRPr="00662747">
              <w:rPr>
                <w:rStyle w:val="af2"/>
                <w:b/>
              </w:rPr>
              <w:t xml:space="preserve"> 2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_Toc96110480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:rsidR="00E50396" w:rsidRDefault="00E50396">
          <w:pPr>
            <w:pStyle w:val="13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ru-RU"/>
            </w:rPr>
          </w:pPr>
          <w:hyperlink w:anchor="_Toc96110481" w:history="1">
            <w:r w:rsidRPr="00662747">
              <w:rPr>
                <w:rStyle w:val="af2"/>
                <w:lang w:val="en-US"/>
              </w:rPr>
              <w:t>0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_Toc96110481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:rsidR="0081378F" w:rsidRPr="00AF36B5" w:rsidRDefault="00F21E12" w:rsidP="0081378F">
          <w:pPr>
            <w:rPr>
              <w:sz w:val="28"/>
              <w:szCs w:val="28"/>
            </w:rPr>
          </w:pPr>
          <w:r w:rsidRPr="00AF36B5">
            <w:rPr>
              <w:sz w:val="28"/>
              <w:szCs w:val="28"/>
            </w:rPr>
            <w:fldChar w:fldCharType="end"/>
          </w:r>
        </w:p>
      </w:sdtContent>
    </w:sdt>
    <w:p w:rsidR="0081378F" w:rsidRPr="00AF36B5" w:rsidRDefault="0081378F" w:rsidP="0081378F"/>
    <w:p w:rsidR="0081378F" w:rsidRPr="00AF36B5" w:rsidRDefault="0081378F" w:rsidP="0081378F">
      <w:pPr>
        <w:sectPr w:rsidR="0081378F" w:rsidRPr="00AF36B5" w:rsidSect="00BD7013">
          <w:footerReference w:type="default" r:id="rId8"/>
          <w:pgSz w:w="11906" w:h="16838" w:code="9"/>
          <w:pgMar w:top="1134" w:right="567" w:bottom="1418" w:left="1701" w:header="709" w:footer="567" w:gutter="0"/>
          <w:pgNumType w:start="6"/>
          <w:cols w:space="708"/>
          <w:docGrid w:linePitch="360"/>
        </w:sectPr>
      </w:pPr>
    </w:p>
    <w:p w:rsidR="0081378F" w:rsidRPr="00AF36B5" w:rsidRDefault="0081378F" w:rsidP="0081378F">
      <w:pPr>
        <w:pStyle w:val="1"/>
        <w:ind w:firstLine="567"/>
      </w:pPr>
      <w:bookmarkStart w:id="4" w:name="_Toc326771888"/>
      <w:bookmarkStart w:id="5" w:name="_Toc355035300"/>
      <w:bookmarkStart w:id="6" w:name="_Toc451779908"/>
      <w:bookmarkStart w:id="7" w:name="_Toc96110470"/>
      <w:r w:rsidRPr="00AF36B5">
        <w:lastRenderedPageBreak/>
        <w:t>Введение</w:t>
      </w:r>
      <w:bookmarkEnd w:id="4"/>
      <w:bookmarkEnd w:id="5"/>
      <w:bookmarkEnd w:id="6"/>
      <w:bookmarkEnd w:id="7"/>
    </w:p>
    <w:p w:rsidR="0089303B" w:rsidRPr="00AF36B5" w:rsidRDefault="0089303B" w:rsidP="003E0252">
      <w:pPr>
        <w:ind w:firstLine="454"/>
        <w:jc w:val="both"/>
      </w:pPr>
    </w:p>
    <w:p w:rsidR="003E0252" w:rsidRPr="00AF36B5" w:rsidRDefault="003E0252" w:rsidP="003E0252">
      <w:pPr>
        <w:ind w:firstLine="454"/>
        <w:jc w:val="both"/>
      </w:pPr>
    </w:p>
    <w:p w:rsidR="00BF629C" w:rsidRPr="00BF629C" w:rsidRDefault="00DF7A37" w:rsidP="00BF629C">
      <w:pPr>
        <w:ind w:firstLine="454"/>
        <w:jc w:val="both"/>
        <w:rPr>
          <w:rStyle w:val="markedcontent"/>
          <w:sz w:val="28"/>
          <w:szCs w:val="28"/>
        </w:rPr>
      </w:pPr>
      <w:bookmarkStart w:id="8" w:name="_Toc355035301"/>
      <w:r>
        <w:rPr>
          <w:sz w:val="28"/>
          <w:szCs w:val="28"/>
        </w:rPr>
        <w:t xml:space="preserve">Одним из стратегических направлений развития фармацевтической отрасли в Республике Казахстан является разработка новых лекарственных препаратов. </w:t>
      </w:r>
      <w:r w:rsidR="00BF629C" w:rsidRPr="00BF629C">
        <w:rPr>
          <w:rStyle w:val="markedcontent"/>
          <w:sz w:val="28"/>
          <w:szCs w:val="28"/>
        </w:rPr>
        <w:t>Реальным лабораторным экспериментам с применением</w:t>
      </w:r>
      <w:r w:rsidR="00BF629C">
        <w:rPr>
          <w:rStyle w:val="markedcontent"/>
          <w:sz w:val="28"/>
          <w:szCs w:val="28"/>
        </w:rPr>
        <w:t xml:space="preserve"> </w:t>
      </w:r>
      <w:r w:rsidR="00BF629C" w:rsidRPr="00BF629C">
        <w:rPr>
          <w:rStyle w:val="markedcontent"/>
          <w:sz w:val="28"/>
          <w:szCs w:val="28"/>
          <w:lang w:val="kk-KZ"/>
        </w:rPr>
        <w:t>реальных</w:t>
      </w:r>
      <w:r w:rsidR="00BF629C" w:rsidRPr="00BF629C">
        <w:rPr>
          <w:rStyle w:val="markedcontent"/>
          <w:sz w:val="28"/>
          <w:szCs w:val="28"/>
        </w:rPr>
        <w:t xml:space="preserve"> веществ предшествует выбор модельного химического</w:t>
      </w:r>
      <w:r w:rsidR="00BF629C" w:rsidRPr="00BF629C">
        <w:rPr>
          <w:rStyle w:val="markedcontent"/>
          <w:sz w:val="28"/>
          <w:szCs w:val="28"/>
          <w:lang w:val="kk-KZ"/>
        </w:rPr>
        <w:t xml:space="preserve"> </w:t>
      </w:r>
      <w:r w:rsidR="00BF629C" w:rsidRPr="00BF629C">
        <w:rPr>
          <w:rStyle w:val="markedcontent"/>
          <w:sz w:val="28"/>
          <w:szCs w:val="28"/>
        </w:rPr>
        <w:t>соединения, воспроизводящего их структурные и физико-химические</w:t>
      </w:r>
      <w:r w:rsidR="00BF629C" w:rsidRPr="00BF629C">
        <w:rPr>
          <w:rStyle w:val="markedcontent"/>
          <w:sz w:val="28"/>
          <w:szCs w:val="28"/>
          <w:lang w:val="kk-KZ"/>
        </w:rPr>
        <w:t xml:space="preserve"> </w:t>
      </w:r>
      <w:r w:rsidR="00BF629C" w:rsidRPr="00BF629C">
        <w:rPr>
          <w:rStyle w:val="markedcontent"/>
          <w:sz w:val="28"/>
          <w:szCs w:val="28"/>
        </w:rPr>
        <w:t xml:space="preserve">свойства. Методы </w:t>
      </w:r>
      <w:r w:rsidR="00BF629C" w:rsidRPr="00BF629C">
        <w:rPr>
          <w:rStyle w:val="markedcontent"/>
          <w:i/>
          <w:sz w:val="28"/>
          <w:szCs w:val="28"/>
        </w:rPr>
        <w:t>in silico</w:t>
      </w:r>
      <w:r w:rsidR="00BF629C" w:rsidRPr="00BF629C">
        <w:rPr>
          <w:rStyle w:val="markedcontent"/>
          <w:sz w:val="28"/>
          <w:szCs w:val="28"/>
        </w:rPr>
        <w:t xml:space="preserve"> компьютерного моделирования позволяют</w:t>
      </w:r>
      <w:r w:rsidR="00BF629C" w:rsidRPr="00BF629C">
        <w:rPr>
          <w:rStyle w:val="markedcontent"/>
          <w:sz w:val="28"/>
          <w:szCs w:val="28"/>
          <w:lang w:val="kk-KZ"/>
        </w:rPr>
        <w:t xml:space="preserve"> </w:t>
      </w:r>
      <w:r w:rsidR="00BF629C" w:rsidRPr="00BF629C">
        <w:rPr>
          <w:rStyle w:val="markedcontent"/>
          <w:sz w:val="28"/>
          <w:szCs w:val="28"/>
        </w:rPr>
        <w:t>рассчитать необходимые физико-химические свойства и получить</w:t>
      </w:r>
      <w:r w:rsidR="00BF629C" w:rsidRPr="00BF629C">
        <w:rPr>
          <w:rStyle w:val="markedcontent"/>
          <w:sz w:val="28"/>
          <w:szCs w:val="28"/>
          <w:lang w:val="kk-KZ"/>
        </w:rPr>
        <w:t xml:space="preserve"> </w:t>
      </w:r>
      <w:r w:rsidR="00BF629C" w:rsidRPr="00BF629C">
        <w:rPr>
          <w:rStyle w:val="markedcontent"/>
          <w:sz w:val="28"/>
          <w:szCs w:val="28"/>
        </w:rPr>
        <w:t>информацию о структурно-пространственном поведении исследуемых</w:t>
      </w:r>
      <w:r w:rsidR="00BF629C" w:rsidRPr="00BF629C">
        <w:rPr>
          <w:rStyle w:val="markedcontent"/>
          <w:sz w:val="28"/>
          <w:szCs w:val="28"/>
          <w:lang w:val="kk-KZ"/>
        </w:rPr>
        <w:t xml:space="preserve"> </w:t>
      </w:r>
      <w:r w:rsidR="00BF629C" w:rsidRPr="00BF629C">
        <w:rPr>
          <w:rStyle w:val="markedcontent"/>
          <w:sz w:val="28"/>
          <w:szCs w:val="28"/>
        </w:rPr>
        <w:t>молекул.</w:t>
      </w:r>
    </w:p>
    <w:p w:rsidR="00BF629C" w:rsidRDefault="00BF629C" w:rsidP="00BF629C">
      <w:pPr>
        <w:ind w:firstLine="454"/>
        <w:jc w:val="both"/>
        <w:rPr>
          <w:rStyle w:val="markedcontent"/>
          <w:sz w:val="28"/>
          <w:szCs w:val="28"/>
        </w:rPr>
      </w:pPr>
      <w:r w:rsidRPr="00BF629C">
        <w:rPr>
          <w:rStyle w:val="markedcontent"/>
          <w:sz w:val="28"/>
          <w:szCs w:val="28"/>
        </w:rPr>
        <w:t>Методы молекулярного моделирования, первоначально направленные</w:t>
      </w:r>
      <w:r>
        <w:rPr>
          <w:rStyle w:val="markedcontent"/>
          <w:sz w:val="28"/>
          <w:szCs w:val="28"/>
        </w:rPr>
        <w:t xml:space="preserve"> </w:t>
      </w:r>
      <w:r w:rsidRPr="00BF629C">
        <w:rPr>
          <w:rStyle w:val="markedcontent"/>
          <w:sz w:val="28"/>
          <w:szCs w:val="28"/>
        </w:rPr>
        <w:t>на разработку лекарственных средств, позволяют сравнить ряд химических</w:t>
      </w:r>
      <w:r>
        <w:rPr>
          <w:rStyle w:val="markedcontent"/>
          <w:sz w:val="28"/>
          <w:szCs w:val="28"/>
        </w:rPr>
        <w:t xml:space="preserve"> </w:t>
      </w:r>
      <w:r w:rsidRPr="00BF629C">
        <w:rPr>
          <w:rStyle w:val="markedcontent"/>
          <w:sz w:val="28"/>
          <w:szCs w:val="28"/>
        </w:rPr>
        <w:t>соединений между собой и доказать идентичность характера взаимодействия</w:t>
      </w:r>
      <w:r>
        <w:rPr>
          <w:rStyle w:val="markedcontent"/>
          <w:sz w:val="28"/>
          <w:szCs w:val="28"/>
        </w:rPr>
        <w:t xml:space="preserve"> </w:t>
      </w:r>
      <w:r w:rsidRPr="00BF629C">
        <w:rPr>
          <w:rStyle w:val="markedcontent"/>
          <w:sz w:val="28"/>
          <w:szCs w:val="28"/>
        </w:rPr>
        <w:t>с выбранным рецептором. Следует отметить, что результатов молекулярного</w:t>
      </w:r>
      <w:r>
        <w:rPr>
          <w:rStyle w:val="markedcontent"/>
          <w:sz w:val="28"/>
          <w:szCs w:val="28"/>
        </w:rPr>
        <w:t xml:space="preserve"> </w:t>
      </w:r>
      <w:r w:rsidRPr="00BF629C">
        <w:rPr>
          <w:rStyle w:val="markedcontent"/>
          <w:sz w:val="28"/>
          <w:szCs w:val="28"/>
        </w:rPr>
        <w:t>моделирования недостаточно для однозначного прогнозирования</w:t>
      </w:r>
      <w:r>
        <w:rPr>
          <w:rStyle w:val="markedcontent"/>
          <w:sz w:val="28"/>
          <w:szCs w:val="28"/>
        </w:rPr>
        <w:t xml:space="preserve"> </w:t>
      </w:r>
      <w:r w:rsidRPr="00BF629C">
        <w:rPr>
          <w:rStyle w:val="markedcontent"/>
          <w:sz w:val="28"/>
          <w:szCs w:val="28"/>
        </w:rPr>
        <w:t>фармакологической активности, но они вполне приемлемы для сравнения</w:t>
      </w:r>
      <w:r>
        <w:rPr>
          <w:rStyle w:val="markedcontent"/>
          <w:sz w:val="28"/>
          <w:szCs w:val="28"/>
        </w:rPr>
        <w:t xml:space="preserve"> </w:t>
      </w:r>
      <w:r w:rsidRPr="00BF629C">
        <w:rPr>
          <w:rStyle w:val="markedcontent"/>
          <w:sz w:val="28"/>
          <w:szCs w:val="28"/>
        </w:rPr>
        <w:t>физико-химических и структурных свойств веществ [40,56].</w:t>
      </w:r>
    </w:p>
    <w:p w:rsidR="00BF629C" w:rsidRDefault="00BF629C" w:rsidP="00BF629C">
      <w:pPr>
        <w:ind w:firstLine="454"/>
        <w:jc w:val="both"/>
        <w:rPr>
          <w:rStyle w:val="markedcontent"/>
          <w:sz w:val="28"/>
          <w:szCs w:val="28"/>
        </w:rPr>
      </w:pPr>
      <w:r w:rsidRPr="00BF629C">
        <w:rPr>
          <w:rStyle w:val="markedcontent"/>
          <w:sz w:val="28"/>
          <w:szCs w:val="28"/>
        </w:rPr>
        <w:t>Молекулярный докинг как метод молекулярного моделирования</w:t>
      </w:r>
      <w:r>
        <w:rPr>
          <w:rStyle w:val="markedcontent"/>
          <w:sz w:val="28"/>
          <w:szCs w:val="28"/>
        </w:rPr>
        <w:t xml:space="preserve"> </w:t>
      </w:r>
      <w:r w:rsidRPr="00BF629C">
        <w:rPr>
          <w:rStyle w:val="markedcontent"/>
          <w:sz w:val="28"/>
          <w:szCs w:val="28"/>
        </w:rPr>
        <w:t>позволяет прогнозировать механизм взаимодействия исследуемой малой</w:t>
      </w:r>
      <w:r>
        <w:rPr>
          <w:rStyle w:val="markedcontent"/>
          <w:sz w:val="28"/>
          <w:szCs w:val="28"/>
        </w:rPr>
        <w:t xml:space="preserve"> </w:t>
      </w:r>
      <w:r w:rsidRPr="00BF629C">
        <w:rPr>
          <w:rStyle w:val="markedcontent"/>
          <w:sz w:val="28"/>
          <w:szCs w:val="28"/>
        </w:rPr>
        <w:t>молекулы (лиганда) с трехмерной мишенью-рецептором (белком) [64,102]. В</w:t>
      </w:r>
      <w:r>
        <w:rPr>
          <w:rStyle w:val="markedcontent"/>
          <w:sz w:val="28"/>
          <w:szCs w:val="28"/>
        </w:rPr>
        <w:t xml:space="preserve"> </w:t>
      </w:r>
      <w:r w:rsidRPr="00BF629C">
        <w:rPr>
          <w:rStyle w:val="markedcontent"/>
          <w:sz w:val="28"/>
          <w:szCs w:val="28"/>
        </w:rPr>
        <w:t>настоящее время существуют цифровые платформы и программное</w:t>
      </w:r>
      <w:r>
        <w:rPr>
          <w:rStyle w:val="markedcontent"/>
          <w:sz w:val="28"/>
          <w:szCs w:val="28"/>
        </w:rPr>
        <w:t xml:space="preserve"> </w:t>
      </w:r>
      <w:r w:rsidRPr="00BF629C">
        <w:rPr>
          <w:rStyle w:val="markedcontent"/>
          <w:sz w:val="28"/>
          <w:szCs w:val="28"/>
        </w:rPr>
        <w:t>обеспечение, основанные на принципах молекулярного докинга: AutoDock,</w:t>
      </w:r>
      <w:r>
        <w:rPr>
          <w:rStyle w:val="markedcontent"/>
          <w:sz w:val="28"/>
          <w:szCs w:val="28"/>
        </w:rPr>
        <w:t xml:space="preserve"> </w:t>
      </w:r>
      <w:r w:rsidRPr="00BF629C">
        <w:rPr>
          <w:rStyle w:val="markedcontent"/>
          <w:sz w:val="28"/>
          <w:szCs w:val="28"/>
        </w:rPr>
        <w:t>SIB, FlexX, Glide, Gold, Dock4, и ряд других [45,56,57,64,66,68].</w:t>
      </w:r>
      <w:r>
        <w:rPr>
          <w:rStyle w:val="markedcontent"/>
          <w:sz w:val="28"/>
          <w:szCs w:val="28"/>
        </w:rPr>
        <w:t xml:space="preserve"> </w:t>
      </w:r>
      <w:r w:rsidRPr="00BF629C">
        <w:rPr>
          <w:rStyle w:val="markedcontent"/>
          <w:sz w:val="28"/>
          <w:szCs w:val="28"/>
        </w:rPr>
        <w:t>Методы молекулярного докинга делятся на две группы:</w:t>
      </w:r>
    </w:p>
    <w:p w:rsidR="00BF629C" w:rsidRDefault="00BF629C" w:rsidP="00BF629C">
      <w:pPr>
        <w:ind w:firstLine="454"/>
        <w:jc w:val="both"/>
        <w:rPr>
          <w:rStyle w:val="markedcontent"/>
          <w:sz w:val="28"/>
          <w:szCs w:val="28"/>
        </w:rPr>
      </w:pPr>
      <w:r w:rsidRPr="00BF629C">
        <w:rPr>
          <w:rStyle w:val="markedcontent"/>
          <w:sz w:val="28"/>
          <w:szCs w:val="28"/>
        </w:rPr>
        <w:t>- «жесткий» докинг – не учитывает конформационную подвижность</w:t>
      </w:r>
      <w:r>
        <w:rPr>
          <w:rStyle w:val="markedcontent"/>
          <w:sz w:val="28"/>
          <w:szCs w:val="28"/>
        </w:rPr>
        <w:t xml:space="preserve"> </w:t>
      </w:r>
      <w:r w:rsidRPr="00BF629C">
        <w:rPr>
          <w:rStyle w:val="markedcontent"/>
          <w:sz w:val="28"/>
          <w:szCs w:val="28"/>
        </w:rPr>
        <w:t>рецептора и лиганда;</w:t>
      </w:r>
    </w:p>
    <w:p w:rsidR="00BF629C" w:rsidRDefault="00BF629C" w:rsidP="00BF629C">
      <w:pPr>
        <w:ind w:firstLine="454"/>
        <w:jc w:val="both"/>
        <w:rPr>
          <w:rStyle w:val="markedcontent"/>
          <w:sz w:val="28"/>
          <w:szCs w:val="28"/>
        </w:rPr>
      </w:pPr>
      <w:r w:rsidRPr="00BF629C">
        <w:rPr>
          <w:rStyle w:val="markedcontent"/>
          <w:sz w:val="28"/>
          <w:szCs w:val="28"/>
        </w:rPr>
        <w:t>- «гибкий» докинг – учитывает конформационную подвижность</w:t>
      </w:r>
      <w:r>
        <w:rPr>
          <w:rStyle w:val="markedcontent"/>
          <w:sz w:val="28"/>
          <w:szCs w:val="28"/>
        </w:rPr>
        <w:t xml:space="preserve"> </w:t>
      </w:r>
      <w:r w:rsidRPr="00BF629C">
        <w:rPr>
          <w:rStyle w:val="markedcontent"/>
          <w:sz w:val="28"/>
          <w:szCs w:val="28"/>
        </w:rPr>
        <w:t>лиганда и рецептора.</w:t>
      </w:r>
    </w:p>
    <w:p w:rsidR="00BF629C" w:rsidRDefault="00BF629C" w:rsidP="00BF629C">
      <w:pPr>
        <w:ind w:firstLine="454"/>
        <w:jc w:val="both"/>
        <w:rPr>
          <w:rStyle w:val="markedcontent"/>
          <w:sz w:val="28"/>
          <w:szCs w:val="28"/>
        </w:rPr>
      </w:pPr>
      <w:r w:rsidRPr="00BF629C">
        <w:rPr>
          <w:rStyle w:val="markedcontent"/>
          <w:sz w:val="28"/>
          <w:szCs w:val="28"/>
        </w:rPr>
        <w:t>Результатом докинга является получение той конформации лиганда,</w:t>
      </w:r>
      <w:r>
        <w:rPr>
          <w:rStyle w:val="markedcontent"/>
          <w:sz w:val="28"/>
          <w:szCs w:val="28"/>
        </w:rPr>
        <w:t xml:space="preserve"> </w:t>
      </w:r>
      <w:r w:rsidRPr="00BF629C">
        <w:rPr>
          <w:rStyle w:val="markedcontent"/>
          <w:sz w:val="28"/>
          <w:szCs w:val="28"/>
        </w:rPr>
        <w:t>обеспечивающей оптимальное взаимодействие с структурной мишенью.</w:t>
      </w:r>
    </w:p>
    <w:p w:rsidR="00BF629C" w:rsidRDefault="00BF629C" w:rsidP="00BF629C">
      <w:pPr>
        <w:ind w:firstLine="454"/>
        <w:jc w:val="both"/>
        <w:rPr>
          <w:rStyle w:val="markedcontent"/>
          <w:sz w:val="28"/>
          <w:szCs w:val="28"/>
        </w:rPr>
      </w:pPr>
      <w:r w:rsidRPr="00BF629C">
        <w:rPr>
          <w:rStyle w:val="markedcontent"/>
          <w:sz w:val="28"/>
          <w:szCs w:val="28"/>
        </w:rPr>
        <w:t>Оценочная функция докинга (ОФ), определяется свободной энергией</w:t>
      </w:r>
      <w:r>
        <w:rPr>
          <w:rStyle w:val="markedcontent"/>
          <w:sz w:val="28"/>
          <w:szCs w:val="28"/>
        </w:rPr>
        <w:t xml:space="preserve"> </w:t>
      </w:r>
      <w:r w:rsidRPr="00BF629C">
        <w:rPr>
          <w:rStyle w:val="markedcontent"/>
          <w:sz w:val="28"/>
          <w:szCs w:val="28"/>
        </w:rPr>
        <w:t>связывания лиганда. ОФ, используемые в процессе докинга, служат для</w:t>
      </w:r>
      <w:r>
        <w:rPr>
          <w:rStyle w:val="markedcontent"/>
          <w:sz w:val="28"/>
          <w:szCs w:val="28"/>
        </w:rPr>
        <w:t xml:space="preserve"> </w:t>
      </w:r>
      <w:r w:rsidRPr="00BF629C">
        <w:rPr>
          <w:rStyle w:val="markedcontent"/>
          <w:sz w:val="28"/>
          <w:szCs w:val="28"/>
        </w:rPr>
        <w:t>вычисления примерной энергии комплексов и ранжирования различных</w:t>
      </w:r>
      <w:r>
        <w:rPr>
          <w:rStyle w:val="markedcontent"/>
          <w:sz w:val="28"/>
          <w:szCs w:val="28"/>
        </w:rPr>
        <w:t xml:space="preserve"> </w:t>
      </w:r>
      <w:r w:rsidRPr="00BF629C">
        <w:rPr>
          <w:rStyle w:val="markedcontent"/>
          <w:sz w:val="28"/>
          <w:szCs w:val="28"/>
        </w:rPr>
        <w:t>предполагаемых конформаций лиганда в сайте связывания [66].</w:t>
      </w:r>
      <w:r>
        <w:rPr>
          <w:rStyle w:val="markedcontent"/>
          <w:sz w:val="28"/>
          <w:szCs w:val="28"/>
        </w:rPr>
        <w:t xml:space="preserve"> </w:t>
      </w:r>
    </w:p>
    <w:p w:rsidR="00FE1D6A" w:rsidRDefault="00FE1D6A" w:rsidP="0081378F">
      <w:pPr>
        <w:ind w:firstLine="454"/>
        <w:jc w:val="both"/>
        <w:rPr>
          <w:sz w:val="28"/>
          <w:szCs w:val="28"/>
          <w:lang w:val="kk-KZ"/>
        </w:rPr>
      </w:pPr>
    </w:p>
    <w:p w:rsidR="0081378F" w:rsidRPr="004A6099" w:rsidRDefault="0081378F" w:rsidP="0081378F">
      <w:pPr>
        <w:ind w:firstLine="454"/>
        <w:jc w:val="both"/>
        <w:rPr>
          <w:sz w:val="28"/>
          <w:szCs w:val="28"/>
        </w:rPr>
      </w:pPr>
      <w:r w:rsidRPr="004A6099">
        <w:rPr>
          <w:sz w:val="28"/>
          <w:szCs w:val="28"/>
          <w:lang w:val="kk-KZ"/>
        </w:rPr>
        <w:t xml:space="preserve">Целью настоящей работы </w:t>
      </w:r>
      <w:r w:rsidRPr="004A6099">
        <w:rPr>
          <w:bCs/>
          <w:sz w:val="28"/>
          <w:szCs w:val="28"/>
        </w:rPr>
        <w:t xml:space="preserve">ставилось </w:t>
      </w:r>
      <w:r w:rsidRPr="004A6099">
        <w:rPr>
          <w:sz w:val="28"/>
          <w:szCs w:val="28"/>
        </w:rPr>
        <w:t xml:space="preserve">выполнение </w:t>
      </w:r>
      <w:r w:rsidRPr="004A6099">
        <w:rPr>
          <w:sz w:val="28"/>
          <w:szCs w:val="28"/>
          <w:lang w:val="kk-KZ"/>
        </w:rPr>
        <w:t>теоретического моделирования и изучения</w:t>
      </w:r>
      <w:r w:rsidRPr="004A6099">
        <w:rPr>
          <w:sz w:val="28"/>
          <w:szCs w:val="28"/>
        </w:rPr>
        <w:t xml:space="preserve"> комплексов включения кверцетина с β-циклодекстринами.</w:t>
      </w:r>
    </w:p>
    <w:p w:rsidR="0081378F" w:rsidRPr="004A6099" w:rsidRDefault="0081378F" w:rsidP="0081378F">
      <w:pPr>
        <w:ind w:firstLine="454"/>
        <w:jc w:val="both"/>
        <w:rPr>
          <w:sz w:val="28"/>
          <w:szCs w:val="28"/>
        </w:rPr>
      </w:pPr>
      <w:r w:rsidRPr="004A6099">
        <w:rPr>
          <w:rStyle w:val="jlqj4b"/>
          <w:sz w:val="28"/>
          <w:szCs w:val="28"/>
        </w:rPr>
        <w:t xml:space="preserve">В качестве объектов исследования выступили </w:t>
      </w:r>
      <w:r w:rsidRPr="004A6099">
        <w:rPr>
          <w:rStyle w:val="extendedtext-full"/>
          <w:bCs/>
          <w:sz w:val="28"/>
          <w:szCs w:val="28"/>
        </w:rPr>
        <w:t>кверцетин</w:t>
      </w:r>
      <w:r w:rsidRPr="004A6099">
        <w:rPr>
          <w:rStyle w:val="extendedtext-full"/>
          <w:sz w:val="28"/>
          <w:szCs w:val="28"/>
        </w:rPr>
        <w:t xml:space="preserve"> (3,3',4’,5,7- пентагидроксифлавонон</w:t>
      </w:r>
      <w:r w:rsidRPr="004A6099">
        <w:rPr>
          <w:rFonts w:eastAsia="Proxima Nova"/>
          <w:sz w:val="28"/>
          <w:szCs w:val="28"/>
        </w:rPr>
        <w:t xml:space="preserve">) и </w:t>
      </w:r>
      <w:r w:rsidRPr="004A6099">
        <w:rPr>
          <w:rFonts w:eastAsia="Proxima Nova"/>
          <w:sz w:val="28"/>
          <w:szCs w:val="28"/>
        </w:rPr>
        <w:sym w:font="Symbol" w:char="0062"/>
      </w:r>
      <w:r w:rsidRPr="004A6099">
        <w:rPr>
          <w:rFonts w:eastAsia="Proxima Nova"/>
          <w:sz w:val="28"/>
          <w:szCs w:val="28"/>
        </w:rPr>
        <w:t xml:space="preserve">-циклодекстрин. </w:t>
      </w:r>
      <w:r w:rsidRPr="004A6099">
        <w:rPr>
          <w:bCs/>
          <w:iCs/>
          <w:sz w:val="28"/>
          <w:szCs w:val="28"/>
        </w:rPr>
        <w:t>Предмет исследования</w:t>
      </w:r>
      <w:r w:rsidRPr="004A6099">
        <w:rPr>
          <w:b/>
          <w:bCs/>
          <w:i/>
          <w:iCs/>
          <w:sz w:val="28"/>
          <w:szCs w:val="28"/>
        </w:rPr>
        <w:t xml:space="preserve"> </w:t>
      </w:r>
      <w:r w:rsidRPr="004A6099">
        <w:rPr>
          <w:sz w:val="28"/>
          <w:szCs w:val="28"/>
        </w:rPr>
        <w:t xml:space="preserve">- структура и стабильность комплексов включения кверцетина с </w:t>
      </w:r>
      <w:r w:rsidRPr="004A6099">
        <w:rPr>
          <w:sz w:val="28"/>
          <w:szCs w:val="28"/>
        </w:rPr>
        <w:sym w:font="Symbol" w:char="0062"/>
      </w:r>
      <w:r w:rsidRPr="004A6099">
        <w:rPr>
          <w:sz w:val="28"/>
          <w:szCs w:val="28"/>
        </w:rPr>
        <w:t xml:space="preserve">- циклодекстрином. </w:t>
      </w:r>
    </w:p>
    <w:p w:rsidR="0081378F" w:rsidRPr="004A6099" w:rsidRDefault="0081378F" w:rsidP="0081378F">
      <w:pPr>
        <w:ind w:firstLine="454"/>
        <w:jc w:val="both"/>
        <w:rPr>
          <w:rStyle w:val="jlqj4b"/>
          <w:sz w:val="28"/>
          <w:szCs w:val="28"/>
        </w:rPr>
      </w:pPr>
      <w:r w:rsidRPr="004A6099">
        <w:rPr>
          <w:rStyle w:val="jlqj4b"/>
          <w:sz w:val="28"/>
          <w:szCs w:val="28"/>
        </w:rPr>
        <w:lastRenderedPageBreak/>
        <w:t>Кверцетин повсеместно используется в пищевых продуктах и фармацевтической промышленности, благодаря своим исключительным противовоспалительным свойствам, противоаллергическому, антиоксидантному и противоопухолевому действию.</w:t>
      </w:r>
    </w:p>
    <w:p w:rsidR="0081378F" w:rsidRPr="004A6099" w:rsidRDefault="0081378F" w:rsidP="0081378F">
      <w:pPr>
        <w:ind w:firstLine="454"/>
        <w:jc w:val="both"/>
        <w:rPr>
          <w:rStyle w:val="jlqj4b"/>
          <w:sz w:val="28"/>
          <w:szCs w:val="28"/>
        </w:rPr>
      </w:pPr>
      <w:r w:rsidRPr="004A6099">
        <w:rPr>
          <w:rStyle w:val="jlqj4b"/>
          <w:sz w:val="28"/>
          <w:szCs w:val="28"/>
        </w:rPr>
        <w:t xml:space="preserve"> Использование кверцетина ограничено из-за его плохой растворимости в воде, низкой пероральной биодоступности и быстрой фотодеградации. Комплексообразование малорастворимых соединений с циклодекстринами представляют собой хорошо известный подход по улучшению их физико-химических свойств и биодоступности. Инкапсуляция - эффективный метод не только для улучшения растворимости и биодоступности, но также и для защиты соединений и повышения их устойчивости к кислороду, температуре и свету.</w:t>
      </w:r>
    </w:p>
    <w:p w:rsidR="0081378F" w:rsidRPr="00A40FF4" w:rsidRDefault="0081378F" w:rsidP="0081378F">
      <w:pPr>
        <w:ind w:firstLine="567"/>
        <w:jc w:val="both"/>
        <w:rPr>
          <w:sz w:val="28"/>
          <w:szCs w:val="28"/>
        </w:rPr>
      </w:pPr>
      <w:r w:rsidRPr="00A40FF4">
        <w:rPr>
          <w:sz w:val="28"/>
          <w:szCs w:val="28"/>
        </w:rPr>
        <w:t>Для достижения цели исследования были поставлены следующие задачи:</w:t>
      </w:r>
    </w:p>
    <w:p w:rsidR="0081378F" w:rsidRPr="00A40FF4" w:rsidRDefault="0081378F" w:rsidP="0081378F">
      <w:pPr>
        <w:pStyle w:val="afc"/>
        <w:numPr>
          <w:ilvl w:val="0"/>
          <w:numId w:val="6"/>
        </w:numPr>
        <w:ind w:left="0" w:firstLine="0"/>
        <w:jc w:val="both"/>
        <w:rPr>
          <w:noProof/>
          <w:sz w:val="28"/>
          <w:szCs w:val="28"/>
        </w:rPr>
      </w:pPr>
      <w:r w:rsidRPr="00A40FF4">
        <w:rPr>
          <w:noProof/>
          <w:sz w:val="28"/>
          <w:szCs w:val="28"/>
        </w:rPr>
        <w:t xml:space="preserve">Провести анализ литературных данных об объектах и предмете исследования – </w:t>
      </w:r>
      <w:r w:rsidRPr="004A6099">
        <w:rPr>
          <w:rStyle w:val="extendedtext-full"/>
          <w:bCs/>
          <w:sz w:val="28"/>
          <w:szCs w:val="28"/>
        </w:rPr>
        <w:t>кверцетин</w:t>
      </w:r>
      <w:r>
        <w:rPr>
          <w:rStyle w:val="extendedtext-full"/>
          <w:bCs/>
          <w:sz w:val="28"/>
          <w:szCs w:val="28"/>
        </w:rPr>
        <w:t>е</w:t>
      </w:r>
      <w:r w:rsidRPr="004A6099">
        <w:rPr>
          <w:rStyle w:val="extendedtext-full"/>
          <w:sz w:val="28"/>
          <w:szCs w:val="28"/>
        </w:rPr>
        <w:t xml:space="preserve"> (3,3',4’,5,7- пентагидроксифлавонон</w:t>
      </w:r>
      <w:r w:rsidRPr="004A6099">
        <w:rPr>
          <w:rFonts w:eastAsia="Proxima Nova"/>
          <w:sz w:val="28"/>
          <w:szCs w:val="28"/>
        </w:rPr>
        <w:t xml:space="preserve">) и </w:t>
      </w:r>
      <w:r w:rsidRPr="004A6099">
        <w:rPr>
          <w:rFonts w:eastAsia="Proxima Nova"/>
          <w:sz w:val="28"/>
          <w:szCs w:val="28"/>
        </w:rPr>
        <w:sym w:font="Symbol" w:char="0062"/>
      </w:r>
      <w:r w:rsidRPr="004A6099">
        <w:rPr>
          <w:rFonts w:eastAsia="Proxima Nova"/>
          <w:sz w:val="28"/>
          <w:szCs w:val="28"/>
        </w:rPr>
        <w:t>-циклодекстрин</w:t>
      </w:r>
      <w:r>
        <w:rPr>
          <w:rFonts w:eastAsia="Proxima Nova"/>
          <w:sz w:val="28"/>
          <w:szCs w:val="28"/>
        </w:rPr>
        <w:t>ах</w:t>
      </w:r>
      <w:r w:rsidRPr="00A40FF4">
        <w:rPr>
          <w:noProof/>
          <w:sz w:val="28"/>
          <w:szCs w:val="28"/>
        </w:rPr>
        <w:t>;</w:t>
      </w:r>
    </w:p>
    <w:p w:rsidR="0081378F" w:rsidRPr="00A40FF4" w:rsidRDefault="0081378F" w:rsidP="0081378F">
      <w:pPr>
        <w:pStyle w:val="afc"/>
        <w:numPr>
          <w:ilvl w:val="0"/>
          <w:numId w:val="6"/>
        </w:numPr>
        <w:ind w:left="0" w:firstLine="0"/>
        <w:jc w:val="both"/>
        <w:rPr>
          <w:noProof/>
          <w:sz w:val="28"/>
          <w:szCs w:val="28"/>
        </w:rPr>
      </w:pPr>
      <w:r w:rsidRPr="00A40FF4">
        <w:rPr>
          <w:noProof/>
          <w:sz w:val="28"/>
          <w:szCs w:val="28"/>
        </w:rPr>
        <w:t xml:space="preserve">Изучить методику применения квантово-химических расчетов для </w:t>
      </w:r>
      <w:r>
        <w:rPr>
          <w:noProof/>
          <w:sz w:val="28"/>
          <w:szCs w:val="28"/>
        </w:rPr>
        <w:t>молекулярного моделирования комплесов включения циклодекстринов</w:t>
      </w:r>
      <w:r w:rsidRPr="00A40FF4">
        <w:rPr>
          <w:noProof/>
          <w:sz w:val="28"/>
          <w:szCs w:val="28"/>
        </w:rPr>
        <w:t>;</w:t>
      </w:r>
    </w:p>
    <w:p w:rsidR="0081378F" w:rsidRPr="00A40FF4" w:rsidRDefault="0081378F" w:rsidP="0081378F">
      <w:pPr>
        <w:pStyle w:val="afc"/>
        <w:numPr>
          <w:ilvl w:val="0"/>
          <w:numId w:val="6"/>
        </w:numPr>
        <w:ind w:left="0" w:firstLine="0"/>
        <w:jc w:val="both"/>
        <w:rPr>
          <w:noProof/>
          <w:sz w:val="28"/>
          <w:szCs w:val="28"/>
        </w:rPr>
      </w:pPr>
      <w:r w:rsidRPr="00A40FF4">
        <w:rPr>
          <w:noProof/>
          <w:sz w:val="28"/>
          <w:szCs w:val="28"/>
        </w:rPr>
        <w:t>Провести квантово-химическое моделирование комплексов</w:t>
      </w:r>
      <w:r>
        <w:rPr>
          <w:noProof/>
          <w:sz w:val="28"/>
          <w:szCs w:val="28"/>
        </w:rPr>
        <w:t xml:space="preserve"> включения </w:t>
      </w:r>
      <w:r>
        <w:rPr>
          <w:sz w:val="28"/>
          <w:szCs w:val="28"/>
        </w:rPr>
        <w:t xml:space="preserve">кверцетина </w:t>
      </w:r>
      <w:r w:rsidRPr="00426E52">
        <w:rPr>
          <w:sz w:val="28"/>
          <w:szCs w:val="28"/>
        </w:rPr>
        <w:t xml:space="preserve">с </w:t>
      </w:r>
      <w:r w:rsidRPr="00426E52">
        <w:rPr>
          <w:sz w:val="28"/>
          <w:szCs w:val="28"/>
        </w:rPr>
        <w:sym w:font="Symbol" w:char="0062"/>
      </w:r>
      <w:r>
        <w:rPr>
          <w:sz w:val="28"/>
          <w:szCs w:val="28"/>
        </w:rPr>
        <w:t>-циклодекстрином</w:t>
      </w:r>
      <w:r w:rsidRPr="00A40FF4">
        <w:rPr>
          <w:noProof/>
          <w:sz w:val="28"/>
          <w:szCs w:val="28"/>
        </w:rPr>
        <w:t>;</w:t>
      </w:r>
    </w:p>
    <w:p w:rsidR="0081378F" w:rsidRPr="00A40FF4" w:rsidRDefault="0081378F" w:rsidP="0081378F">
      <w:pPr>
        <w:pStyle w:val="afc"/>
        <w:numPr>
          <w:ilvl w:val="0"/>
          <w:numId w:val="6"/>
        </w:numPr>
        <w:ind w:left="0" w:firstLine="0"/>
        <w:jc w:val="both"/>
        <w:rPr>
          <w:noProof/>
          <w:sz w:val="28"/>
          <w:szCs w:val="28"/>
        </w:rPr>
      </w:pPr>
      <w:r w:rsidRPr="00A40FF4">
        <w:rPr>
          <w:noProof/>
          <w:sz w:val="28"/>
          <w:szCs w:val="28"/>
        </w:rPr>
        <w:t xml:space="preserve">Выполнить </w:t>
      </w:r>
      <w:r>
        <w:rPr>
          <w:noProof/>
          <w:sz w:val="28"/>
          <w:szCs w:val="28"/>
        </w:rPr>
        <w:t>анализ полученной геометрической структуры комплексов включения и оценку их термодинамической стабильности</w:t>
      </w:r>
      <w:r w:rsidRPr="00A40FF4">
        <w:rPr>
          <w:noProof/>
          <w:sz w:val="28"/>
          <w:szCs w:val="28"/>
        </w:rPr>
        <w:t>;</w:t>
      </w:r>
    </w:p>
    <w:p w:rsidR="0081378F" w:rsidRPr="002D71BD" w:rsidRDefault="0081378F" w:rsidP="0081378F">
      <w:pPr>
        <w:numPr>
          <w:ilvl w:val="0"/>
          <w:numId w:val="6"/>
        </w:numPr>
        <w:tabs>
          <w:tab w:val="left" w:pos="851"/>
        </w:tabs>
        <w:ind w:left="0" w:firstLine="0"/>
        <w:jc w:val="both"/>
        <w:rPr>
          <w:noProof/>
          <w:sz w:val="28"/>
          <w:szCs w:val="28"/>
        </w:rPr>
      </w:pPr>
      <w:r w:rsidRPr="002D71BD">
        <w:rPr>
          <w:noProof/>
          <w:sz w:val="28"/>
          <w:szCs w:val="28"/>
        </w:rPr>
        <w:t>На основании полученной расчетной информации сформулировать выводы и дать предложения по дальнейшей разработке данной проблемы.</w:t>
      </w:r>
    </w:p>
    <w:p w:rsidR="0081378F" w:rsidRDefault="0081378F" w:rsidP="0081378F">
      <w:pPr>
        <w:ind w:firstLine="454"/>
        <w:jc w:val="both"/>
        <w:rPr>
          <w:bCs/>
          <w:snapToGrid w:val="0"/>
          <w:sz w:val="28"/>
          <w:szCs w:val="28"/>
        </w:rPr>
      </w:pPr>
      <w:r w:rsidRPr="002D71BD">
        <w:rPr>
          <w:sz w:val="28"/>
          <w:szCs w:val="28"/>
        </w:rPr>
        <w:t xml:space="preserve">Для решения поставленных задач будет применен комплекс взаимно проверяющих и дополняющих друг друга методов исследования. Теоретические методы: изучение и анализ научной, методической литературы; анализ современных методов квантовой химии. Экспериментальные методы: </w:t>
      </w:r>
      <w:r>
        <w:rPr>
          <w:sz w:val="28"/>
          <w:szCs w:val="28"/>
        </w:rPr>
        <w:t>о</w:t>
      </w:r>
      <w:r w:rsidRPr="00843C41">
        <w:rPr>
          <w:sz w:val="28"/>
          <w:szCs w:val="28"/>
        </w:rPr>
        <w:t xml:space="preserve">птимизация геометрии комплексов </w:t>
      </w:r>
      <w:r>
        <w:rPr>
          <w:sz w:val="28"/>
          <w:szCs w:val="28"/>
        </w:rPr>
        <w:t>с помощью</w:t>
      </w:r>
      <w:r w:rsidRPr="00843C41">
        <w:rPr>
          <w:sz w:val="28"/>
          <w:szCs w:val="28"/>
        </w:rPr>
        <w:t xml:space="preserve"> методо</w:t>
      </w:r>
      <w:r>
        <w:rPr>
          <w:sz w:val="28"/>
          <w:szCs w:val="28"/>
        </w:rPr>
        <w:t>в</w:t>
      </w:r>
      <w:r w:rsidRPr="00843C41">
        <w:rPr>
          <w:sz w:val="28"/>
          <w:szCs w:val="28"/>
        </w:rPr>
        <w:t xml:space="preserve"> молекулярной механики ММ, оцен</w:t>
      </w:r>
      <w:r>
        <w:rPr>
          <w:sz w:val="28"/>
          <w:szCs w:val="28"/>
        </w:rPr>
        <w:t>ка энергетических характеристик</w:t>
      </w:r>
      <w:r w:rsidRPr="00843C41">
        <w:rPr>
          <w:sz w:val="28"/>
          <w:szCs w:val="28"/>
        </w:rPr>
        <w:t xml:space="preserve"> с помощью полуэмпирических РМ3 расчетов</w:t>
      </w:r>
      <w:r w:rsidRPr="002D71BD">
        <w:rPr>
          <w:sz w:val="28"/>
          <w:szCs w:val="28"/>
        </w:rPr>
        <w:t>.</w:t>
      </w:r>
      <w:r w:rsidRPr="002D71BD">
        <w:rPr>
          <w:bCs/>
          <w:snapToGrid w:val="0"/>
        </w:rPr>
        <w:t xml:space="preserve"> </w:t>
      </w:r>
    </w:p>
    <w:p w:rsidR="00BA0984" w:rsidRPr="00AF36B5" w:rsidRDefault="0081378F" w:rsidP="0081378F">
      <w:pPr>
        <w:ind w:firstLine="454"/>
        <w:jc w:val="both"/>
        <w:rPr>
          <w:b/>
          <w:sz w:val="28"/>
          <w:szCs w:val="28"/>
        </w:rPr>
      </w:pPr>
      <w:r w:rsidRPr="005B5B89">
        <w:rPr>
          <w:sz w:val="28"/>
          <w:szCs w:val="28"/>
        </w:rPr>
        <w:t xml:space="preserve">Квантово-химические расчеты </w:t>
      </w:r>
      <w:r>
        <w:rPr>
          <w:sz w:val="28"/>
          <w:szCs w:val="28"/>
          <w:lang w:val="kk-KZ"/>
        </w:rPr>
        <w:t xml:space="preserve">будут </w:t>
      </w:r>
      <w:r w:rsidRPr="005B5B89">
        <w:rPr>
          <w:sz w:val="28"/>
          <w:szCs w:val="28"/>
        </w:rPr>
        <w:t>проводи</w:t>
      </w:r>
      <w:r>
        <w:rPr>
          <w:sz w:val="28"/>
          <w:szCs w:val="28"/>
          <w:lang w:val="kk-KZ"/>
        </w:rPr>
        <w:t>ться</w:t>
      </w:r>
      <w:r w:rsidRPr="005B5B89">
        <w:rPr>
          <w:sz w:val="28"/>
          <w:szCs w:val="28"/>
        </w:rPr>
        <w:t xml:space="preserve"> на </w:t>
      </w:r>
      <w:r>
        <w:rPr>
          <w:sz w:val="28"/>
          <w:szCs w:val="28"/>
        </w:rPr>
        <w:t>персональн</w:t>
      </w:r>
      <w:r>
        <w:rPr>
          <w:sz w:val="28"/>
          <w:szCs w:val="28"/>
          <w:lang w:val="kk-KZ"/>
        </w:rPr>
        <w:t>ом</w:t>
      </w:r>
      <w:r>
        <w:rPr>
          <w:sz w:val="28"/>
          <w:szCs w:val="28"/>
        </w:rPr>
        <w:t xml:space="preserve"> компьютер</w:t>
      </w:r>
      <w:r>
        <w:rPr>
          <w:sz w:val="28"/>
          <w:szCs w:val="28"/>
          <w:lang w:val="kk-KZ"/>
        </w:rPr>
        <w:t>е</w:t>
      </w:r>
      <w:r w:rsidRPr="005B5B89">
        <w:rPr>
          <w:sz w:val="28"/>
          <w:szCs w:val="28"/>
        </w:rPr>
        <w:t xml:space="preserve"> </w:t>
      </w:r>
      <w:r w:rsidRPr="009328BB">
        <w:rPr>
          <w:sz w:val="28"/>
          <w:szCs w:val="28"/>
          <w:lang w:val="en-US"/>
        </w:rPr>
        <w:t>Acer</w:t>
      </w:r>
      <w:r w:rsidRPr="009328BB">
        <w:rPr>
          <w:sz w:val="28"/>
          <w:szCs w:val="28"/>
        </w:rPr>
        <w:t xml:space="preserve"> </w:t>
      </w:r>
      <w:r w:rsidRPr="009328BB">
        <w:rPr>
          <w:sz w:val="28"/>
          <w:szCs w:val="28"/>
          <w:lang w:val="en-US"/>
        </w:rPr>
        <w:t>Aspire</w:t>
      </w:r>
      <w:r w:rsidRPr="009328BB">
        <w:rPr>
          <w:sz w:val="28"/>
          <w:szCs w:val="28"/>
        </w:rPr>
        <w:t xml:space="preserve"> </w:t>
      </w:r>
      <w:r w:rsidRPr="009328BB">
        <w:rPr>
          <w:sz w:val="28"/>
          <w:szCs w:val="28"/>
          <w:lang w:val="en-US"/>
        </w:rPr>
        <w:t>E</w:t>
      </w:r>
      <w:r w:rsidRPr="009328BB">
        <w:rPr>
          <w:sz w:val="28"/>
          <w:szCs w:val="28"/>
        </w:rPr>
        <w:t>1-571</w:t>
      </w:r>
      <w:r w:rsidRPr="009328BB">
        <w:rPr>
          <w:sz w:val="28"/>
          <w:szCs w:val="28"/>
          <w:lang w:val="en-US"/>
        </w:rPr>
        <w:t>G</w:t>
      </w:r>
      <w:r w:rsidRPr="009328BB">
        <w:rPr>
          <w:sz w:val="28"/>
          <w:szCs w:val="28"/>
        </w:rPr>
        <w:t xml:space="preserve"> </w:t>
      </w:r>
      <w:r w:rsidRPr="009328BB">
        <w:rPr>
          <w:sz w:val="28"/>
          <w:szCs w:val="28"/>
          <w:lang w:val="kk-KZ"/>
        </w:rPr>
        <w:t>с процессором</w:t>
      </w:r>
      <w:r w:rsidRPr="009328BB">
        <w:rPr>
          <w:sz w:val="28"/>
          <w:szCs w:val="28"/>
        </w:rPr>
        <w:t xml:space="preserve"> IntelCorei7-3612</w:t>
      </w:r>
      <w:r w:rsidRPr="009328BB">
        <w:rPr>
          <w:sz w:val="28"/>
          <w:szCs w:val="28"/>
          <w:lang w:val="en-US"/>
        </w:rPr>
        <w:t>QM</w:t>
      </w:r>
      <w:r w:rsidRPr="009328BB">
        <w:rPr>
          <w:sz w:val="28"/>
          <w:szCs w:val="28"/>
        </w:rPr>
        <w:t xml:space="preserve"> с тактовой частотой </w:t>
      </w:r>
      <w:r w:rsidRPr="009328BB">
        <w:rPr>
          <w:sz w:val="28"/>
          <w:szCs w:val="28"/>
          <w:lang w:val="kk-KZ"/>
        </w:rPr>
        <w:t>2</w:t>
      </w:r>
      <w:r w:rsidRPr="009328BB">
        <w:rPr>
          <w:sz w:val="28"/>
          <w:szCs w:val="28"/>
        </w:rPr>
        <w:t xml:space="preserve">,1ГГц, оперативной памятью 6Гб и дисковой памятью 1Тб в среде операционной системы </w:t>
      </w:r>
      <w:r w:rsidRPr="009328BB">
        <w:rPr>
          <w:sz w:val="28"/>
          <w:szCs w:val="28"/>
          <w:lang w:val="en-US"/>
        </w:rPr>
        <w:t>Windows</w:t>
      </w:r>
      <w:r w:rsidRPr="009328BB">
        <w:rPr>
          <w:sz w:val="28"/>
          <w:szCs w:val="28"/>
        </w:rPr>
        <w:t xml:space="preserve"> 10.</w:t>
      </w:r>
      <w:r w:rsidRPr="005B5B89">
        <w:rPr>
          <w:sz w:val="28"/>
          <w:szCs w:val="28"/>
        </w:rPr>
        <w:t xml:space="preserve"> Оптимизация геометрических параметров и расчет относительных энергий </w:t>
      </w:r>
      <w:r>
        <w:rPr>
          <w:sz w:val="28"/>
          <w:szCs w:val="28"/>
        </w:rPr>
        <w:t>будет выполняться</w:t>
      </w:r>
      <w:r w:rsidRPr="005B5B89">
        <w:rPr>
          <w:sz w:val="28"/>
          <w:szCs w:val="28"/>
        </w:rPr>
        <w:t xml:space="preserve"> </w:t>
      </w:r>
      <w:r>
        <w:rPr>
          <w:sz w:val="28"/>
          <w:szCs w:val="28"/>
        </w:rPr>
        <w:t>с помощью  программного пакета</w:t>
      </w:r>
      <w:r w:rsidRPr="005B5B89">
        <w:rPr>
          <w:sz w:val="28"/>
          <w:szCs w:val="28"/>
        </w:rPr>
        <w:t xml:space="preserve"> </w:t>
      </w:r>
      <w:r>
        <w:rPr>
          <w:sz w:val="28"/>
          <w:szCs w:val="28"/>
        </w:rPr>
        <w:t>HyperС</w:t>
      </w:r>
      <w:r w:rsidRPr="00843C41">
        <w:rPr>
          <w:sz w:val="28"/>
          <w:szCs w:val="28"/>
        </w:rPr>
        <w:t>hem 8.0.</w:t>
      </w:r>
      <w:r w:rsidR="00BA0984" w:rsidRPr="00AF36B5">
        <w:rPr>
          <w:b/>
          <w:sz w:val="28"/>
          <w:szCs w:val="28"/>
        </w:rPr>
        <w:br w:type="page"/>
      </w:r>
    </w:p>
    <w:p w:rsidR="00A45BBB" w:rsidRPr="00E50396" w:rsidRDefault="007D7A7F" w:rsidP="005261B3">
      <w:pPr>
        <w:pStyle w:val="1"/>
        <w:ind w:firstLine="454"/>
        <w:jc w:val="both"/>
        <w:rPr>
          <w:szCs w:val="28"/>
        </w:rPr>
      </w:pPr>
      <w:bookmarkStart w:id="9" w:name="_Toc451779909"/>
      <w:bookmarkStart w:id="10" w:name="_Toc96110471"/>
      <w:r w:rsidRPr="00E50396">
        <w:rPr>
          <w:szCs w:val="28"/>
        </w:rPr>
        <w:lastRenderedPageBreak/>
        <w:t xml:space="preserve">1 </w:t>
      </w:r>
      <w:bookmarkEnd w:id="8"/>
      <w:bookmarkEnd w:id="9"/>
      <w:r w:rsidR="00E50396" w:rsidRPr="00E50396">
        <w:rPr>
          <w:rStyle w:val="markedcontent"/>
          <w:szCs w:val="28"/>
        </w:rPr>
        <w:t>Виртуальный скрининг и молекулярный докинг как инструменты компьютерного моделирования свойств анализируемых веществ</w:t>
      </w:r>
      <w:bookmarkEnd w:id="10"/>
    </w:p>
    <w:p w:rsidR="00B12E7E" w:rsidRPr="00E50396" w:rsidRDefault="00B12E7E" w:rsidP="005261B3">
      <w:pPr>
        <w:ind w:firstLine="454"/>
        <w:jc w:val="both"/>
        <w:rPr>
          <w:sz w:val="28"/>
          <w:szCs w:val="28"/>
        </w:rPr>
      </w:pPr>
    </w:p>
    <w:p w:rsidR="00A40FF4" w:rsidRPr="00E50396" w:rsidRDefault="00A40FF4" w:rsidP="005261B3">
      <w:pPr>
        <w:pStyle w:val="2"/>
        <w:spacing w:before="0" w:after="0"/>
        <w:ind w:firstLine="454"/>
        <w:jc w:val="both"/>
        <w:rPr>
          <w:rFonts w:ascii="Times New Roman" w:hAnsi="Times New Roman" w:cs="Times New Roman"/>
          <w:b w:val="0"/>
          <w:i w:val="0"/>
        </w:rPr>
      </w:pPr>
      <w:bookmarkStart w:id="11" w:name="_Toc451779910"/>
    </w:p>
    <w:p w:rsidR="008F3489" w:rsidRPr="00E50396" w:rsidRDefault="008F2F33" w:rsidP="00930982">
      <w:pPr>
        <w:pStyle w:val="2"/>
        <w:spacing w:before="0" w:after="0"/>
        <w:ind w:firstLine="426"/>
        <w:jc w:val="both"/>
        <w:rPr>
          <w:rStyle w:val="jlqj4b"/>
          <w:rFonts w:ascii="Times New Roman" w:hAnsi="Times New Roman" w:cs="Times New Roman"/>
          <w:b w:val="0"/>
          <w:i w:val="0"/>
          <w:lang w:val="kk-KZ"/>
        </w:rPr>
      </w:pPr>
      <w:bookmarkStart w:id="12" w:name="_Toc96110472"/>
      <w:r w:rsidRPr="00E50396">
        <w:rPr>
          <w:rStyle w:val="jlqj4b"/>
          <w:rFonts w:ascii="Times New Roman" w:hAnsi="Times New Roman" w:cs="Times New Roman"/>
          <w:b w:val="0"/>
          <w:i w:val="0"/>
          <w:lang w:val="kk-KZ"/>
        </w:rPr>
        <w:t xml:space="preserve">1.1 </w:t>
      </w:r>
      <w:bookmarkStart w:id="13" w:name="_Toc260598842"/>
      <w:bookmarkStart w:id="14" w:name="_Toc326771923"/>
      <w:bookmarkStart w:id="15" w:name="_Toc295559183"/>
      <w:bookmarkEnd w:id="11"/>
      <w:r w:rsidR="00E50396" w:rsidRPr="00E50396">
        <w:rPr>
          <w:rFonts w:ascii="Times New Roman" w:hAnsi="Times New Roman" w:cs="Times New Roman"/>
          <w:b w:val="0"/>
          <w:i w:val="0"/>
        </w:rPr>
        <w:t>Методика виртуального скрининга и докинга</w:t>
      </w:r>
      <w:bookmarkEnd w:id="12"/>
      <w:r w:rsidR="00E50396" w:rsidRPr="00E50396">
        <w:rPr>
          <w:rStyle w:val="markedcontent"/>
          <w:rFonts w:ascii="Times New Roman" w:hAnsi="Times New Roman" w:cs="Times New Roman"/>
          <w:b w:val="0"/>
          <w:i w:val="0"/>
        </w:rPr>
        <w:t xml:space="preserve"> </w:t>
      </w:r>
    </w:p>
    <w:p w:rsidR="00427879" w:rsidRPr="00AF36B5" w:rsidRDefault="00427879" w:rsidP="005261B3">
      <w:pPr>
        <w:ind w:firstLine="454"/>
        <w:jc w:val="both"/>
      </w:pPr>
    </w:p>
    <w:p w:rsidR="0036207A" w:rsidRDefault="0036207A" w:rsidP="005261B3">
      <w:pPr>
        <w:ind w:firstLine="454"/>
        <w:jc w:val="both"/>
        <w:rPr>
          <w:rStyle w:val="jlqj4b"/>
        </w:rPr>
      </w:pPr>
    </w:p>
    <w:p w:rsidR="007B460C" w:rsidRDefault="00A20C16" w:rsidP="005261B3">
      <w:pPr>
        <w:ind w:firstLine="454"/>
        <w:jc w:val="both"/>
        <w:rPr>
          <w:rStyle w:val="markedcontent"/>
          <w:sz w:val="28"/>
          <w:szCs w:val="28"/>
        </w:rPr>
      </w:pPr>
      <w:r w:rsidRPr="00C9583F">
        <w:rPr>
          <w:rStyle w:val="markedcontent"/>
          <w:sz w:val="28"/>
          <w:szCs w:val="28"/>
        </w:rPr>
        <w:t>В настоящее время методы молекулярного моделирования крайне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 xml:space="preserve">популярны в научной среде и в </w:t>
      </w:r>
      <w:r w:rsidR="007B460C">
        <w:rPr>
          <w:rStyle w:val="markedcontent"/>
          <w:sz w:val="28"/>
          <w:szCs w:val="28"/>
        </w:rPr>
        <w:t>фарм</w:t>
      </w:r>
      <w:r w:rsidRPr="00C9583F">
        <w:rPr>
          <w:rStyle w:val="markedcontent"/>
          <w:sz w:val="28"/>
          <w:szCs w:val="28"/>
        </w:rPr>
        <w:t>индустрии.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Процедура вычислительного или параметрического анализа объектов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(практически любых) с целью отбора или профилирования их по заданным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свойствам называется скринингом. В быту мы часто сталкиваемся с таким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процессом, даже не задумываясь. Ярким примером может служить поиск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литературы в научных библиотеках: мы ищем квантовую химию,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молекулярное моделирование, хемоинформатику и т.п. В результате с каждым запросом мы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сужаем область рассматриваемых объектов (в данном случае книг). Это и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есть метод пошаговой приоритезации, где с каждым шагом мы вводим всё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 xml:space="preserve">более специфические наборы параметров, тем 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самым сужая областьпоиска. Итогом такой работы, как правило, является ограниченный набор 5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элементов (книг, структур или объектов) с параметрами, в максимальной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степени соответствующими нашим запросам. Такая выборка называется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 xml:space="preserve">максимально обогащённой или хит-листом. </w:t>
      </w:r>
    </w:p>
    <w:p w:rsidR="00A20C16" w:rsidRPr="00C9583F" w:rsidRDefault="00A20C16" w:rsidP="00C9583F">
      <w:pPr>
        <w:ind w:firstLine="454"/>
        <w:jc w:val="both"/>
        <w:rPr>
          <w:rStyle w:val="markedcontent"/>
          <w:sz w:val="28"/>
          <w:szCs w:val="28"/>
        </w:rPr>
      </w:pPr>
      <w:r w:rsidRPr="00C9583F">
        <w:rPr>
          <w:rStyle w:val="markedcontent"/>
          <w:sz w:val="28"/>
          <w:szCs w:val="28"/>
        </w:rPr>
        <w:t>В дизайне новых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фармакологически активных веществ, как правило, это список химических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соединений, рекомендуемых для экспериментальной оценки их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биологической активности на предмет модуляции конкретного</w:t>
      </w:r>
      <w:r w:rsidRPr="00C9583F">
        <w:rPr>
          <w:sz w:val="28"/>
          <w:szCs w:val="28"/>
        </w:rPr>
        <w:br/>
      </w:r>
      <w:r w:rsidRPr="00C9583F">
        <w:rPr>
          <w:rStyle w:val="markedcontent"/>
          <w:sz w:val="28"/>
          <w:szCs w:val="28"/>
        </w:rPr>
        <w:t>патологического процесса, ассоциированного с заболеванием.</w:t>
      </w:r>
    </w:p>
    <w:p w:rsidR="00A20C16" w:rsidRPr="00C9583F" w:rsidRDefault="00A20C16" w:rsidP="00C9583F">
      <w:pPr>
        <w:ind w:firstLine="454"/>
        <w:jc w:val="both"/>
        <w:rPr>
          <w:rStyle w:val="markedcontent"/>
          <w:sz w:val="28"/>
          <w:szCs w:val="28"/>
        </w:rPr>
      </w:pPr>
      <w:r w:rsidRPr="00C9583F">
        <w:rPr>
          <w:rStyle w:val="markedcontent"/>
          <w:sz w:val="28"/>
          <w:szCs w:val="28"/>
        </w:rPr>
        <w:t>Молекулярный докинг – это процедура, позволяющая оценить степень комплементарности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молекулярной структуры в соответствующей активной полости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молекулярной мишени, отвечающей за те или иные функции. Результатом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докинга является количественная оценка качества заполнения активного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сайта, энергии сродства к данному сайту, категорирование ключевых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фрагментов молекулярной структуры, отвечающих за молекулярное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распознавание сайта связывания.</w:t>
      </w:r>
    </w:p>
    <w:p w:rsidR="007B460C" w:rsidRDefault="00A20C16" w:rsidP="00C9583F">
      <w:pPr>
        <w:ind w:firstLine="454"/>
        <w:jc w:val="both"/>
        <w:rPr>
          <w:rStyle w:val="markedcontent"/>
          <w:sz w:val="28"/>
          <w:szCs w:val="28"/>
        </w:rPr>
      </w:pPr>
      <w:r w:rsidRPr="00C9583F">
        <w:rPr>
          <w:rStyle w:val="markedcontent"/>
          <w:sz w:val="28"/>
          <w:szCs w:val="28"/>
        </w:rPr>
        <w:t>Как любая научная работа процедура виртуального скрининга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 xml:space="preserve">химических соединений требует наличия </w:t>
      </w:r>
      <w:r w:rsidR="007B460C">
        <w:rPr>
          <w:rStyle w:val="markedcontent"/>
          <w:sz w:val="28"/>
          <w:szCs w:val="28"/>
        </w:rPr>
        <w:t>вычислительных мощностей</w:t>
      </w:r>
      <w:r w:rsidRPr="00C9583F">
        <w:rPr>
          <w:rStyle w:val="markedcontent"/>
          <w:sz w:val="28"/>
          <w:szCs w:val="28"/>
        </w:rPr>
        <w:t xml:space="preserve"> и </w:t>
      </w:r>
      <w:r w:rsidR="007B460C">
        <w:rPr>
          <w:rStyle w:val="markedcontent"/>
          <w:sz w:val="28"/>
          <w:szCs w:val="28"/>
        </w:rPr>
        <w:t>владения техникой молекулярного докинга. Для</w:t>
      </w:r>
      <w:r w:rsidRPr="00C9583F">
        <w:rPr>
          <w:rStyle w:val="markedcontent"/>
          <w:sz w:val="28"/>
          <w:szCs w:val="28"/>
        </w:rPr>
        <w:t xml:space="preserve"> </w:t>
      </w:r>
      <w:r w:rsidR="007B460C">
        <w:rPr>
          <w:rStyle w:val="markedcontent"/>
          <w:sz w:val="28"/>
          <w:szCs w:val="28"/>
        </w:rPr>
        <w:t>выполнения проекта по молекулярному моделированию</w:t>
      </w:r>
      <w:r w:rsidRPr="00C9583F">
        <w:rPr>
          <w:rStyle w:val="markedcontent"/>
          <w:sz w:val="28"/>
          <w:szCs w:val="28"/>
        </w:rPr>
        <w:t xml:space="preserve"> нужны четыре основных компонента, которые позволят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сформировать единый вектор полноценного научного исследования:</w:t>
      </w:r>
      <w:r w:rsidR="007B460C">
        <w:rPr>
          <w:rStyle w:val="markedcontent"/>
          <w:sz w:val="28"/>
          <w:szCs w:val="28"/>
        </w:rPr>
        <w:t xml:space="preserve"> </w:t>
      </w:r>
    </w:p>
    <w:p w:rsidR="007B460C" w:rsidRDefault="007B460C" w:rsidP="00C9583F">
      <w:pPr>
        <w:ind w:firstLine="454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-</w:t>
      </w:r>
      <w:r w:rsidR="00A20C16" w:rsidRPr="00C9583F">
        <w:rPr>
          <w:rStyle w:val="markedcontent"/>
          <w:sz w:val="28"/>
          <w:szCs w:val="28"/>
        </w:rPr>
        <w:t xml:space="preserve"> навыки владения методологиями научных исследований;</w:t>
      </w:r>
    </w:p>
    <w:p w:rsidR="007B460C" w:rsidRDefault="007B460C" w:rsidP="00C9583F">
      <w:pPr>
        <w:ind w:firstLine="454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-</w:t>
      </w:r>
      <w:r w:rsidR="00A20C16" w:rsidRPr="00C9583F">
        <w:rPr>
          <w:rStyle w:val="markedcontent"/>
          <w:sz w:val="28"/>
          <w:szCs w:val="28"/>
        </w:rPr>
        <w:t xml:space="preserve"> программное обеспечение;</w:t>
      </w:r>
    </w:p>
    <w:p w:rsidR="007B460C" w:rsidRDefault="007B460C" w:rsidP="00C9583F">
      <w:pPr>
        <w:ind w:firstLine="454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-</w:t>
      </w:r>
      <w:r w:rsidR="00A20C16" w:rsidRPr="00C9583F">
        <w:rPr>
          <w:rStyle w:val="markedcontent"/>
          <w:sz w:val="28"/>
          <w:szCs w:val="28"/>
        </w:rPr>
        <w:t xml:space="preserve"> вычислительные ресурсы;</w:t>
      </w:r>
    </w:p>
    <w:p w:rsidR="00A20C16" w:rsidRPr="00C9583F" w:rsidRDefault="007B460C" w:rsidP="00C9583F">
      <w:pPr>
        <w:ind w:firstLine="454"/>
        <w:jc w:val="both"/>
        <w:rPr>
          <w:rStyle w:val="jlqj4b"/>
          <w:sz w:val="28"/>
          <w:szCs w:val="28"/>
        </w:rPr>
      </w:pPr>
      <w:r>
        <w:rPr>
          <w:rStyle w:val="markedcontent"/>
          <w:sz w:val="28"/>
          <w:szCs w:val="28"/>
        </w:rPr>
        <w:t>-</w:t>
      </w:r>
      <w:r w:rsidR="00A20C16" w:rsidRPr="00C9583F">
        <w:rPr>
          <w:rStyle w:val="markedcontent"/>
          <w:sz w:val="28"/>
          <w:szCs w:val="28"/>
        </w:rPr>
        <w:t xml:space="preserve"> информация о мишени, модуляции её активности, актуальности и</w:t>
      </w:r>
      <w:r w:rsidR="00A20C16" w:rsidRPr="00C9583F">
        <w:rPr>
          <w:sz w:val="28"/>
          <w:szCs w:val="28"/>
        </w:rPr>
        <w:br/>
      </w:r>
      <w:r w:rsidR="00A20C16" w:rsidRPr="00C9583F">
        <w:rPr>
          <w:rStyle w:val="markedcontent"/>
          <w:sz w:val="28"/>
          <w:szCs w:val="28"/>
        </w:rPr>
        <w:t>медицинского значения.</w:t>
      </w:r>
    </w:p>
    <w:p w:rsidR="007B460C" w:rsidRDefault="007B460C" w:rsidP="00C9583F">
      <w:pPr>
        <w:ind w:firstLine="454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Кроме того, д</w:t>
      </w:r>
      <w:r w:rsidR="005955AE" w:rsidRPr="00C9583F">
        <w:rPr>
          <w:rStyle w:val="markedcontent"/>
          <w:sz w:val="28"/>
          <w:szCs w:val="28"/>
        </w:rPr>
        <w:t>ля осознанной работы в области и</w:t>
      </w:r>
      <w:r>
        <w:rPr>
          <w:rStyle w:val="markedcontent"/>
          <w:sz w:val="28"/>
          <w:szCs w:val="28"/>
        </w:rPr>
        <w:t xml:space="preserve"> </w:t>
      </w:r>
      <w:r w:rsidR="005955AE" w:rsidRPr="00C9583F">
        <w:rPr>
          <w:rStyle w:val="markedcontent"/>
          <w:sz w:val="28"/>
          <w:szCs w:val="28"/>
        </w:rPr>
        <w:t>молекулярного моделирования необходимо</w:t>
      </w:r>
      <w:r>
        <w:rPr>
          <w:rStyle w:val="markedcontent"/>
          <w:sz w:val="28"/>
          <w:szCs w:val="28"/>
        </w:rPr>
        <w:t xml:space="preserve"> </w:t>
      </w:r>
      <w:r w:rsidR="005955AE" w:rsidRPr="00C9583F">
        <w:rPr>
          <w:rStyle w:val="markedcontent"/>
          <w:sz w:val="28"/>
          <w:szCs w:val="28"/>
        </w:rPr>
        <w:t xml:space="preserve">представлять себе, на каких физических принципах </w:t>
      </w:r>
      <w:r w:rsidR="005955AE" w:rsidRPr="00C9583F">
        <w:rPr>
          <w:rStyle w:val="markedcontent"/>
          <w:sz w:val="28"/>
          <w:szCs w:val="28"/>
        </w:rPr>
        <w:lastRenderedPageBreak/>
        <w:t>основаны инструменты</w:t>
      </w:r>
      <w:r>
        <w:rPr>
          <w:rStyle w:val="markedcontent"/>
          <w:sz w:val="28"/>
          <w:szCs w:val="28"/>
        </w:rPr>
        <w:t xml:space="preserve"> </w:t>
      </w:r>
      <w:r w:rsidR="005955AE" w:rsidRPr="00C9583F">
        <w:rPr>
          <w:rStyle w:val="markedcontent"/>
          <w:sz w:val="28"/>
          <w:szCs w:val="28"/>
        </w:rPr>
        <w:t>и методы молекулярного моделирования, а также ориентироваться в</w:t>
      </w:r>
      <w:r>
        <w:rPr>
          <w:rStyle w:val="markedcontent"/>
          <w:sz w:val="28"/>
          <w:szCs w:val="28"/>
        </w:rPr>
        <w:t xml:space="preserve"> </w:t>
      </w:r>
      <w:r w:rsidR="005955AE" w:rsidRPr="00C9583F">
        <w:rPr>
          <w:rStyle w:val="markedcontent"/>
          <w:sz w:val="28"/>
          <w:szCs w:val="28"/>
        </w:rPr>
        <w:t>математических выкладках, лежащих в основе алгоритмов прикладного</w:t>
      </w:r>
      <w:r>
        <w:rPr>
          <w:rStyle w:val="markedcontent"/>
          <w:sz w:val="28"/>
          <w:szCs w:val="28"/>
        </w:rPr>
        <w:t xml:space="preserve"> </w:t>
      </w:r>
      <w:r w:rsidR="005955AE" w:rsidRPr="00C9583F">
        <w:rPr>
          <w:rStyle w:val="markedcontent"/>
          <w:sz w:val="28"/>
          <w:szCs w:val="28"/>
        </w:rPr>
        <w:t>программного обеспечения. Без этих знаний не представляется возможным</w:t>
      </w:r>
      <w:r>
        <w:rPr>
          <w:rStyle w:val="markedcontent"/>
          <w:sz w:val="28"/>
          <w:szCs w:val="28"/>
        </w:rPr>
        <w:t xml:space="preserve"> </w:t>
      </w:r>
      <w:r w:rsidR="005955AE" w:rsidRPr="00C9583F">
        <w:rPr>
          <w:rStyle w:val="markedcontent"/>
          <w:sz w:val="28"/>
          <w:szCs w:val="28"/>
        </w:rPr>
        <w:t>осмысленно проводить вычисления, подбирая параметры и группы</w:t>
      </w:r>
      <w:r>
        <w:rPr>
          <w:rStyle w:val="markedcontent"/>
          <w:sz w:val="28"/>
          <w:szCs w:val="28"/>
        </w:rPr>
        <w:t xml:space="preserve"> </w:t>
      </w:r>
      <w:r w:rsidR="005955AE" w:rsidRPr="00C9583F">
        <w:rPr>
          <w:rStyle w:val="markedcontent"/>
          <w:sz w:val="28"/>
          <w:szCs w:val="28"/>
        </w:rPr>
        <w:t>параметров, а также анализировать полученные результаты.</w:t>
      </w:r>
    </w:p>
    <w:p w:rsidR="007B460C" w:rsidRDefault="005955AE" w:rsidP="00C9583F">
      <w:pPr>
        <w:ind w:firstLine="454"/>
        <w:jc w:val="both"/>
        <w:rPr>
          <w:rStyle w:val="markedcontent"/>
          <w:sz w:val="28"/>
          <w:szCs w:val="28"/>
        </w:rPr>
      </w:pPr>
      <w:r w:rsidRPr="00C9583F">
        <w:rPr>
          <w:rStyle w:val="markedcontent"/>
          <w:sz w:val="28"/>
          <w:szCs w:val="28"/>
        </w:rPr>
        <w:t>Весь процесс конверсии молекулярных структур в код, который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может интерпретироваться машиной, очень сложная задача, которая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решалась в течение десятилетий. Вся сложность поставленной задачи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заключается в мультипараметричности рассматриваемых систем. Причем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чем выше уровень организации, тем больше параметров, которые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необходимо параметризовать, изучить их вклад в структуру, активность,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оценить их взаимосвязь.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С одной стороны, учёт всех возможных параметров в моделировании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– это большая проблема, которая приводит к тому, что исследователь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получает результаты с некой долей приближения, т.е. только с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определённым уровнем достоверности, который зависит от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вычислительных методов, подходов, навыков исследователя, и часто –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интуиции.</w:t>
      </w:r>
    </w:p>
    <w:p w:rsidR="007B460C" w:rsidRDefault="005955AE" w:rsidP="00C9583F">
      <w:pPr>
        <w:ind w:firstLine="454"/>
        <w:jc w:val="both"/>
        <w:rPr>
          <w:rStyle w:val="markedcontent"/>
          <w:sz w:val="28"/>
          <w:szCs w:val="28"/>
        </w:rPr>
      </w:pPr>
      <w:r w:rsidRPr="00C9583F">
        <w:rPr>
          <w:rStyle w:val="markedcontent"/>
          <w:sz w:val="28"/>
          <w:szCs w:val="28"/>
        </w:rPr>
        <w:t>Однако использование различного рода приближений является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одновременно и достоинством методов молекулярного моделирования.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Стоит иметь в виду, что чем больше параметров в системе, тем сложнее её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математический аппарат. Примером могут служить квантово-химические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расчёты, где на основе теории функционала плотности (density functional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theory, DFT) производится расчёт характеристик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молекулярных структур, их свойств, реакционной способности и т.д. Как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следствие, мы имеем большой набор математических функций, которые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сложны к вычислению, что выливается в повышении требований к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ресурсам и увеличении времени расчётов. Следовательно, для больших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молекулярных структур данные методы неприменимы.</w:t>
      </w:r>
    </w:p>
    <w:p w:rsidR="00A20C16" w:rsidRPr="00C9583F" w:rsidRDefault="005955AE" w:rsidP="00C9583F">
      <w:pPr>
        <w:ind w:firstLine="454"/>
        <w:jc w:val="both"/>
        <w:rPr>
          <w:rStyle w:val="jlqj4b"/>
          <w:sz w:val="28"/>
          <w:szCs w:val="28"/>
        </w:rPr>
      </w:pPr>
      <w:r w:rsidRPr="00C9583F">
        <w:rPr>
          <w:rStyle w:val="markedcontent"/>
          <w:sz w:val="28"/>
          <w:szCs w:val="28"/>
        </w:rPr>
        <w:t>Решением проблемы стало использование приближения Борна-Оппенгеймера [1]:</w:t>
      </w:r>
    </w:p>
    <w:p w:rsidR="005955AE" w:rsidRPr="00C9583F" w:rsidRDefault="005955AE" w:rsidP="00C9583F">
      <w:pPr>
        <w:ind w:firstLine="454"/>
        <w:jc w:val="both"/>
        <w:rPr>
          <w:rStyle w:val="markedcontent"/>
          <w:sz w:val="28"/>
          <w:szCs w:val="28"/>
        </w:rPr>
      </w:pPr>
      <w:r w:rsidRPr="00C9583F">
        <w:rPr>
          <w:rStyle w:val="markedcontent"/>
          <w:rFonts w:ascii="Cambria Math" w:hAnsi="Cambria Math"/>
          <w:sz w:val="28"/>
          <w:szCs w:val="28"/>
        </w:rPr>
        <w:t>𝛹</w:t>
      </w:r>
      <w:r w:rsidRPr="00C9583F">
        <w:rPr>
          <w:rStyle w:val="markedcontent"/>
          <w:sz w:val="28"/>
          <w:szCs w:val="28"/>
        </w:rPr>
        <w:t>(</w:t>
      </w:r>
      <w:r w:rsidRPr="00C9583F">
        <w:rPr>
          <w:rStyle w:val="markedcontent"/>
          <w:rFonts w:ascii="Cambria Math" w:hAnsi="Cambria Math"/>
          <w:sz w:val="28"/>
          <w:szCs w:val="28"/>
        </w:rPr>
        <w:t>𝑟</w:t>
      </w:r>
      <w:r w:rsidRPr="00C9583F">
        <w:rPr>
          <w:rStyle w:val="markedcontent"/>
          <w:sz w:val="28"/>
          <w:szCs w:val="28"/>
        </w:rPr>
        <w:t xml:space="preserve">, </w:t>
      </w:r>
      <w:r w:rsidRPr="00C9583F">
        <w:rPr>
          <w:rStyle w:val="markedcontent"/>
          <w:rFonts w:ascii="Cambria Math" w:hAnsi="Cambria Math"/>
          <w:sz w:val="28"/>
          <w:szCs w:val="28"/>
        </w:rPr>
        <w:t>𝑅</w:t>
      </w:r>
      <w:r w:rsidRPr="00C9583F">
        <w:rPr>
          <w:rStyle w:val="markedcontent"/>
          <w:sz w:val="28"/>
          <w:szCs w:val="28"/>
        </w:rPr>
        <w:t xml:space="preserve">) = </w:t>
      </w:r>
      <w:r w:rsidRPr="00C9583F">
        <w:rPr>
          <w:rStyle w:val="markedcontent"/>
          <w:rFonts w:ascii="Cambria Math" w:hAnsi="Cambria Math"/>
          <w:sz w:val="28"/>
          <w:szCs w:val="28"/>
        </w:rPr>
        <w:t>𝛹</w:t>
      </w:r>
      <w:r w:rsidRPr="00C9583F">
        <w:rPr>
          <w:rStyle w:val="markedcontent"/>
          <w:rFonts w:ascii="Cambria Math" w:hAnsi="Cambria Math"/>
          <w:i/>
          <w:sz w:val="28"/>
          <w:szCs w:val="28"/>
          <w:vertAlign w:val="subscript"/>
        </w:rPr>
        <w:t>𝑒</w:t>
      </w:r>
      <w:r w:rsidRPr="00C9583F">
        <w:rPr>
          <w:rStyle w:val="markedcontent"/>
          <w:i/>
          <w:sz w:val="28"/>
          <w:szCs w:val="28"/>
          <w:vertAlign w:val="subscript"/>
          <w:lang w:val="en-US"/>
        </w:rPr>
        <w:t>l</w:t>
      </w:r>
      <w:r w:rsidRPr="00C9583F">
        <w:rPr>
          <w:rStyle w:val="markedcontent"/>
          <w:sz w:val="28"/>
          <w:szCs w:val="28"/>
        </w:rPr>
        <w:t>(</w:t>
      </w:r>
      <w:r w:rsidRPr="00C9583F">
        <w:rPr>
          <w:rStyle w:val="markedcontent"/>
          <w:rFonts w:ascii="Cambria Math" w:hAnsi="Cambria Math"/>
          <w:sz w:val="28"/>
          <w:szCs w:val="28"/>
        </w:rPr>
        <w:t>𝑟</w:t>
      </w:r>
      <w:r w:rsidRPr="00C9583F">
        <w:rPr>
          <w:rStyle w:val="markedcontent"/>
          <w:sz w:val="28"/>
          <w:szCs w:val="28"/>
        </w:rPr>
        <w:t xml:space="preserve">, </w:t>
      </w:r>
      <w:r w:rsidRPr="00C9583F">
        <w:rPr>
          <w:rStyle w:val="markedcontent"/>
          <w:rFonts w:ascii="Cambria Math" w:hAnsi="Cambria Math"/>
          <w:sz w:val="28"/>
          <w:szCs w:val="28"/>
        </w:rPr>
        <w:t>𝑅</w:t>
      </w:r>
      <w:r w:rsidRPr="00C9583F">
        <w:rPr>
          <w:rStyle w:val="markedcontent"/>
          <w:sz w:val="28"/>
          <w:szCs w:val="28"/>
        </w:rPr>
        <w:t xml:space="preserve">) </w:t>
      </w:r>
      <w:r w:rsidRPr="00C9583F">
        <w:rPr>
          <w:rStyle w:val="markedcontent"/>
          <w:rFonts w:hAnsi="Cambria Math"/>
          <w:sz w:val="28"/>
          <w:szCs w:val="28"/>
        </w:rPr>
        <w:t>∗</w:t>
      </w:r>
      <w:r w:rsidRPr="00C9583F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rFonts w:ascii="Cambria Math" w:hAnsi="Cambria Math"/>
          <w:sz w:val="28"/>
          <w:szCs w:val="28"/>
        </w:rPr>
        <w:t>𝛹</w:t>
      </w:r>
      <w:r w:rsidRPr="00C9583F">
        <w:rPr>
          <w:rStyle w:val="markedcontent"/>
          <w:rFonts w:ascii="Cambria Math" w:hAnsi="Cambria Math"/>
          <w:i/>
          <w:sz w:val="28"/>
          <w:szCs w:val="28"/>
          <w:vertAlign w:val="subscript"/>
        </w:rPr>
        <w:t>𝑛</w:t>
      </w:r>
      <w:r w:rsidRPr="00C9583F">
        <w:rPr>
          <w:rStyle w:val="markedcontent"/>
          <w:i/>
          <w:sz w:val="28"/>
          <w:szCs w:val="28"/>
          <w:vertAlign w:val="subscript"/>
          <w:lang w:val="en-US"/>
        </w:rPr>
        <w:t>uc</w:t>
      </w:r>
      <w:r w:rsidRPr="00C9583F">
        <w:rPr>
          <w:rStyle w:val="markedcontent"/>
          <w:sz w:val="28"/>
          <w:szCs w:val="28"/>
        </w:rPr>
        <w:t>(</w:t>
      </w:r>
      <w:r w:rsidRPr="00C9583F">
        <w:rPr>
          <w:rStyle w:val="markedcontent"/>
          <w:rFonts w:ascii="Cambria Math" w:hAnsi="Cambria Math"/>
          <w:sz w:val="28"/>
          <w:szCs w:val="28"/>
        </w:rPr>
        <w:t>𝑅</w:t>
      </w:r>
      <w:r w:rsidRPr="00C9583F">
        <w:rPr>
          <w:rStyle w:val="markedcontent"/>
          <w:sz w:val="28"/>
          <w:szCs w:val="28"/>
        </w:rPr>
        <w:t>),</w:t>
      </w:r>
    </w:p>
    <w:p w:rsidR="005955AE" w:rsidRPr="00C9583F" w:rsidRDefault="005955AE" w:rsidP="00C9583F">
      <w:pPr>
        <w:ind w:firstLine="454"/>
        <w:jc w:val="both"/>
        <w:rPr>
          <w:rStyle w:val="markedcontent"/>
          <w:sz w:val="28"/>
          <w:szCs w:val="28"/>
        </w:rPr>
      </w:pPr>
      <w:r w:rsidRPr="00C9583F">
        <w:rPr>
          <w:rStyle w:val="markedcontent"/>
          <w:sz w:val="28"/>
          <w:szCs w:val="28"/>
        </w:rPr>
        <w:t>где для упрощения движением ядер пришлось пренебречь  (Ψ</w:t>
      </w:r>
      <w:r w:rsidRPr="00C9583F">
        <w:rPr>
          <w:rStyle w:val="markedcontent"/>
          <w:sz w:val="28"/>
          <w:szCs w:val="28"/>
          <w:vertAlign w:val="subscript"/>
        </w:rPr>
        <w:t>el</w:t>
      </w:r>
      <w:r w:rsidRPr="00C9583F">
        <w:rPr>
          <w:rStyle w:val="markedcontent"/>
          <w:sz w:val="28"/>
          <w:szCs w:val="28"/>
        </w:rPr>
        <w:t xml:space="preserve"> и Ψ</w:t>
      </w:r>
      <w:r w:rsidRPr="00C9583F">
        <w:rPr>
          <w:rStyle w:val="markedcontent"/>
          <w:sz w:val="28"/>
          <w:szCs w:val="28"/>
          <w:vertAlign w:val="subscript"/>
        </w:rPr>
        <w:t>nuc</w:t>
      </w:r>
      <w:r w:rsidRPr="00C9583F">
        <w:rPr>
          <w:rStyle w:val="markedcontent"/>
          <w:sz w:val="28"/>
          <w:szCs w:val="28"/>
        </w:rPr>
        <w:t xml:space="preserve"> – волновые функции электронов и ядер соответственно, r и R – координаты электронов и ядер соответственно).</w:t>
      </w:r>
    </w:p>
    <w:p w:rsidR="00A20C16" w:rsidRPr="00C9583F" w:rsidRDefault="005955AE" w:rsidP="00C9583F">
      <w:pPr>
        <w:ind w:firstLine="454"/>
        <w:jc w:val="both"/>
        <w:rPr>
          <w:rStyle w:val="jlqj4b"/>
          <w:sz w:val="28"/>
          <w:szCs w:val="28"/>
        </w:rPr>
      </w:pPr>
      <w:r w:rsidRPr="00C9583F">
        <w:rPr>
          <w:rStyle w:val="markedcontent"/>
          <w:sz w:val="28"/>
          <w:szCs w:val="28"/>
        </w:rPr>
        <w:t>Далее было постулировано, что геометрия молекулярной структуры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есть функция зависимости от координат атомов:</w:t>
      </w:r>
    </w:p>
    <w:p w:rsidR="005955AE" w:rsidRPr="00C9583F" w:rsidRDefault="005955AE" w:rsidP="00C9583F">
      <w:pPr>
        <w:ind w:firstLine="454"/>
        <w:jc w:val="both"/>
        <w:rPr>
          <w:rStyle w:val="jlqj4b"/>
          <w:sz w:val="28"/>
          <w:szCs w:val="28"/>
          <w:lang w:val="en-US"/>
        </w:rPr>
      </w:pPr>
      <w:r w:rsidRPr="00C9583F">
        <w:rPr>
          <w:noProof/>
          <w:sz w:val="28"/>
          <w:szCs w:val="28"/>
        </w:rPr>
        <w:drawing>
          <wp:inline distT="0" distB="0" distL="0" distR="0">
            <wp:extent cx="5151755" cy="448310"/>
            <wp:effectExtent l="1905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755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60C" w:rsidRDefault="005955AE" w:rsidP="00C9583F">
      <w:pPr>
        <w:ind w:firstLine="454"/>
        <w:jc w:val="both"/>
        <w:rPr>
          <w:rStyle w:val="markedcontent"/>
          <w:sz w:val="28"/>
          <w:szCs w:val="28"/>
        </w:rPr>
      </w:pPr>
      <w:r w:rsidRPr="00C9583F">
        <w:rPr>
          <w:rStyle w:val="markedcontent"/>
          <w:sz w:val="28"/>
          <w:szCs w:val="28"/>
        </w:rPr>
        <w:t>Однако, атомы в молекуле не существуют по отдельности, а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взаимодействуют, и взаимодействия эти разнообразны. Именно их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сочетание определяет геометрию исследуемых молекулярных структур.</w:t>
      </w:r>
    </w:p>
    <w:p w:rsidR="005955AE" w:rsidRPr="007B460C" w:rsidRDefault="005955AE" w:rsidP="00C9583F">
      <w:pPr>
        <w:ind w:firstLine="454"/>
        <w:jc w:val="both"/>
        <w:rPr>
          <w:rStyle w:val="markedcontent"/>
          <w:sz w:val="28"/>
          <w:szCs w:val="28"/>
        </w:rPr>
      </w:pPr>
      <w:r w:rsidRPr="00C9583F">
        <w:rPr>
          <w:rStyle w:val="markedcontent"/>
          <w:sz w:val="28"/>
          <w:szCs w:val="28"/>
        </w:rPr>
        <w:t>Набор параметров, описываемых уравнениями, характеризующий те или</w:t>
      </w:r>
      <w:r w:rsidRPr="00C9583F">
        <w:rPr>
          <w:sz w:val="28"/>
          <w:szCs w:val="28"/>
        </w:rPr>
        <w:br/>
      </w:r>
      <w:r w:rsidRPr="00C9583F">
        <w:rPr>
          <w:rStyle w:val="markedcontent"/>
          <w:sz w:val="28"/>
          <w:szCs w:val="28"/>
        </w:rPr>
        <w:t>иные взаимодействия как внутри молекул, так и между ними, называют</w:t>
      </w:r>
      <w:r w:rsidRPr="00C9583F">
        <w:rPr>
          <w:sz w:val="28"/>
          <w:szCs w:val="28"/>
        </w:rPr>
        <w:br/>
      </w:r>
      <w:r w:rsidRPr="00C9583F">
        <w:rPr>
          <w:rStyle w:val="markedcontent"/>
          <w:sz w:val="28"/>
          <w:szCs w:val="28"/>
        </w:rPr>
        <w:t>силовым полем [2].</w:t>
      </w:r>
    </w:p>
    <w:p w:rsidR="005955AE" w:rsidRPr="007B460C" w:rsidRDefault="005955AE" w:rsidP="00C9583F">
      <w:pPr>
        <w:ind w:firstLine="454"/>
        <w:jc w:val="both"/>
        <w:rPr>
          <w:rStyle w:val="markedcontent"/>
          <w:sz w:val="28"/>
          <w:szCs w:val="28"/>
        </w:rPr>
      </w:pPr>
      <w:r w:rsidRPr="00C9583F">
        <w:rPr>
          <w:rStyle w:val="markedcontent"/>
          <w:sz w:val="28"/>
          <w:szCs w:val="28"/>
        </w:rPr>
        <w:lastRenderedPageBreak/>
        <w:t>Молекулярные взаимодействия, также известные как потенциалы,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всегда формируют силовое поле. Силовое поле — математическое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описание классических сил и энергий между частицами (атомами), а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энергия является функцией координат атомов. Уравнение силового поля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состоит из набора функций, описывающих характеристики молекул и их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взаимодействий. Силовое поле содержит дополнительные параметры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функций потенциала, которые подобраны для каждого типа молекулярной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структуры (белок, нуклеиновая кислота и т.д.). Оно должно быть не только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достаточно простым, чтобы его можно было быстро оценить, но и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достаточно детальным, чтобы воспроизводить ключевые характеристики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моделируемой системы</w:t>
      </w:r>
      <w:r w:rsidR="007B460C">
        <w:rPr>
          <w:rStyle w:val="markedcontent"/>
          <w:sz w:val="28"/>
          <w:szCs w:val="28"/>
        </w:rPr>
        <w:t>.</w:t>
      </w:r>
    </w:p>
    <w:p w:rsidR="007B460C" w:rsidRDefault="00F50FAA" w:rsidP="00C9583F">
      <w:pPr>
        <w:ind w:firstLine="454"/>
        <w:jc w:val="both"/>
        <w:rPr>
          <w:rStyle w:val="markedcontent"/>
          <w:sz w:val="28"/>
          <w:szCs w:val="28"/>
        </w:rPr>
      </w:pPr>
      <w:r w:rsidRPr="00C9583F">
        <w:rPr>
          <w:rStyle w:val="markedcontent"/>
          <w:sz w:val="28"/>
          <w:szCs w:val="28"/>
        </w:rPr>
        <w:t>В основном силовые поля классифицируют следующим образом:</w:t>
      </w:r>
      <w:r w:rsidR="007B460C">
        <w:rPr>
          <w:rStyle w:val="markedcontent"/>
          <w:sz w:val="28"/>
          <w:szCs w:val="28"/>
        </w:rPr>
        <w:t xml:space="preserve"> </w:t>
      </w:r>
    </w:p>
    <w:p w:rsidR="007B460C" w:rsidRDefault="007B460C" w:rsidP="00C9583F">
      <w:pPr>
        <w:ind w:firstLine="454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-</w:t>
      </w:r>
      <w:r w:rsidR="00F50FAA" w:rsidRPr="00C9583F">
        <w:rPr>
          <w:rStyle w:val="markedcontent"/>
          <w:sz w:val="28"/>
          <w:szCs w:val="28"/>
        </w:rPr>
        <w:t xml:space="preserve"> специфические - много параметров, ограниченная применимость,</w:t>
      </w:r>
      <w:r>
        <w:rPr>
          <w:rStyle w:val="markedcontent"/>
          <w:sz w:val="28"/>
          <w:szCs w:val="28"/>
        </w:rPr>
        <w:t xml:space="preserve"> </w:t>
      </w:r>
      <w:r w:rsidR="00F50FAA" w:rsidRPr="00C9583F">
        <w:rPr>
          <w:rStyle w:val="markedcontent"/>
          <w:sz w:val="28"/>
          <w:szCs w:val="28"/>
        </w:rPr>
        <w:t>высокая точность (созданы в научных лабораториях для изучения</w:t>
      </w:r>
      <w:r>
        <w:rPr>
          <w:rStyle w:val="markedcontent"/>
          <w:sz w:val="28"/>
          <w:szCs w:val="28"/>
        </w:rPr>
        <w:t xml:space="preserve"> </w:t>
      </w:r>
      <w:r w:rsidR="00F50FAA" w:rsidRPr="00C9583F">
        <w:rPr>
          <w:rStyle w:val="markedcontent"/>
          <w:sz w:val="28"/>
          <w:szCs w:val="28"/>
        </w:rPr>
        <w:t>ограниченных наборов структур);</w:t>
      </w:r>
    </w:p>
    <w:p w:rsidR="007B460C" w:rsidRDefault="007B460C" w:rsidP="00C9583F">
      <w:pPr>
        <w:ind w:firstLine="454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-</w:t>
      </w:r>
      <w:r w:rsidR="00F50FAA" w:rsidRPr="00C9583F">
        <w:rPr>
          <w:rStyle w:val="markedcontent"/>
          <w:sz w:val="28"/>
          <w:szCs w:val="28"/>
        </w:rPr>
        <w:t xml:space="preserve"> общие - меньшее количество параметров, больше обобщений,</w:t>
      </w:r>
      <w:r>
        <w:rPr>
          <w:rStyle w:val="markedcontent"/>
          <w:sz w:val="28"/>
          <w:szCs w:val="28"/>
        </w:rPr>
        <w:t xml:space="preserve"> </w:t>
      </w:r>
      <w:r w:rsidR="00F50FAA" w:rsidRPr="00C9583F">
        <w:rPr>
          <w:rStyle w:val="markedcontent"/>
          <w:sz w:val="28"/>
          <w:szCs w:val="28"/>
        </w:rPr>
        <w:t>широкая применимость, более низкая точность.</w:t>
      </w:r>
      <w:r>
        <w:rPr>
          <w:rStyle w:val="markedcontent"/>
          <w:sz w:val="28"/>
          <w:szCs w:val="28"/>
        </w:rPr>
        <w:t xml:space="preserve"> </w:t>
      </w:r>
    </w:p>
    <w:p w:rsidR="007B460C" w:rsidRDefault="00F50FAA" w:rsidP="00C9583F">
      <w:pPr>
        <w:ind w:firstLine="454"/>
        <w:jc w:val="both"/>
        <w:rPr>
          <w:rStyle w:val="markedcontent"/>
          <w:sz w:val="28"/>
          <w:szCs w:val="28"/>
        </w:rPr>
      </w:pPr>
      <w:r w:rsidRPr="00C9583F">
        <w:rPr>
          <w:rStyle w:val="markedcontent"/>
          <w:sz w:val="28"/>
          <w:szCs w:val="28"/>
        </w:rPr>
        <w:t>Источниками данных для представления силовых полей в виде набора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формул являются:</w:t>
      </w:r>
    </w:p>
    <w:p w:rsidR="007B460C" w:rsidRDefault="007B460C" w:rsidP="00C9583F">
      <w:pPr>
        <w:ind w:firstLine="454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-</w:t>
      </w:r>
      <w:r w:rsidR="00F50FAA" w:rsidRPr="00C9583F">
        <w:rPr>
          <w:rStyle w:val="markedcontent"/>
          <w:sz w:val="28"/>
          <w:szCs w:val="28"/>
        </w:rPr>
        <w:t xml:space="preserve"> экспериментальные данные (из данных рентгеноструктурного</w:t>
      </w:r>
      <w:r>
        <w:rPr>
          <w:rStyle w:val="markedcontent"/>
          <w:sz w:val="28"/>
          <w:szCs w:val="28"/>
        </w:rPr>
        <w:t xml:space="preserve"> </w:t>
      </w:r>
      <w:r w:rsidR="00F50FAA" w:rsidRPr="00C9583F">
        <w:rPr>
          <w:rStyle w:val="markedcontent"/>
          <w:sz w:val="28"/>
          <w:szCs w:val="28"/>
        </w:rPr>
        <w:t>анализа, сокращенно РСА);</w:t>
      </w:r>
    </w:p>
    <w:p w:rsidR="007B460C" w:rsidRDefault="007B460C" w:rsidP="00C9583F">
      <w:pPr>
        <w:ind w:firstLine="454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-</w:t>
      </w:r>
      <w:r w:rsidR="00F50FAA" w:rsidRPr="00C9583F">
        <w:rPr>
          <w:rStyle w:val="markedcontent"/>
          <w:sz w:val="28"/>
          <w:szCs w:val="28"/>
        </w:rPr>
        <w:t xml:space="preserve"> теоретические расчёты (квантовая химия).</w:t>
      </w:r>
    </w:p>
    <w:p w:rsidR="00F50FAA" w:rsidRPr="007B460C" w:rsidRDefault="00F50FAA" w:rsidP="00C9583F">
      <w:pPr>
        <w:ind w:firstLine="454"/>
        <w:jc w:val="both"/>
        <w:rPr>
          <w:rStyle w:val="markedcontent"/>
          <w:sz w:val="28"/>
          <w:szCs w:val="28"/>
        </w:rPr>
      </w:pPr>
      <w:r w:rsidRPr="00C9583F">
        <w:rPr>
          <w:rStyle w:val="markedcontent"/>
          <w:sz w:val="28"/>
          <w:szCs w:val="28"/>
        </w:rPr>
        <w:t>Многие силовые поля используют аналогичные математические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уравнения, но отличаются параметры, используемые в уравнениях.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Смешивать параметры разных силовых полей опасно, так как можно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получить недостоверные и даже абсурдные с точки зрения физики</w:t>
      </w:r>
      <w:r w:rsidR="007B460C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результаты.</w:t>
      </w:r>
    </w:p>
    <w:p w:rsidR="00F50FAA" w:rsidRPr="00C9583F" w:rsidRDefault="00F50FAA" w:rsidP="00C9583F">
      <w:pPr>
        <w:ind w:firstLine="454"/>
        <w:jc w:val="both"/>
        <w:rPr>
          <w:rStyle w:val="markedcontent"/>
          <w:sz w:val="28"/>
          <w:szCs w:val="28"/>
          <w:lang w:val="kk-KZ"/>
        </w:rPr>
      </w:pPr>
      <w:r w:rsidRPr="00C9583F">
        <w:rPr>
          <w:rStyle w:val="markedcontent"/>
          <w:sz w:val="28"/>
          <w:szCs w:val="28"/>
          <w:lang w:val="kk-KZ"/>
        </w:rPr>
        <w:t xml:space="preserve">Перечислим наиолее популярные </w:t>
      </w:r>
      <w:r w:rsidRPr="00C9583F">
        <w:rPr>
          <w:rStyle w:val="markedcontent"/>
          <w:sz w:val="28"/>
          <w:szCs w:val="28"/>
        </w:rPr>
        <w:t xml:space="preserve"> силовые поля</w:t>
      </w:r>
      <w:r w:rsidRPr="00C9583F">
        <w:rPr>
          <w:rStyle w:val="markedcontent"/>
          <w:sz w:val="28"/>
          <w:szCs w:val="28"/>
          <w:lang w:val="kk-KZ"/>
        </w:rPr>
        <w:t>;</w:t>
      </w:r>
    </w:p>
    <w:p w:rsidR="008A4FEE" w:rsidRDefault="00F50FAA" w:rsidP="00C9583F">
      <w:pPr>
        <w:ind w:firstLine="454"/>
        <w:jc w:val="both"/>
        <w:rPr>
          <w:rStyle w:val="markedcontent"/>
          <w:sz w:val="28"/>
          <w:szCs w:val="28"/>
          <w:lang w:val="kk-KZ"/>
        </w:rPr>
      </w:pPr>
      <w:r w:rsidRPr="00C9583F">
        <w:rPr>
          <w:rStyle w:val="markedcontent"/>
          <w:sz w:val="28"/>
          <w:szCs w:val="28"/>
          <w:lang w:val="kk-KZ"/>
        </w:rPr>
        <w:t>• AMBER (Assisted Model Building with Energy Refinement) [3];</w:t>
      </w:r>
      <w:r w:rsidR="008A4FEE">
        <w:rPr>
          <w:rStyle w:val="markedcontent"/>
          <w:sz w:val="28"/>
          <w:szCs w:val="28"/>
          <w:lang w:val="kk-KZ"/>
        </w:rPr>
        <w:t xml:space="preserve"> </w:t>
      </w:r>
    </w:p>
    <w:p w:rsidR="008A4FEE" w:rsidRDefault="00F50FAA" w:rsidP="00C9583F">
      <w:pPr>
        <w:ind w:firstLine="454"/>
        <w:jc w:val="both"/>
        <w:rPr>
          <w:rStyle w:val="markedcontent"/>
          <w:sz w:val="28"/>
          <w:szCs w:val="28"/>
          <w:lang w:val="kk-KZ"/>
        </w:rPr>
      </w:pPr>
      <w:r w:rsidRPr="00C9583F">
        <w:rPr>
          <w:rStyle w:val="markedcontent"/>
          <w:sz w:val="28"/>
          <w:szCs w:val="28"/>
          <w:lang w:val="kk-KZ"/>
        </w:rPr>
        <w:t>• CHARMM (Chemistry at HARvard using Molecular Mechanics) [4];</w:t>
      </w:r>
    </w:p>
    <w:p w:rsidR="008A4FEE" w:rsidRDefault="00F50FAA" w:rsidP="00C9583F">
      <w:pPr>
        <w:ind w:firstLine="454"/>
        <w:jc w:val="both"/>
        <w:rPr>
          <w:rStyle w:val="markedcontent"/>
          <w:sz w:val="28"/>
          <w:szCs w:val="28"/>
          <w:lang w:val="kk-KZ"/>
        </w:rPr>
      </w:pPr>
      <w:r w:rsidRPr="00C9583F">
        <w:rPr>
          <w:rStyle w:val="markedcontent"/>
          <w:sz w:val="28"/>
          <w:szCs w:val="28"/>
          <w:lang w:val="kk-KZ"/>
        </w:rPr>
        <w:t>• GROMOS (GROenigen Molecular Simulation) [5];</w:t>
      </w:r>
    </w:p>
    <w:p w:rsidR="008A4FEE" w:rsidRDefault="00F50FAA" w:rsidP="00C9583F">
      <w:pPr>
        <w:ind w:firstLine="454"/>
        <w:jc w:val="both"/>
        <w:rPr>
          <w:rStyle w:val="markedcontent"/>
          <w:sz w:val="28"/>
          <w:szCs w:val="28"/>
          <w:lang w:val="kk-KZ"/>
        </w:rPr>
      </w:pPr>
      <w:r w:rsidRPr="00C9583F">
        <w:rPr>
          <w:rStyle w:val="markedcontent"/>
          <w:sz w:val="28"/>
          <w:szCs w:val="28"/>
          <w:lang w:val="kk-KZ"/>
        </w:rPr>
        <w:t>• OPLS (Optimized Potential for Liquid Simulations) [6], [7];</w:t>
      </w:r>
    </w:p>
    <w:p w:rsidR="008A4FEE" w:rsidRDefault="00F50FAA" w:rsidP="00C9583F">
      <w:pPr>
        <w:ind w:firstLine="454"/>
        <w:jc w:val="both"/>
        <w:rPr>
          <w:rStyle w:val="markedcontent"/>
          <w:sz w:val="28"/>
          <w:szCs w:val="28"/>
          <w:lang w:val="kk-KZ"/>
        </w:rPr>
      </w:pPr>
      <w:r w:rsidRPr="00C9583F">
        <w:rPr>
          <w:rStyle w:val="markedcontent"/>
          <w:sz w:val="28"/>
          <w:szCs w:val="28"/>
          <w:lang w:val="kk-KZ"/>
        </w:rPr>
        <w:t>• MMFF (Merck Molecular Force Field) [8];</w:t>
      </w:r>
    </w:p>
    <w:p w:rsidR="008A4FEE" w:rsidRDefault="00F50FAA" w:rsidP="00C9583F">
      <w:pPr>
        <w:ind w:firstLine="454"/>
        <w:jc w:val="both"/>
        <w:rPr>
          <w:rStyle w:val="markedcontent"/>
          <w:sz w:val="28"/>
          <w:szCs w:val="28"/>
          <w:lang w:val="kk-KZ"/>
        </w:rPr>
      </w:pPr>
      <w:r w:rsidRPr="00C9583F">
        <w:rPr>
          <w:rStyle w:val="markedcontent"/>
          <w:sz w:val="28"/>
          <w:szCs w:val="28"/>
          <w:lang w:val="kk-KZ"/>
        </w:rPr>
        <w:t>• DREIDING Силовое поле созданное Mayo и соавт., 1990 [9];</w:t>
      </w:r>
    </w:p>
    <w:p w:rsidR="008A4FEE" w:rsidRDefault="00F50FAA" w:rsidP="00C9583F">
      <w:pPr>
        <w:ind w:firstLine="454"/>
        <w:jc w:val="both"/>
        <w:rPr>
          <w:rStyle w:val="markedcontent"/>
          <w:sz w:val="28"/>
          <w:szCs w:val="28"/>
          <w:lang w:val="kk-KZ"/>
        </w:rPr>
      </w:pPr>
      <w:r w:rsidRPr="00C9583F">
        <w:rPr>
          <w:rStyle w:val="markedcontent"/>
          <w:sz w:val="28"/>
          <w:szCs w:val="28"/>
          <w:lang w:val="kk-KZ"/>
        </w:rPr>
        <w:t>• UFF Универсальное силовое поле разработки Rappe и соавт.,</w:t>
      </w:r>
      <w:r w:rsidR="008A4FEE">
        <w:rPr>
          <w:rStyle w:val="markedcontent"/>
          <w:sz w:val="28"/>
          <w:szCs w:val="28"/>
          <w:lang w:val="kk-KZ"/>
        </w:rPr>
        <w:t xml:space="preserve"> </w:t>
      </w:r>
      <w:r w:rsidRPr="00C9583F">
        <w:rPr>
          <w:rStyle w:val="markedcontent"/>
          <w:sz w:val="28"/>
          <w:szCs w:val="28"/>
          <w:lang w:val="kk-KZ"/>
        </w:rPr>
        <w:t>1992[10];</w:t>
      </w:r>
    </w:p>
    <w:p w:rsidR="008A4FEE" w:rsidRDefault="00F50FAA" w:rsidP="00C9583F">
      <w:pPr>
        <w:ind w:firstLine="454"/>
        <w:jc w:val="both"/>
        <w:rPr>
          <w:rStyle w:val="markedcontent"/>
          <w:sz w:val="28"/>
          <w:szCs w:val="28"/>
          <w:lang w:val="kk-KZ"/>
        </w:rPr>
      </w:pPr>
      <w:r w:rsidRPr="00C9583F">
        <w:rPr>
          <w:rStyle w:val="markedcontent"/>
          <w:sz w:val="28"/>
          <w:szCs w:val="28"/>
          <w:lang w:val="kk-KZ"/>
        </w:rPr>
        <w:t>• CVFF/PCFF Силовые поля для фторированных углеводородов [11];</w:t>
      </w:r>
    </w:p>
    <w:p w:rsidR="008A4FEE" w:rsidRDefault="00F50FAA" w:rsidP="00C9583F">
      <w:pPr>
        <w:ind w:firstLine="454"/>
        <w:jc w:val="both"/>
        <w:rPr>
          <w:rStyle w:val="markedcontent"/>
          <w:sz w:val="28"/>
          <w:szCs w:val="28"/>
          <w:lang w:val="kk-KZ"/>
        </w:rPr>
      </w:pPr>
      <w:r w:rsidRPr="00C9583F">
        <w:rPr>
          <w:rStyle w:val="markedcontent"/>
          <w:sz w:val="28"/>
          <w:szCs w:val="28"/>
          <w:lang w:val="kk-KZ"/>
        </w:rPr>
        <w:t>• MMx Силовые поля молекулярной механики разработанные Allinger</w:t>
      </w:r>
      <w:r w:rsidR="008A4FEE">
        <w:rPr>
          <w:rStyle w:val="markedcontent"/>
          <w:sz w:val="28"/>
          <w:szCs w:val="28"/>
          <w:lang w:val="kk-KZ"/>
        </w:rPr>
        <w:t xml:space="preserve"> </w:t>
      </w:r>
      <w:r w:rsidRPr="00C9583F">
        <w:rPr>
          <w:rStyle w:val="markedcontent"/>
          <w:sz w:val="28"/>
          <w:szCs w:val="28"/>
          <w:lang w:val="kk-KZ"/>
        </w:rPr>
        <w:t>и соавт. для расчётов на малых молекулах [12];</w:t>
      </w:r>
    </w:p>
    <w:p w:rsidR="00F50FAA" w:rsidRDefault="00F50FAA" w:rsidP="00C9583F">
      <w:pPr>
        <w:ind w:firstLine="454"/>
        <w:jc w:val="both"/>
        <w:rPr>
          <w:rStyle w:val="markedcontent"/>
          <w:sz w:val="28"/>
          <w:szCs w:val="28"/>
          <w:lang w:val="kk-KZ"/>
        </w:rPr>
      </w:pPr>
      <w:r w:rsidRPr="00C9583F">
        <w:rPr>
          <w:rStyle w:val="markedcontent"/>
          <w:sz w:val="28"/>
          <w:szCs w:val="28"/>
          <w:lang w:val="kk-KZ"/>
        </w:rPr>
        <w:t>• COMPASS Коммерчески доступное силовое поле от Accelrys inc [11].</w:t>
      </w:r>
    </w:p>
    <w:p w:rsidR="005955AE" w:rsidRPr="00C9583F" w:rsidRDefault="00F50FAA" w:rsidP="00C9583F">
      <w:pPr>
        <w:ind w:firstLine="454"/>
        <w:jc w:val="both"/>
        <w:rPr>
          <w:rStyle w:val="markedcontent"/>
          <w:sz w:val="28"/>
          <w:szCs w:val="28"/>
          <w:lang w:val="kk-KZ"/>
        </w:rPr>
      </w:pPr>
      <w:r w:rsidRPr="00C9583F">
        <w:rPr>
          <w:rStyle w:val="markedcontent"/>
          <w:sz w:val="28"/>
          <w:szCs w:val="28"/>
          <w:lang w:val="kk-KZ"/>
        </w:rPr>
        <w:t>При этом ф</w:t>
      </w:r>
      <w:r w:rsidRPr="00C9583F">
        <w:rPr>
          <w:rStyle w:val="markedcontent"/>
          <w:sz w:val="28"/>
          <w:szCs w:val="28"/>
        </w:rPr>
        <w:t>ункции потенциалов в силовом поле</w:t>
      </w:r>
      <w:r w:rsidRPr="00C9583F">
        <w:rPr>
          <w:rStyle w:val="markedcontent"/>
          <w:sz w:val="28"/>
          <w:szCs w:val="28"/>
          <w:lang w:val="kk-KZ"/>
        </w:rPr>
        <w:t xml:space="preserve"> могут быть описаны с помощью выражения;</w:t>
      </w:r>
    </w:p>
    <w:p w:rsidR="00F50FAA" w:rsidRPr="00C9583F" w:rsidRDefault="00F50FAA" w:rsidP="00C9583F">
      <w:pPr>
        <w:ind w:firstLine="454"/>
        <w:jc w:val="both"/>
        <w:rPr>
          <w:rStyle w:val="jlqj4b"/>
          <w:sz w:val="28"/>
          <w:szCs w:val="28"/>
          <w:lang w:val="kk-KZ"/>
        </w:rPr>
      </w:pPr>
      <w:r w:rsidRPr="00C9583F">
        <w:rPr>
          <w:noProof/>
          <w:sz w:val="28"/>
          <w:szCs w:val="28"/>
        </w:rPr>
        <w:drawing>
          <wp:inline distT="0" distB="0" distL="0" distR="0">
            <wp:extent cx="5193665" cy="735330"/>
            <wp:effectExtent l="19050" t="0" r="6985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665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FAA" w:rsidRPr="00C9583F" w:rsidRDefault="00C9583F" w:rsidP="00C9583F">
      <w:pPr>
        <w:ind w:firstLine="454"/>
        <w:jc w:val="both"/>
        <w:rPr>
          <w:rStyle w:val="markedcontent"/>
          <w:sz w:val="28"/>
          <w:szCs w:val="28"/>
          <w:lang w:val="kk-KZ"/>
        </w:rPr>
      </w:pPr>
      <w:r w:rsidRPr="00C9583F">
        <w:rPr>
          <w:rStyle w:val="markedcontent"/>
          <w:sz w:val="28"/>
          <w:szCs w:val="28"/>
        </w:rPr>
        <w:lastRenderedPageBreak/>
        <w:t>Вся энергия системы является суммой вкладов различных типов</w:t>
      </w:r>
      <w:r w:rsidR="008A4FEE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взаимодействий, где первые три слагаемых потенциалы, относящиеся к</w:t>
      </w:r>
      <w:r w:rsidR="008A4FEE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связанным атомам, последние два – к несвязанным.</w:t>
      </w:r>
    </w:p>
    <w:p w:rsidR="00C9583F" w:rsidRPr="00C9583F" w:rsidRDefault="00C9583F" w:rsidP="00C9583F">
      <w:pPr>
        <w:ind w:firstLine="454"/>
        <w:jc w:val="both"/>
        <w:rPr>
          <w:rStyle w:val="jlqj4b"/>
          <w:sz w:val="28"/>
          <w:szCs w:val="28"/>
          <w:lang w:val="kk-KZ"/>
        </w:rPr>
      </w:pPr>
      <w:r w:rsidRPr="00C9583F">
        <w:rPr>
          <w:rStyle w:val="markedcontent"/>
          <w:sz w:val="28"/>
          <w:szCs w:val="28"/>
        </w:rPr>
        <w:t>Растяжение связей</w:t>
      </w:r>
      <w:r w:rsidRPr="00C9583F">
        <w:rPr>
          <w:rStyle w:val="markedcontent"/>
          <w:sz w:val="28"/>
          <w:szCs w:val="28"/>
          <w:lang w:val="kk-KZ"/>
        </w:rPr>
        <w:t xml:space="preserve"> о</w:t>
      </w:r>
      <w:r w:rsidRPr="00C9583F">
        <w:rPr>
          <w:rStyle w:val="markedcontent"/>
          <w:sz w:val="28"/>
          <w:szCs w:val="28"/>
        </w:rPr>
        <w:t>писывается простой гармонической функцией, где имеется некое</w:t>
      </w:r>
      <w:r w:rsidR="008A4FEE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равновесное состояние r</w:t>
      </w:r>
      <w:r w:rsidRPr="008A4FEE">
        <w:rPr>
          <w:rStyle w:val="markedcontent"/>
          <w:sz w:val="28"/>
          <w:szCs w:val="28"/>
          <w:vertAlign w:val="subscript"/>
        </w:rPr>
        <w:t>0</w:t>
      </w:r>
      <w:r w:rsidRPr="00C9583F">
        <w:rPr>
          <w:rStyle w:val="markedcontent"/>
          <w:sz w:val="28"/>
          <w:szCs w:val="28"/>
        </w:rPr>
        <w:t xml:space="preserve"> с силовой константой k</w:t>
      </w:r>
      <w:r w:rsidRPr="008A4FEE">
        <w:rPr>
          <w:rStyle w:val="markedcontent"/>
          <w:sz w:val="28"/>
          <w:szCs w:val="28"/>
          <w:vertAlign w:val="subscript"/>
        </w:rPr>
        <w:t>b</w:t>
      </w:r>
      <w:r w:rsidRPr="00C9583F">
        <w:rPr>
          <w:rStyle w:val="markedcontent"/>
          <w:sz w:val="28"/>
          <w:szCs w:val="28"/>
        </w:rPr>
        <w:t>, которая определена для</w:t>
      </w:r>
      <w:r w:rsidR="008A4FEE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каждой пары связанных атомов.</w:t>
      </w:r>
    </w:p>
    <w:p w:rsidR="005955AE" w:rsidRPr="00C9583F" w:rsidRDefault="00C9583F" w:rsidP="00C9583F">
      <w:pPr>
        <w:ind w:firstLine="454"/>
        <w:jc w:val="both"/>
        <w:rPr>
          <w:rStyle w:val="jlqj4b"/>
          <w:sz w:val="28"/>
          <w:szCs w:val="28"/>
          <w:lang w:val="kk-KZ"/>
        </w:rPr>
      </w:pPr>
      <w:r w:rsidRPr="00C9583F">
        <w:rPr>
          <w:noProof/>
          <w:sz w:val="28"/>
          <w:szCs w:val="28"/>
        </w:rPr>
        <w:drawing>
          <wp:inline distT="0" distB="0" distL="0" distR="0">
            <wp:extent cx="2324735" cy="513715"/>
            <wp:effectExtent l="1905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51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83F" w:rsidRPr="00C9583F" w:rsidRDefault="00C9583F" w:rsidP="00C9583F">
      <w:pPr>
        <w:ind w:firstLine="454"/>
        <w:jc w:val="both"/>
        <w:rPr>
          <w:rStyle w:val="markedcontent"/>
          <w:sz w:val="28"/>
          <w:szCs w:val="28"/>
          <w:lang w:val="kk-KZ"/>
        </w:rPr>
      </w:pPr>
      <w:r w:rsidRPr="00C9583F">
        <w:rPr>
          <w:rStyle w:val="markedcontent"/>
          <w:sz w:val="28"/>
          <w:szCs w:val="28"/>
        </w:rPr>
        <w:t>Это довольно плохое приближение при экстремальных значениях r,</w:t>
      </w:r>
      <w:r w:rsidR="00C076A5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но связи обычно настолько жесткие, что они работают для умеренных</w:t>
      </w:r>
      <w:r w:rsidR="00C076A5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колебаний. Точность может быть повышена за счёт ввода потенциала</w:t>
      </w:r>
      <w:r w:rsidR="00C076A5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Морзе:</w:t>
      </w:r>
    </w:p>
    <w:p w:rsidR="00C9583F" w:rsidRPr="00C9583F" w:rsidRDefault="00C9583F" w:rsidP="00C9583F">
      <w:pPr>
        <w:ind w:firstLine="454"/>
        <w:jc w:val="both"/>
        <w:rPr>
          <w:rStyle w:val="jlqj4b"/>
          <w:sz w:val="28"/>
          <w:szCs w:val="28"/>
          <w:lang w:val="kk-KZ"/>
        </w:rPr>
      </w:pPr>
      <w:r w:rsidRPr="00C9583F">
        <w:rPr>
          <w:noProof/>
          <w:sz w:val="28"/>
          <w:szCs w:val="28"/>
        </w:rPr>
        <w:drawing>
          <wp:inline distT="0" distB="0" distL="0" distR="0">
            <wp:extent cx="3597910" cy="513715"/>
            <wp:effectExtent l="19050" t="0" r="254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51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6A5" w:rsidRDefault="00C9583F" w:rsidP="00C9583F">
      <w:pPr>
        <w:ind w:firstLine="454"/>
        <w:jc w:val="both"/>
        <w:rPr>
          <w:rStyle w:val="markedcontent"/>
          <w:sz w:val="28"/>
          <w:szCs w:val="28"/>
        </w:rPr>
      </w:pPr>
      <w:r w:rsidRPr="00C9583F">
        <w:rPr>
          <w:rStyle w:val="markedcontent"/>
          <w:sz w:val="28"/>
          <w:szCs w:val="28"/>
        </w:rPr>
        <w:t xml:space="preserve">где </w:t>
      </w:r>
    </w:p>
    <w:p w:rsidR="00C076A5" w:rsidRDefault="00C9583F" w:rsidP="00C9583F">
      <w:pPr>
        <w:ind w:firstLine="454"/>
        <w:jc w:val="both"/>
        <w:rPr>
          <w:rStyle w:val="markedcontent"/>
          <w:sz w:val="28"/>
          <w:szCs w:val="28"/>
        </w:rPr>
      </w:pPr>
      <w:r w:rsidRPr="00C9583F">
        <w:rPr>
          <w:rStyle w:val="markedcontent"/>
          <w:sz w:val="28"/>
          <w:szCs w:val="28"/>
        </w:rPr>
        <w:t>D</w:t>
      </w:r>
      <w:r w:rsidRPr="00C076A5">
        <w:rPr>
          <w:rStyle w:val="markedcontent"/>
          <w:sz w:val="28"/>
          <w:szCs w:val="28"/>
          <w:vertAlign w:val="subscript"/>
        </w:rPr>
        <w:t>e</w:t>
      </w:r>
      <w:r w:rsidRPr="00C9583F">
        <w:rPr>
          <w:rStyle w:val="markedcontent"/>
          <w:sz w:val="28"/>
          <w:szCs w:val="28"/>
        </w:rPr>
        <w:t xml:space="preserve"> – энергия диссоциации (глубина потенциальной ямы), </w:t>
      </w:r>
    </w:p>
    <w:p w:rsidR="00C9583F" w:rsidRPr="00C9583F" w:rsidRDefault="00C9583F" w:rsidP="00C9583F">
      <w:pPr>
        <w:ind w:firstLine="454"/>
        <w:jc w:val="both"/>
        <w:rPr>
          <w:rStyle w:val="markedcontent"/>
          <w:sz w:val="28"/>
          <w:szCs w:val="28"/>
          <w:lang w:val="kk-KZ"/>
        </w:rPr>
      </w:pPr>
      <w:r w:rsidRPr="00C9583F">
        <w:rPr>
          <w:rStyle w:val="markedcontent"/>
          <w:sz w:val="28"/>
          <w:szCs w:val="28"/>
        </w:rPr>
        <w:t>а —</w:t>
      </w:r>
      <w:r w:rsidR="00C076A5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подгоночный коэффициент (её ширина).</w:t>
      </w:r>
      <w:r w:rsidR="00C076A5">
        <w:rPr>
          <w:rStyle w:val="markedcontent"/>
          <w:sz w:val="28"/>
          <w:szCs w:val="28"/>
        </w:rPr>
        <w:t xml:space="preserve"> </w:t>
      </w:r>
    </w:p>
    <w:p w:rsidR="00C9583F" w:rsidRPr="00C9583F" w:rsidRDefault="00C9583F" w:rsidP="00C9583F">
      <w:pPr>
        <w:ind w:firstLine="454"/>
        <w:jc w:val="both"/>
        <w:rPr>
          <w:rStyle w:val="jlqj4b"/>
          <w:sz w:val="28"/>
          <w:szCs w:val="28"/>
          <w:lang w:val="kk-KZ"/>
        </w:rPr>
      </w:pPr>
      <w:r w:rsidRPr="00C9583F">
        <w:rPr>
          <w:rStyle w:val="markedcontent"/>
          <w:sz w:val="28"/>
          <w:szCs w:val="28"/>
        </w:rPr>
        <w:t>Энергия изгибания связей также описана в виде гармонической</w:t>
      </w:r>
      <w:r w:rsidR="00C076A5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 xml:space="preserve">функции, где равновесный угол </w:t>
      </w:r>
      <w:r w:rsidR="00C076A5" w:rsidRPr="00C076A5">
        <w:rPr>
          <w:rStyle w:val="markedcontent"/>
          <w:sz w:val="28"/>
          <w:szCs w:val="28"/>
        </w:rPr>
        <w:t>θ</w:t>
      </w:r>
      <w:r w:rsidRPr="00C076A5">
        <w:rPr>
          <w:rStyle w:val="markedcontent"/>
          <w:sz w:val="28"/>
          <w:szCs w:val="28"/>
          <w:vertAlign w:val="subscript"/>
        </w:rPr>
        <w:t>0</w:t>
      </w:r>
      <w:r w:rsidRPr="00C9583F">
        <w:rPr>
          <w:rStyle w:val="markedcontent"/>
          <w:sz w:val="28"/>
          <w:szCs w:val="28"/>
        </w:rPr>
        <w:t xml:space="preserve"> с силовой константой k</w:t>
      </w:r>
      <w:r w:rsidR="00C076A5" w:rsidRPr="00C076A5">
        <w:rPr>
          <w:rStyle w:val="markedcontent"/>
          <w:sz w:val="28"/>
          <w:szCs w:val="28"/>
          <w:vertAlign w:val="subscript"/>
        </w:rPr>
        <w:t>θ</w:t>
      </w:r>
      <w:r w:rsidRPr="00C9583F">
        <w:rPr>
          <w:rStyle w:val="markedcontent"/>
          <w:sz w:val="28"/>
          <w:szCs w:val="28"/>
        </w:rPr>
        <w:t>. Определена</w:t>
      </w:r>
      <w:r w:rsidR="00C076A5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для каждой тройки связанных атомов.</w:t>
      </w:r>
    </w:p>
    <w:p w:rsidR="005955AE" w:rsidRPr="00C9583F" w:rsidRDefault="00C9583F" w:rsidP="00C9583F">
      <w:pPr>
        <w:ind w:firstLine="454"/>
        <w:jc w:val="both"/>
        <w:rPr>
          <w:rStyle w:val="jlqj4b"/>
          <w:sz w:val="28"/>
          <w:szCs w:val="28"/>
          <w:lang w:val="kk-KZ"/>
        </w:rPr>
      </w:pPr>
      <w:r w:rsidRPr="00C9583F">
        <w:rPr>
          <w:noProof/>
          <w:sz w:val="28"/>
          <w:szCs w:val="28"/>
        </w:rPr>
        <w:drawing>
          <wp:inline distT="0" distB="0" distL="0" distR="0">
            <wp:extent cx="2193290" cy="574040"/>
            <wp:effectExtent l="1905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83F" w:rsidRPr="00C9583F" w:rsidRDefault="00C9583F" w:rsidP="00C9583F">
      <w:pPr>
        <w:ind w:firstLine="454"/>
        <w:jc w:val="both"/>
        <w:rPr>
          <w:sz w:val="28"/>
          <w:szCs w:val="28"/>
          <w:lang w:val="kk-KZ"/>
        </w:rPr>
      </w:pPr>
      <w:r w:rsidRPr="00C9583F">
        <w:rPr>
          <w:rStyle w:val="markedcontent"/>
          <w:sz w:val="28"/>
          <w:szCs w:val="28"/>
        </w:rPr>
        <w:t>Силовые константы для изгибания имеют тенденцию быть меньше</w:t>
      </w:r>
      <w:r w:rsidR="00C076A5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чем силы растяжения в 5-7 раз. Также следует понимать, что могут быть</w:t>
      </w:r>
      <w:r w:rsidR="00C076A5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другие вклады в энергию изгиба из несвязанных энергий атомов,</w:t>
      </w:r>
      <w:r w:rsidR="00C076A5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соединённых со связанной парой атомов.</w:t>
      </w:r>
    </w:p>
    <w:p w:rsidR="00C9583F" w:rsidRPr="00C9583F" w:rsidRDefault="00C9583F" w:rsidP="00C9583F">
      <w:pPr>
        <w:ind w:firstLine="454"/>
        <w:jc w:val="both"/>
        <w:rPr>
          <w:rStyle w:val="jlqj4b"/>
          <w:sz w:val="28"/>
          <w:szCs w:val="28"/>
          <w:lang w:val="kk-KZ"/>
        </w:rPr>
      </w:pPr>
      <w:r w:rsidRPr="00C9583F">
        <w:rPr>
          <w:rStyle w:val="markedcontent"/>
          <w:sz w:val="28"/>
          <w:szCs w:val="28"/>
        </w:rPr>
        <w:t>Энергия скручивания определяется между любыми четырьмя</w:t>
      </w:r>
      <w:r w:rsidR="00C076A5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связанными атомами и зависит от торсионного угла φ между двумя</w:t>
      </w:r>
      <w:r w:rsidR="00C076A5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плоскостями, включающими первый и три последующих атома,</w:t>
      </w:r>
      <w:r w:rsidR="00C076A5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вовлечённых в процесс скручивания.</w:t>
      </w:r>
    </w:p>
    <w:p w:rsidR="00C9583F" w:rsidRPr="00C9583F" w:rsidRDefault="00C9583F" w:rsidP="00C9583F">
      <w:pPr>
        <w:ind w:firstLine="454"/>
        <w:jc w:val="both"/>
        <w:rPr>
          <w:rStyle w:val="jlqj4b"/>
          <w:sz w:val="28"/>
          <w:szCs w:val="28"/>
          <w:lang w:val="kk-KZ"/>
        </w:rPr>
      </w:pPr>
      <w:r w:rsidRPr="00C9583F">
        <w:rPr>
          <w:noProof/>
          <w:sz w:val="28"/>
          <w:szCs w:val="28"/>
        </w:rPr>
        <w:drawing>
          <wp:inline distT="0" distB="0" distL="0" distR="0">
            <wp:extent cx="2665730" cy="609600"/>
            <wp:effectExtent l="19050" t="0" r="127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83F" w:rsidRPr="00C9583F" w:rsidRDefault="00C9583F" w:rsidP="00C9583F">
      <w:pPr>
        <w:ind w:firstLine="454"/>
        <w:jc w:val="both"/>
        <w:rPr>
          <w:sz w:val="28"/>
          <w:szCs w:val="28"/>
          <w:lang w:val="kk-KZ"/>
        </w:rPr>
      </w:pPr>
      <w:r w:rsidRPr="00C9583F">
        <w:rPr>
          <w:rStyle w:val="markedcontent"/>
          <w:sz w:val="28"/>
          <w:szCs w:val="28"/>
        </w:rPr>
        <w:t>Торсионный угол учитывает те взаимодействия между атомами,</w:t>
      </w:r>
      <w:r w:rsidR="00C076A5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которые не описаны несвязными взаимодействиями.</w:t>
      </w:r>
      <w:r w:rsidR="00C076A5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Например, данный параметр может быть использован для описания</w:t>
      </w:r>
      <w:r w:rsidR="00C076A5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энергетических барьеров вращения связи в зависимости от локализации</w:t>
      </w:r>
      <w:r w:rsidR="00C076A5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электронных плотностей.</w:t>
      </w:r>
    </w:p>
    <w:p w:rsidR="00C076A5" w:rsidRDefault="00C9583F" w:rsidP="00C9583F">
      <w:pPr>
        <w:ind w:firstLine="454"/>
        <w:jc w:val="both"/>
        <w:rPr>
          <w:rStyle w:val="markedcontent"/>
          <w:sz w:val="28"/>
          <w:szCs w:val="28"/>
        </w:rPr>
      </w:pPr>
      <w:r w:rsidRPr="00C9583F">
        <w:rPr>
          <w:rStyle w:val="markedcontent"/>
          <w:sz w:val="28"/>
          <w:szCs w:val="28"/>
        </w:rPr>
        <w:t>Разница в электроотрицательности между атомами порождает</w:t>
      </w:r>
      <w:r w:rsidR="00C076A5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неравномерное распределение заряда в молекуле.</w:t>
      </w:r>
      <w:r w:rsidR="00C076A5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Часто различия электроотрицательности представлены как дробные</w:t>
      </w:r>
      <w:r w:rsidR="00C076A5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точечные заряды (q) внутри молекулы, обычно центрированные на ядрах</w:t>
      </w:r>
      <w:r w:rsidR="00C076A5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(парциальные атомные заряды).</w:t>
      </w:r>
    </w:p>
    <w:p w:rsidR="00C9583F" w:rsidRPr="00C9583F" w:rsidRDefault="00C9583F" w:rsidP="00C9583F">
      <w:pPr>
        <w:ind w:firstLine="454"/>
        <w:jc w:val="both"/>
        <w:rPr>
          <w:rStyle w:val="jlqj4b"/>
          <w:sz w:val="28"/>
          <w:szCs w:val="28"/>
          <w:lang w:val="kk-KZ"/>
        </w:rPr>
      </w:pPr>
      <w:r w:rsidRPr="00C9583F">
        <w:rPr>
          <w:rStyle w:val="markedcontent"/>
          <w:sz w:val="28"/>
          <w:szCs w:val="28"/>
        </w:rPr>
        <w:lastRenderedPageBreak/>
        <w:t>Энергия электростатического взаимодействия рассчитывается как</w:t>
      </w:r>
      <w:r w:rsidR="00C076A5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сумма взаимодействий между частичными зарядами атомов, используя</w:t>
      </w:r>
      <w:r w:rsidR="00C076A5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закон Кулона.</w:t>
      </w:r>
      <w:r w:rsidR="00C076A5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Естественно, это уравнение также используется для моделирования</w:t>
      </w:r>
      <w:r w:rsidR="00C076A5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взаимодействий между интегральными зарядами, например, между</w:t>
      </w:r>
      <w:r w:rsidR="00C076A5">
        <w:rPr>
          <w:rStyle w:val="markedcontent"/>
          <w:sz w:val="28"/>
          <w:szCs w:val="28"/>
        </w:rPr>
        <w:t xml:space="preserve"> </w:t>
      </w:r>
      <w:r w:rsidRPr="00C9583F">
        <w:rPr>
          <w:rStyle w:val="markedcontent"/>
          <w:sz w:val="28"/>
          <w:szCs w:val="28"/>
        </w:rPr>
        <w:t>ионами</w:t>
      </w:r>
    </w:p>
    <w:p w:rsidR="00C9583F" w:rsidRPr="00C9583F" w:rsidRDefault="00C9583F" w:rsidP="00C9583F">
      <w:pPr>
        <w:ind w:firstLine="454"/>
        <w:jc w:val="both"/>
        <w:rPr>
          <w:rStyle w:val="jlqj4b"/>
          <w:sz w:val="28"/>
          <w:szCs w:val="28"/>
          <w:lang w:val="kk-KZ"/>
        </w:rPr>
      </w:pPr>
      <w:r w:rsidRPr="00C9583F">
        <w:rPr>
          <w:noProof/>
          <w:sz w:val="28"/>
          <w:szCs w:val="28"/>
        </w:rPr>
        <w:drawing>
          <wp:inline distT="0" distB="0" distL="0" distR="0">
            <wp:extent cx="1428115" cy="574040"/>
            <wp:effectExtent l="19050" t="0" r="635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6A5" w:rsidRDefault="00C9583F" w:rsidP="00C076A5">
      <w:pPr>
        <w:ind w:firstLine="454"/>
        <w:jc w:val="both"/>
        <w:rPr>
          <w:color w:val="auto"/>
          <w:sz w:val="28"/>
          <w:szCs w:val="28"/>
        </w:rPr>
      </w:pPr>
      <w:r w:rsidRPr="00C9583F">
        <w:rPr>
          <w:color w:val="auto"/>
          <w:sz w:val="28"/>
          <w:szCs w:val="28"/>
        </w:rPr>
        <w:t>Проблема с этим подходом заключается в том, что нет такой вещи,</w:t>
      </w:r>
      <w:r w:rsidR="00C076A5">
        <w:rPr>
          <w:color w:val="auto"/>
          <w:sz w:val="28"/>
          <w:szCs w:val="28"/>
        </w:rPr>
        <w:t xml:space="preserve"> </w:t>
      </w:r>
      <w:r w:rsidRPr="00C9583F">
        <w:rPr>
          <w:color w:val="auto"/>
          <w:sz w:val="28"/>
          <w:szCs w:val="28"/>
        </w:rPr>
        <w:t>как дробный электрон, поэтому нет идеального метода для получения</w:t>
      </w:r>
      <w:r w:rsidR="00C076A5">
        <w:rPr>
          <w:color w:val="auto"/>
          <w:sz w:val="28"/>
          <w:szCs w:val="28"/>
        </w:rPr>
        <w:t xml:space="preserve"> </w:t>
      </w:r>
      <w:r w:rsidRPr="00C9583F">
        <w:rPr>
          <w:color w:val="auto"/>
          <w:sz w:val="28"/>
          <w:szCs w:val="28"/>
        </w:rPr>
        <w:t>парциальных зарядов атомов.</w:t>
      </w:r>
      <w:r w:rsidR="00C076A5">
        <w:rPr>
          <w:color w:val="auto"/>
          <w:sz w:val="28"/>
          <w:szCs w:val="28"/>
        </w:rPr>
        <w:t xml:space="preserve"> </w:t>
      </w:r>
    </w:p>
    <w:p w:rsidR="00C076A5" w:rsidRDefault="00C9583F" w:rsidP="00C076A5">
      <w:pPr>
        <w:ind w:firstLine="454"/>
        <w:jc w:val="both"/>
        <w:rPr>
          <w:color w:val="auto"/>
          <w:sz w:val="28"/>
          <w:szCs w:val="28"/>
        </w:rPr>
      </w:pPr>
      <w:r w:rsidRPr="00C9583F">
        <w:rPr>
          <w:color w:val="auto"/>
          <w:sz w:val="28"/>
          <w:szCs w:val="28"/>
        </w:rPr>
        <w:t>Несвязанные взаимодействия, которые не являются</w:t>
      </w:r>
      <w:r w:rsidR="00C076A5">
        <w:rPr>
          <w:color w:val="auto"/>
          <w:sz w:val="28"/>
          <w:szCs w:val="28"/>
        </w:rPr>
        <w:t xml:space="preserve"> </w:t>
      </w:r>
      <w:r w:rsidRPr="00C9583F">
        <w:rPr>
          <w:color w:val="auto"/>
          <w:sz w:val="28"/>
          <w:szCs w:val="28"/>
        </w:rPr>
        <w:t>электростатическими (например, между атомами в благородном газе),</w:t>
      </w:r>
      <w:r w:rsidR="00C076A5">
        <w:rPr>
          <w:color w:val="auto"/>
          <w:sz w:val="28"/>
          <w:szCs w:val="28"/>
        </w:rPr>
        <w:t xml:space="preserve"> </w:t>
      </w:r>
      <w:r w:rsidRPr="00C9583F">
        <w:rPr>
          <w:color w:val="auto"/>
          <w:sz w:val="28"/>
          <w:szCs w:val="28"/>
        </w:rPr>
        <w:t>обозначены Ван-дер-Ваальсовыми взаимодействиями. Эта компонента</w:t>
      </w:r>
      <w:r w:rsidR="00C076A5">
        <w:rPr>
          <w:color w:val="auto"/>
          <w:sz w:val="28"/>
          <w:szCs w:val="28"/>
        </w:rPr>
        <w:t xml:space="preserve"> </w:t>
      </w:r>
      <w:r w:rsidRPr="00C9583F">
        <w:rPr>
          <w:color w:val="auto"/>
          <w:sz w:val="28"/>
          <w:szCs w:val="28"/>
        </w:rPr>
        <w:t>содержит дисперсию и компоненты ближнего действия. Дисперсионные</w:t>
      </w:r>
      <w:r w:rsidR="00C076A5">
        <w:rPr>
          <w:color w:val="auto"/>
          <w:sz w:val="28"/>
          <w:szCs w:val="28"/>
        </w:rPr>
        <w:t xml:space="preserve"> </w:t>
      </w:r>
      <w:r w:rsidRPr="00C9583F">
        <w:rPr>
          <w:color w:val="auto"/>
          <w:sz w:val="28"/>
          <w:szCs w:val="28"/>
        </w:rPr>
        <w:t>взаимодействия образуются из мгновенных притягивающихся друг к другу</w:t>
      </w:r>
      <w:r w:rsidR="00C076A5">
        <w:rPr>
          <w:color w:val="auto"/>
          <w:sz w:val="28"/>
          <w:szCs w:val="28"/>
        </w:rPr>
        <w:t xml:space="preserve"> </w:t>
      </w:r>
      <w:r w:rsidRPr="00C9583F">
        <w:rPr>
          <w:color w:val="auto"/>
          <w:sz w:val="28"/>
          <w:szCs w:val="28"/>
        </w:rPr>
        <w:t>диполей, возникающих при флуктуациях внутри молекулярного</w:t>
      </w:r>
      <w:r w:rsidR="00C076A5">
        <w:rPr>
          <w:color w:val="auto"/>
          <w:sz w:val="28"/>
          <w:szCs w:val="28"/>
        </w:rPr>
        <w:t xml:space="preserve"> </w:t>
      </w:r>
      <w:r w:rsidRPr="00C9583F">
        <w:rPr>
          <w:color w:val="auto"/>
          <w:sz w:val="28"/>
          <w:szCs w:val="28"/>
        </w:rPr>
        <w:t>электронного облака.</w:t>
      </w:r>
      <w:r w:rsidR="00C076A5">
        <w:rPr>
          <w:color w:val="auto"/>
          <w:sz w:val="28"/>
          <w:szCs w:val="28"/>
        </w:rPr>
        <w:t xml:space="preserve"> </w:t>
      </w:r>
      <w:r w:rsidRPr="00C9583F">
        <w:rPr>
          <w:color w:val="auto"/>
          <w:sz w:val="28"/>
          <w:szCs w:val="28"/>
        </w:rPr>
        <w:t>Короткодействующие взаимодействия всегда неблагоприятны. Также</w:t>
      </w:r>
      <w:r w:rsidR="00C076A5">
        <w:rPr>
          <w:color w:val="auto"/>
          <w:sz w:val="28"/>
          <w:szCs w:val="28"/>
        </w:rPr>
        <w:t xml:space="preserve"> </w:t>
      </w:r>
      <w:r w:rsidRPr="00C9583F">
        <w:rPr>
          <w:color w:val="auto"/>
          <w:sz w:val="28"/>
          <w:szCs w:val="28"/>
        </w:rPr>
        <w:t>выделяют обмен или перекрывание электронных оболочек. Оно</w:t>
      </w:r>
      <w:r w:rsidR="00C076A5">
        <w:rPr>
          <w:color w:val="auto"/>
          <w:sz w:val="28"/>
          <w:szCs w:val="28"/>
        </w:rPr>
        <w:t xml:space="preserve"> </w:t>
      </w:r>
      <w:r w:rsidRPr="00C9583F">
        <w:rPr>
          <w:color w:val="auto"/>
          <w:sz w:val="28"/>
          <w:szCs w:val="28"/>
        </w:rPr>
        <w:t>происходит между электронами с одним и тем же спином, поэтому они не</w:t>
      </w:r>
      <w:r w:rsidR="00C076A5">
        <w:rPr>
          <w:color w:val="auto"/>
          <w:sz w:val="28"/>
          <w:szCs w:val="28"/>
        </w:rPr>
        <w:t xml:space="preserve"> </w:t>
      </w:r>
      <w:r w:rsidRPr="00C9583F">
        <w:rPr>
          <w:color w:val="auto"/>
          <w:sz w:val="28"/>
          <w:szCs w:val="28"/>
        </w:rPr>
        <w:t>занимают одну и ту же область в пространстве (принцип исключения</w:t>
      </w:r>
      <w:r w:rsidR="00C076A5">
        <w:rPr>
          <w:color w:val="auto"/>
          <w:sz w:val="28"/>
          <w:szCs w:val="28"/>
        </w:rPr>
        <w:t xml:space="preserve"> </w:t>
      </w:r>
      <w:r w:rsidRPr="00C9583F">
        <w:rPr>
          <w:color w:val="auto"/>
          <w:sz w:val="28"/>
          <w:szCs w:val="28"/>
        </w:rPr>
        <w:t>Паули).</w:t>
      </w:r>
    </w:p>
    <w:p w:rsidR="00C9583F" w:rsidRPr="00C9583F" w:rsidRDefault="00C9583F" w:rsidP="00C076A5">
      <w:pPr>
        <w:ind w:firstLine="454"/>
        <w:jc w:val="both"/>
        <w:rPr>
          <w:color w:val="auto"/>
          <w:sz w:val="28"/>
          <w:szCs w:val="28"/>
        </w:rPr>
      </w:pPr>
      <w:r w:rsidRPr="00C9583F">
        <w:rPr>
          <w:color w:val="auto"/>
          <w:sz w:val="28"/>
          <w:szCs w:val="28"/>
          <w:lang w:val="kk-KZ"/>
        </w:rPr>
        <w:t>В целом</w:t>
      </w:r>
      <w:r w:rsidRPr="00C9583F">
        <w:rPr>
          <w:color w:val="auto"/>
          <w:sz w:val="28"/>
          <w:szCs w:val="28"/>
        </w:rPr>
        <w:t>,</w:t>
      </w:r>
      <w:r w:rsidRPr="00C9583F">
        <w:rPr>
          <w:color w:val="auto"/>
          <w:sz w:val="28"/>
          <w:szCs w:val="28"/>
          <w:lang w:val="kk-KZ"/>
        </w:rPr>
        <w:t xml:space="preserve"> э</w:t>
      </w:r>
      <w:r w:rsidRPr="00C9583F">
        <w:rPr>
          <w:color w:val="auto"/>
          <w:sz w:val="28"/>
          <w:szCs w:val="28"/>
        </w:rPr>
        <w:t>лектростатическая энергия представлена с использованием набора</w:t>
      </w:r>
      <w:r w:rsidR="00C076A5">
        <w:rPr>
          <w:color w:val="auto"/>
          <w:sz w:val="28"/>
          <w:szCs w:val="28"/>
        </w:rPr>
        <w:t xml:space="preserve"> </w:t>
      </w:r>
      <w:r w:rsidRPr="00C9583F">
        <w:rPr>
          <w:color w:val="auto"/>
          <w:sz w:val="28"/>
          <w:szCs w:val="28"/>
        </w:rPr>
        <w:t>парциальных атомных зарядов.</w:t>
      </w:r>
      <w:r w:rsidR="00C076A5">
        <w:rPr>
          <w:color w:val="auto"/>
          <w:sz w:val="28"/>
          <w:szCs w:val="28"/>
        </w:rPr>
        <w:t xml:space="preserve"> </w:t>
      </w:r>
      <w:r w:rsidRPr="00C9583F">
        <w:rPr>
          <w:color w:val="auto"/>
          <w:sz w:val="28"/>
          <w:szCs w:val="28"/>
        </w:rPr>
        <w:t>Энергия Ван-дер-Ваальсовых взаимодействий имеет как слабо</w:t>
      </w:r>
      <w:r w:rsidR="00C076A5">
        <w:rPr>
          <w:color w:val="auto"/>
          <w:sz w:val="28"/>
          <w:szCs w:val="28"/>
        </w:rPr>
        <w:t xml:space="preserve"> </w:t>
      </w:r>
      <w:r w:rsidRPr="00C9583F">
        <w:rPr>
          <w:color w:val="auto"/>
          <w:sz w:val="28"/>
          <w:szCs w:val="28"/>
        </w:rPr>
        <w:t>притягивающее, так и сильно отталкивающие компоненты и возникает из-за корреляции электронов.</w:t>
      </w:r>
      <w:r w:rsidR="00C076A5">
        <w:rPr>
          <w:color w:val="auto"/>
          <w:sz w:val="28"/>
          <w:szCs w:val="28"/>
        </w:rPr>
        <w:t xml:space="preserve"> </w:t>
      </w:r>
      <w:r w:rsidRPr="00C9583F">
        <w:rPr>
          <w:color w:val="auto"/>
          <w:sz w:val="28"/>
          <w:szCs w:val="28"/>
        </w:rPr>
        <w:t>Дисперсионный вклад всегда отрицателен, тогда как</w:t>
      </w:r>
      <w:r w:rsidR="00C076A5">
        <w:rPr>
          <w:color w:val="auto"/>
          <w:sz w:val="28"/>
          <w:szCs w:val="28"/>
        </w:rPr>
        <w:t xml:space="preserve"> </w:t>
      </w:r>
      <w:r w:rsidRPr="00C9583F">
        <w:rPr>
          <w:color w:val="auto"/>
          <w:sz w:val="28"/>
          <w:szCs w:val="28"/>
        </w:rPr>
        <w:t>короткодействующая энергия всегда характеризуется отталкиванием.</w:t>
      </w:r>
      <w:r w:rsidR="00C076A5">
        <w:rPr>
          <w:color w:val="auto"/>
          <w:sz w:val="28"/>
          <w:szCs w:val="28"/>
        </w:rPr>
        <w:t xml:space="preserve"> </w:t>
      </w:r>
      <w:r w:rsidRPr="00C9583F">
        <w:rPr>
          <w:color w:val="auto"/>
          <w:sz w:val="28"/>
          <w:szCs w:val="28"/>
        </w:rPr>
        <w:t>Торсионные взаимодействия описывают свойства вращения связи,</w:t>
      </w:r>
      <w:r w:rsidR="00C076A5">
        <w:rPr>
          <w:color w:val="auto"/>
          <w:sz w:val="28"/>
          <w:szCs w:val="28"/>
        </w:rPr>
        <w:t xml:space="preserve"> </w:t>
      </w:r>
      <w:r w:rsidRPr="00C9583F">
        <w:rPr>
          <w:color w:val="auto"/>
          <w:sz w:val="28"/>
          <w:szCs w:val="28"/>
        </w:rPr>
        <w:t>которые возникают из неклассических эффектов, таких как делокализация</w:t>
      </w:r>
      <w:r w:rsidR="00C076A5">
        <w:rPr>
          <w:color w:val="auto"/>
          <w:sz w:val="28"/>
          <w:szCs w:val="28"/>
        </w:rPr>
        <w:t xml:space="preserve"> </w:t>
      </w:r>
      <w:r w:rsidRPr="00C9583F">
        <w:rPr>
          <w:color w:val="auto"/>
          <w:sz w:val="28"/>
          <w:szCs w:val="28"/>
        </w:rPr>
        <w:t>электронов.</w:t>
      </w:r>
      <w:r w:rsidR="00C076A5">
        <w:rPr>
          <w:color w:val="auto"/>
          <w:sz w:val="28"/>
          <w:szCs w:val="28"/>
        </w:rPr>
        <w:t xml:space="preserve"> </w:t>
      </w:r>
      <w:r w:rsidRPr="00C9583F">
        <w:rPr>
          <w:color w:val="auto"/>
          <w:sz w:val="28"/>
          <w:szCs w:val="28"/>
        </w:rPr>
        <w:t>Остальные условия связи и угла описывают ковалентное связывание.</w:t>
      </w:r>
      <w:r w:rsidR="00C076A5">
        <w:rPr>
          <w:color w:val="auto"/>
          <w:sz w:val="28"/>
          <w:szCs w:val="28"/>
        </w:rPr>
        <w:t xml:space="preserve"> </w:t>
      </w:r>
      <w:r w:rsidRPr="00C9583F">
        <w:rPr>
          <w:color w:val="auto"/>
          <w:sz w:val="28"/>
          <w:szCs w:val="28"/>
          <w:lang w:val="kk-KZ"/>
        </w:rPr>
        <w:t>П</w:t>
      </w:r>
      <w:r w:rsidRPr="00C9583F">
        <w:rPr>
          <w:color w:val="auto"/>
          <w:sz w:val="28"/>
          <w:szCs w:val="28"/>
        </w:rPr>
        <w:t>ри наличии силового поля</w:t>
      </w:r>
      <w:r w:rsidRPr="00C9583F">
        <w:rPr>
          <w:color w:val="auto"/>
          <w:sz w:val="28"/>
          <w:szCs w:val="28"/>
          <w:lang w:val="kk-KZ"/>
        </w:rPr>
        <w:t xml:space="preserve"> можно проводить</w:t>
      </w:r>
      <w:r w:rsidRPr="00C9583F">
        <w:rPr>
          <w:color w:val="auto"/>
          <w:sz w:val="28"/>
          <w:szCs w:val="28"/>
        </w:rPr>
        <w:t xml:space="preserve"> практически любые операции с химическими</w:t>
      </w:r>
      <w:r w:rsidR="00C076A5">
        <w:rPr>
          <w:color w:val="auto"/>
          <w:sz w:val="28"/>
          <w:szCs w:val="28"/>
        </w:rPr>
        <w:t xml:space="preserve"> </w:t>
      </w:r>
      <w:r w:rsidRPr="00C9583F">
        <w:rPr>
          <w:color w:val="auto"/>
          <w:sz w:val="28"/>
          <w:szCs w:val="28"/>
        </w:rPr>
        <w:t>структурами в трёхмерном пространстве. Причём, в зависимости от типа</w:t>
      </w:r>
      <w:r w:rsidR="00C076A5">
        <w:rPr>
          <w:color w:val="auto"/>
          <w:sz w:val="28"/>
          <w:szCs w:val="28"/>
        </w:rPr>
        <w:t xml:space="preserve"> </w:t>
      </w:r>
      <w:r w:rsidRPr="00C9583F">
        <w:rPr>
          <w:color w:val="auto"/>
          <w:sz w:val="28"/>
          <w:szCs w:val="28"/>
        </w:rPr>
        <w:t>силового поля и его универсальности можно работать как с малыми</w:t>
      </w:r>
      <w:r w:rsidR="00C076A5">
        <w:rPr>
          <w:color w:val="auto"/>
          <w:sz w:val="28"/>
          <w:szCs w:val="28"/>
        </w:rPr>
        <w:t xml:space="preserve"> </w:t>
      </w:r>
      <w:r w:rsidRPr="00C9583F">
        <w:rPr>
          <w:color w:val="auto"/>
          <w:sz w:val="28"/>
          <w:szCs w:val="28"/>
        </w:rPr>
        <w:t>молекулами, так и с супрамолекулярными структурами. Самые</w:t>
      </w:r>
      <w:r w:rsidR="00C076A5">
        <w:rPr>
          <w:color w:val="auto"/>
          <w:sz w:val="28"/>
          <w:szCs w:val="28"/>
        </w:rPr>
        <w:t xml:space="preserve"> </w:t>
      </w:r>
      <w:r w:rsidRPr="00C9583F">
        <w:rPr>
          <w:color w:val="auto"/>
          <w:sz w:val="28"/>
          <w:szCs w:val="28"/>
        </w:rPr>
        <w:t>распространённые процедуры, которые доступны нам при наличии</w:t>
      </w:r>
      <w:r w:rsidR="00C076A5">
        <w:rPr>
          <w:color w:val="auto"/>
          <w:sz w:val="28"/>
          <w:szCs w:val="28"/>
        </w:rPr>
        <w:t xml:space="preserve"> </w:t>
      </w:r>
      <w:r w:rsidRPr="00C9583F">
        <w:rPr>
          <w:color w:val="auto"/>
          <w:sz w:val="28"/>
          <w:szCs w:val="28"/>
        </w:rPr>
        <w:t>силового поля:</w:t>
      </w:r>
    </w:p>
    <w:p w:rsidR="00C076A5" w:rsidRDefault="00C9583F" w:rsidP="00C9583F">
      <w:pPr>
        <w:ind w:firstLine="454"/>
        <w:jc w:val="both"/>
        <w:rPr>
          <w:color w:val="auto"/>
          <w:sz w:val="28"/>
          <w:szCs w:val="28"/>
        </w:rPr>
      </w:pPr>
      <w:r w:rsidRPr="00C9583F">
        <w:rPr>
          <w:color w:val="auto"/>
          <w:sz w:val="28"/>
          <w:szCs w:val="28"/>
        </w:rPr>
        <w:t>• минимизация энергии;</w:t>
      </w:r>
      <w:r w:rsidR="00C076A5">
        <w:rPr>
          <w:color w:val="auto"/>
          <w:sz w:val="28"/>
          <w:szCs w:val="28"/>
        </w:rPr>
        <w:t xml:space="preserve"> </w:t>
      </w:r>
    </w:p>
    <w:p w:rsidR="00C076A5" w:rsidRDefault="00C9583F" w:rsidP="00C9583F">
      <w:pPr>
        <w:ind w:firstLine="454"/>
        <w:jc w:val="both"/>
        <w:rPr>
          <w:color w:val="auto"/>
          <w:sz w:val="28"/>
          <w:szCs w:val="28"/>
        </w:rPr>
      </w:pPr>
      <w:r w:rsidRPr="00C9583F">
        <w:rPr>
          <w:color w:val="auto"/>
          <w:sz w:val="28"/>
          <w:szCs w:val="28"/>
        </w:rPr>
        <w:t>• молекулярная динамика;</w:t>
      </w:r>
    </w:p>
    <w:p w:rsidR="00C076A5" w:rsidRDefault="00C9583F" w:rsidP="00C9583F">
      <w:pPr>
        <w:ind w:firstLine="454"/>
        <w:jc w:val="both"/>
        <w:rPr>
          <w:color w:val="auto"/>
          <w:sz w:val="28"/>
          <w:szCs w:val="28"/>
        </w:rPr>
      </w:pPr>
      <w:r w:rsidRPr="00C9583F">
        <w:rPr>
          <w:color w:val="auto"/>
          <w:sz w:val="28"/>
          <w:szCs w:val="28"/>
        </w:rPr>
        <w:t>• конформационный анализ;</w:t>
      </w:r>
    </w:p>
    <w:p w:rsidR="00C076A5" w:rsidRDefault="00C9583F" w:rsidP="00C9583F">
      <w:pPr>
        <w:ind w:firstLine="454"/>
        <w:jc w:val="both"/>
        <w:rPr>
          <w:color w:val="auto"/>
          <w:sz w:val="28"/>
          <w:szCs w:val="28"/>
        </w:rPr>
      </w:pPr>
      <w:r w:rsidRPr="00C9583F">
        <w:rPr>
          <w:color w:val="auto"/>
          <w:sz w:val="28"/>
          <w:szCs w:val="28"/>
        </w:rPr>
        <w:t>• молекулярный докинг;</w:t>
      </w:r>
    </w:p>
    <w:p w:rsidR="00C076A5" w:rsidRDefault="00C9583F" w:rsidP="00C9583F">
      <w:pPr>
        <w:ind w:firstLine="454"/>
        <w:jc w:val="both"/>
        <w:rPr>
          <w:color w:val="auto"/>
          <w:sz w:val="28"/>
          <w:szCs w:val="28"/>
        </w:rPr>
      </w:pPr>
      <w:r w:rsidRPr="00C9583F">
        <w:rPr>
          <w:color w:val="auto"/>
          <w:sz w:val="28"/>
          <w:szCs w:val="28"/>
        </w:rPr>
        <w:t>• генерация фармакофоров.</w:t>
      </w:r>
    </w:p>
    <w:p w:rsidR="00C9583F" w:rsidRDefault="00C9583F" w:rsidP="00AF36B5">
      <w:pPr>
        <w:ind w:firstLine="454"/>
        <w:jc w:val="both"/>
        <w:rPr>
          <w:rStyle w:val="jlqj4b"/>
          <w:lang w:val="kk-KZ"/>
        </w:rPr>
      </w:pPr>
      <w:r w:rsidRPr="00C9583F">
        <w:rPr>
          <w:color w:val="auto"/>
          <w:sz w:val="28"/>
          <w:szCs w:val="28"/>
        </w:rPr>
        <w:t>Точность вывода всех этих методов, очевидно, будет в большей или</w:t>
      </w:r>
      <w:r w:rsidR="00C076A5">
        <w:rPr>
          <w:color w:val="auto"/>
          <w:sz w:val="28"/>
          <w:szCs w:val="28"/>
        </w:rPr>
        <w:t xml:space="preserve"> </w:t>
      </w:r>
      <w:r w:rsidRPr="00C9583F">
        <w:rPr>
          <w:color w:val="auto"/>
          <w:sz w:val="28"/>
          <w:szCs w:val="28"/>
        </w:rPr>
        <w:t>меньшей степени чувствительна к параметризации силового поля</w:t>
      </w:r>
      <w:r w:rsidR="00C076A5">
        <w:rPr>
          <w:color w:val="auto"/>
          <w:sz w:val="28"/>
          <w:szCs w:val="28"/>
        </w:rPr>
        <w:t>.</w:t>
      </w:r>
    </w:p>
    <w:p w:rsidR="00C9583F" w:rsidRPr="00F50FAA" w:rsidRDefault="00C9583F" w:rsidP="00AF36B5">
      <w:pPr>
        <w:ind w:firstLine="454"/>
        <w:jc w:val="both"/>
        <w:rPr>
          <w:rStyle w:val="jlqj4b"/>
          <w:lang w:val="kk-KZ"/>
        </w:rPr>
      </w:pPr>
    </w:p>
    <w:p w:rsidR="005955AE" w:rsidRPr="00F50FAA" w:rsidRDefault="005955AE" w:rsidP="00AF36B5">
      <w:pPr>
        <w:ind w:firstLine="454"/>
        <w:jc w:val="both"/>
        <w:rPr>
          <w:rStyle w:val="jlqj4b"/>
          <w:lang w:val="kk-KZ"/>
        </w:rPr>
      </w:pPr>
    </w:p>
    <w:p w:rsidR="00E66D39" w:rsidRPr="009E2E69" w:rsidRDefault="00A20C16" w:rsidP="009E2E69">
      <w:pPr>
        <w:pStyle w:val="2"/>
        <w:rPr>
          <w:rStyle w:val="jlqj4b"/>
          <w:rFonts w:ascii="Times New Roman" w:hAnsi="Times New Roman" w:cs="Times New Roman"/>
          <w:b w:val="0"/>
          <w:i w:val="0"/>
        </w:rPr>
      </w:pPr>
      <w:r w:rsidRPr="009E2E69">
        <w:rPr>
          <w:rStyle w:val="jlqj4b"/>
          <w:rFonts w:ascii="Times New Roman" w:hAnsi="Times New Roman" w:cs="Times New Roman"/>
          <w:b w:val="0"/>
          <w:i w:val="0"/>
          <w:lang w:val="kk-KZ"/>
        </w:rPr>
        <w:lastRenderedPageBreak/>
        <w:t xml:space="preserve"> </w:t>
      </w:r>
      <w:bookmarkStart w:id="16" w:name="_Toc96110473"/>
      <w:r w:rsidR="009E2E69">
        <w:rPr>
          <w:rStyle w:val="jlqj4b"/>
          <w:rFonts w:ascii="Times New Roman" w:hAnsi="Times New Roman" w:cs="Times New Roman"/>
          <w:b w:val="0"/>
          <w:i w:val="0"/>
          <w:lang w:val="kk-KZ"/>
        </w:rPr>
        <w:t xml:space="preserve">1.2 </w:t>
      </w:r>
      <w:r w:rsidR="0036207A" w:rsidRPr="009E2E69">
        <w:rPr>
          <w:rStyle w:val="jlqj4b"/>
          <w:rFonts w:ascii="Times New Roman" w:hAnsi="Times New Roman" w:cs="Times New Roman"/>
          <w:b w:val="0"/>
          <w:i w:val="0"/>
        </w:rPr>
        <w:t>Виды молекулярного докинга</w:t>
      </w:r>
      <w:bookmarkEnd w:id="16"/>
    </w:p>
    <w:p w:rsidR="0046578F" w:rsidRDefault="0046578F" w:rsidP="0046578F">
      <w:pPr>
        <w:pStyle w:val="afc"/>
        <w:jc w:val="both"/>
        <w:rPr>
          <w:rStyle w:val="jlqj4b"/>
          <w:sz w:val="28"/>
          <w:szCs w:val="28"/>
        </w:rPr>
      </w:pPr>
    </w:p>
    <w:p w:rsidR="0046578F" w:rsidRPr="0046578F" w:rsidRDefault="0046578F" w:rsidP="0046578F">
      <w:pPr>
        <w:pStyle w:val="afc"/>
        <w:jc w:val="both"/>
        <w:rPr>
          <w:rStyle w:val="jlqj4b"/>
          <w:sz w:val="28"/>
          <w:szCs w:val="28"/>
        </w:rPr>
      </w:pPr>
    </w:p>
    <w:p w:rsidR="0046578F" w:rsidRDefault="0036207A" w:rsidP="0046578F">
      <w:pPr>
        <w:ind w:firstLine="454"/>
        <w:jc w:val="both"/>
        <w:rPr>
          <w:sz w:val="28"/>
          <w:szCs w:val="28"/>
        </w:rPr>
      </w:pPr>
      <w:bookmarkStart w:id="17" w:name="_Toc326771935"/>
      <w:bookmarkStart w:id="18" w:name="_Toc355035330"/>
      <w:bookmarkStart w:id="19" w:name="_Toc451708105"/>
      <w:bookmarkEnd w:id="13"/>
      <w:bookmarkEnd w:id="14"/>
      <w:bookmarkEnd w:id="15"/>
      <w:r w:rsidRPr="0046578F">
        <w:rPr>
          <w:sz w:val="28"/>
          <w:szCs w:val="28"/>
        </w:rPr>
        <w:t>Молекулярный докинг – это компьютерное моделирование взаимодействия</w:t>
      </w:r>
      <w:r w:rsidR="0046578F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молекул. Основной целью выполнения молекулярного докинга является поиск</w:t>
      </w:r>
      <w:r w:rsidR="0046578F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реалистичных конформаций молекулярных соединений на основе количественной</w:t>
      </w:r>
      <w:r w:rsidR="0046578F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оценки оптимальности их взаимного пространственного расположения,</w:t>
      </w:r>
      <w:r w:rsidR="0046578F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структурной комплементарности и энергии связывания. Молекулярный докинг,</w:t>
      </w:r>
      <w:r w:rsidR="0046578F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как правило, выполняется на паре молекулярных соединений. Выделяют лиганд-белковый и белок-белковый докинг [1,2,50,53].</w:t>
      </w:r>
    </w:p>
    <w:p w:rsidR="0046578F" w:rsidRDefault="0036207A" w:rsidP="0046578F">
      <w:pPr>
        <w:ind w:firstLine="454"/>
        <w:jc w:val="both"/>
        <w:rPr>
          <w:sz w:val="28"/>
          <w:szCs w:val="28"/>
        </w:rPr>
      </w:pPr>
      <w:r w:rsidRPr="0046578F">
        <w:rPr>
          <w:sz w:val="28"/>
          <w:szCs w:val="28"/>
        </w:rPr>
        <w:t>Процесс выполнения молекулярного докинга довольно условно можно</w:t>
      </w:r>
      <w:r w:rsidR="0046578F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разделить на две стадии: первая – стыковка соединений (docking), вторая – оценка</w:t>
      </w:r>
      <w:r w:rsidR="0046578F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образованной конформации (scoring). В зависимости от реализации, особенности</w:t>
      </w:r>
      <w:r w:rsidR="0046578F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и специфики алгоритмов, эмпирических соображений разработчиков процесс</w:t>
      </w:r>
      <w:r w:rsidR="0046578F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вычислений может сильно изменяться. В общем случае на вход процедуры</w:t>
      </w:r>
      <w:r w:rsidR="0046578F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подаются трѐхмерные структуры молекул, на выходе же необходимо получить</w:t>
      </w:r>
      <w:r w:rsidR="0046578F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некоторое, наиболее выгодное пространственное расположение молекул друг</w:t>
      </w:r>
      <w:r w:rsidR="0046578F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относительно друга, а также некоторую количественную оценку образованного</w:t>
      </w:r>
      <w:r w:rsidR="0046578F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соединения. В ряде случаев на вход может подаваться дополнительная информация различного рода. Как правило, это координаты области, в которой</w:t>
      </w:r>
      <w:r w:rsidR="0046578F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следует искать наилучшее место соединения.</w:t>
      </w:r>
    </w:p>
    <w:p w:rsidR="0046578F" w:rsidRDefault="0036207A" w:rsidP="0046578F">
      <w:pPr>
        <w:ind w:firstLine="454"/>
        <w:jc w:val="both"/>
        <w:rPr>
          <w:sz w:val="28"/>
          <w:szCs w:val="28"/>
        </w:rPr>
      </w:pPr>
      <w:r w:rsidRPr="0046578F">
        <w:rPr>
          <w:sz w:val="28"/>
          <w:szCs w:val="28"/>
        </w:rPr>
        <w:t>Трѐхмерные структуры молекулярных соединений получают при помощи</w:t>
      </w:r>
      <w:r w:rsidR="0046578F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методов ядерно-магнитного резонанса (ЯМР) и рентгенографии. Значительное</w:t>
      </w:r>
      <w:r w:rsidR="0046578F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количество соединений, представляющих ценность для научного сообщества,</w:t>
      </w:r>
      <w:r w:rsidR="0046578F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опубликовано в открытом доступе [11-19]. Подобные базы данных содержат</w:t>
      </w:r>
      <w:r w:rsidR="0046578F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достаточно подробную информацию как о самой структуре, так и о деталях</w:t>
      </w:r>
      <w:r w:rsidR="0046578F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эксперимента, в процессе которого она была получена.</w:t>
      </w:r>
      <w:r w:rsidR="0046578F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Структуры</w:t>
      </w:r>
      <w:r w:rsidR="0046578F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сопровождаются информацией о соединениях, с которыми они взаимодействуют.</w:t>
      </w:r>
      <w:r w:rsidR="0046578F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Помимо этого, в свете высокой стоимости процедур рентгенографии и ЯМР</w:t>
      </w:r>
      <w:r w:rsidR="0046578F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трѐхмерные структуры молекулярных соединений могут предсказываться на</w:t>
      </w:r>
      <w:r w:rsidR="0046578F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основании уже известных трѐхмерных структур (полученных точными</w:t>
      </w:r>
      <w:r w:rsidR="0046578F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способами), например, при помощи метода QSAR [20].</w:t>
      </w:r>
    </w:p>
    <w:p w:rsidR="0046578F" w:rsidRDefault="0036207A" w:rsidP="0046578F">
      <w:pPr>
        <w:ind w:firstLine="454"/>
        <w:jc w:val="both"/>
        <w:rPr>
          <w:sz w:val="28"/>
          <w:szCs w:val="28"/>
        </w:rPr>
      </w:pPr>
      <w:r w:rsidRPr="0046578F">
        <w:rPr>
          <w:sz w:val="28"/>
          <w:szCs w:val="28"/>
        </w:rPr>
        <w:t>Молекулярный докинг имеет значительное количество особенностей, на</w:t>
      </w:r>
      <w:r w:rsidR="0046578F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основании которых может быть классифицирован, но прежде всего, следует</w:t>
      </w:r>
      <w:r w:rsidR="0046578F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различать молекулярный докинг по типам молекулярных соединений,</w:t>
      </w:r>
      <w:r w:rsidR="0046578F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участвующих в процессе, так как этот фактор во многом является определяющим</w:t>
      </w:r>
      <w:r w:rsidR="0046578F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при выборе алгоритмов, которые используются при выполнении моделирования.</w:t>
      </w:r>
    </w:p>
    <w:p w:rsidR="0046578F" w:rsidRDefault="0036207A" w:rsidP="0046578F">
      <w:pPr>
        <w:ind w:firstLine="454"/>
        <w:jc w:val="both"/>
        <w:rPr>
          <w:sz w:val="28"/>
          <w:szCs w:val="28"/>
        </w:rPr>
      </w:pPr>
      <w:r w:rsidRPr="0046578F">
        <w:rPr>
          <w:sz w:val="28"/>
          <w:szCs w:val="28"/>
        </w:rPr>
        <w:t>На основании типов соединений разделяют: белок-белковый и лиганд-белковый</w:t>
      </w:r>
      <w:r w:rsidR="0046578F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молекулярный докинг.</w:t>
      </w:r>
      <w:r w:rsidR="0046578F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Белок-белковый докинг</w:t>
      </w:r>
      <w:r w:rsidR="0046578F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[2, 5, 6, 23, 37, 38]подразумевает под собой</w:t>
      </w:r>
      <w:r w:rsidR="0046578F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моделирование взаимодействия нескольких белков и применяется для понимания</w:t>
      </w:r>
      <w:r w:rsidR="0046578F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процессов, протекающих в организме. Численные методы оптимизации, как</w:t>
      </w:r>
      <w:r w:rsidR="0046578F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 xml:space="preserve">правило, не используются для </w:t>
      </w:r>
      <w:r w:rsidRPr="0046578F">
        <w:rPr>
          <w:sz w:val="28"/>
          <w:szCs w:val="28"/>
        </w:rPr>
        <w:lastRenderedPageBreak/>
        <w:t>выполнения белок-белкового докинга, так как</w:t>
      </w:r>
      <w:r w:rsidR="0046578F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основным параметром, характеризующим успешность данного вида докинга,</w:t>
      </w:r>
      <w:r w:rsidR="0046578F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является структурная комплементарность, для анализа которой успешно</w:t>
      </w:r>
      <w:r w:rsidR="0046578F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применяется преобразование Фурье.</w:t>
      </w:r>
    </w:p>
    <w:p w:rsidR="00AF49AE" w:rsidRDefault="0036207A" w:rsidP="0046578F">
      <w:pPr>
        <w:ind w:firstLine="454"/>
        <w:jc w:val="both"/>
        <w:rPr>
          <w:sz w:val="28"/>
          <w:szCs w:val="28"/>
        </w:rPr>
      </w:pPr>
      <w:r w:rsidRPr="0046578F">
        <w:rPr>
          <w:sz w:val="28"/>
          <w:szCs w:val="28"/>
        </w:rPr>
        <w:t>Целью лиганд-белкового докинга [1,2,25-30,32,35,36,39,42,47-53]является</w:t>
      </w:r>
      <w:r w:rsidR="0046578F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моделирование взаимодействия большой молекулы белка (несколько сотен атомов) и сравнимо малой молекулы (до нескольких десятков атомов),</w:t>
      </w:r>
      <w:r w:rsidR="0046578F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называемой лигандом.</w:t>
      </w:r>
      <w:r w:rsidR="0046578F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Модель молекулярного распознавания оказывает прямое влияние на</w:t>
      </w:r>
      <w:r w:rsidR="0046578F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процедуру докинга. Под моделью молекулярного распознавания подразумевается</w:t>
      </w:r>
      <w:r w:rsidR="0046578F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то, какие ограничения налагаются на взаимодействие молекулярных соединений</w:t>
      </w:r>
      <w:r w:rsidR="0046578F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друг с другом в процессе химической реакции. Первая модель, определяющая</w:t>
      </w:r>
      <w:r w:rsidR="0046578F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принципы молекулярного распознавания, была предложена в 1894 г. Фишером</w:t>
      </w:r>
      <w:r w:rsidR="0046578F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(Hermann Emil Fischer) и получила название модель «LockandKey», согласно</w:t>
      </w:r>
      <w:r w:rsidR="0046578F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которой молекула биомишени подходит к молекуле лиганда в случае, если они</w:t>
      </w:r>
      <w:r w:rsidR="0046578F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структурно комплементарны, т.е. подходят друг к другу, как ключ к замку. В</w:t>
      </w:r>
      <w:r w:rsidR="0046578F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настоящее время испо</w:t>
      </w:r>
      <w:r w:rsidR="00AF49AE">
        <w:rPr>
          <w:sz w:val="28"/>
          <w:szCs w:val="28"/>
        </w:rPr>
        <w:t>льзуется уточне</w:t>
      </w:r>
      <w:r w:rsidRPr="0046578F">
        <w:rPr>
          <w:sz w:val="28"/>
          <w:szCs w:val="28"/>
        </w:rPr>
        <w:t>нная модель «inducedfit», предложенная</w:t>
      </w:r>
      <w:r w:rsidR="00AF49AE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Кошландом (Daniel Koshland) [21, 22]. Исходя из данной модели, молекулы не</w:t>
      </w:r>
      <w:r w:rsidR="00AF49AE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взаимодействуют как фиксированные структуры и в процессе взаимодействия</w:t>
      </w:r>
      <w:r w:rsidR="00AF49AE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могут претерпевать конформационные изменения. В частности, данная модель</w:t>
      </w:r>
      <w:r w:rsidR="00AF49AE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подразумевает ситуацию, когда некоторые боковые цепи молекулы белка</w:t>
      </w:r>
      <w:r w:rsidR="00AF49AE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смещаются таким образом, что образуется новая, более энергетически</w:t>
      </w:r>
      <w:r w:rsidR="00AF49AE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эффективная область для взаимодействия с молекулой лиганда. Модель</w:t>
      </w:r>
      <w:r w:rsidR="00AF49AE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«inducedfit» на данный момент является основой для выполнения гибкого докинга.</w:t>
      </w:r>
      <w:r w:rsidR="00AF49AE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Несмотря на то, что была показана подвижность молекул, участвующих во</w:t>
      </w:r>
      <w:r w:rsidR="00AF49AE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взаимодействии, моделирование этого процесса «как есть», т.е. с учѐтом всех</w:t>
      </w:r>
      <w:r w:rsidR="00AF49AE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известных законов, является ресурсоѐмкой процедурой,применяемой на практике</w:t>
      </w:r>
      <w:r w:rsidR="00AF49AE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крайне редко [53]. Как следствие, для ускорения моделирования применяются</w:t>
      </w:r>
      <w:r w:rsidR="00AF49AE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некоторые способы аппроксимации и упрощения. Одним из вариантов такого</w:t>
      </w:r>
      <w:r w:rsidR="00AF49AE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упрощения является различный учѐт подвижности молекул, что во многом</w:t>
      </w:r>
      <w:r w:rsidR="00AF49AE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определяет классы алгоритмов, использующиеся при выполнении моделирования</w:t>
      </w:r>
      <w:r w:rsidR="00AF49AE">
        <w:rPr>
          <w:sz w:val="28"/>
          <w:szCs w:val="28"/>
        </w:rPr>
        <w:t xml:space="preserve"> </w:t>
      </w:r>
      <w:r w:rsidR="00AF49AE" w:rsidRPr="0046578F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[23-29], а также существенно влияет на скорость вычислений и точность</w:t>
      </w:r>
      <w:r w:rsidR="00AF49AE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результата.</w:t>
      </w:r>
    </w:p>
    <w:p w:rsidR="00AF49AE" w:rsidRDefault="00AF49AE" w:rsidP="0046578F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уче</w:t>
      </w:r>
      <w:r w:rsidR="0036207A" w:rsidRPr="0046578F">
        <w:rPr>
          <w:sz w:val="28"/>
          <w:szCs w:val="28"/>
        </w:rPr>
        <w:t>та подвижност</w:t>
      </w:r>
      <w:r>
        <w:rPr>
          <w:sz w:val="28"/>
          <w:szCs w:val="28"/>
        </w:rPr>
        <w:t>и</w:t>
      </w:r>
      <w:r w:rsidR="0036207A" w:rsidRPr="0046578F">
        <w:rPr>
          <w:sz w:val="28"/>
          <w:szCs w:val="28"/>
        </w:rPr>
        <w:t xml:space="preserve"> можно выделить:</w:t>
      </w:r>
    </w:p>
    <w:p w:rsidR="00AF49AE" w:rsidRDefault="0036207A" w:rsidP="0046578F">
      <w:pPr>
        <w:ind w:firstLine="454"/>
        <w:jc w:val="both"/>
        <w:rPr>
          <w:sz w:val="28"/>
          <w:szCs w:val="28"/>
        </w:rPr>
      </w:pPr>
      <w:r w:rsidRPr="0046578F">
        <w:rPr>
          <w:sz w:val="28"/>
          <w:szCs w:val="28"/>
        </w:rPr>
        <w:t>– Фиксированный докинг. Вид докинга, не учитывающий подвижность</w:t>
      </w:r>
      <w:r w:rsidR="00AF49AE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молекул, участвующих во взаимодействии. Фиксированный докинг, как п</w:t>
      </w:r>
      <w:r w:rsidR="00AF49AE">
        <w:rPr>
          <w:sz w:val="28"/>
          <w:szCs w:val="28"/>
        </w:rPr>
        <w:t>равило, не применяется для расче</w:t>
      </w:r>
      <w:r w:rsidRPr="0046578F">
        <w:rPr>
          <w:sz w:val="28"/>
          <w:szCs w:val="28"/>
        </w:rPr>
        <w:t>та лиганд-белкового взаимодействия и в основном</w:t>
      </w:r>
      <w:r w:rsidR="00AF49AE">
        <w:rPr>
          <w:sz w:val="28"/>
          <w:szCs w:val="28"/>
        </w:rPr>
        <w:t xml:space="preserve"> используется для расче</w:t>
      </w:r>
      <w:r w:rsidRPr="0046578F">
        <w:rPr>
          <w:sz w:val="28"/>
          <w:szCs w:val="28"/>
        </w:rPr>
        <w:t>та белок-белковых соединений [23-25].</w:t>
      </w:r>
    </w:p>
    <w:p w:rsidR="00AF49AE" w:rsidRDefault="0036207A" w:rsidP="0046578F">
      <w:pPr>
        <w:ind w:firstLine="454"/>
        <w:jc w:val="both"/>
        <w:rPr>
          <w:sz w:val="28"/>
          <w:szCs w:val="28"/>
        </w:rPr>
      </w:pPr>
      <w:r w:rsidRPr="0046578F">
        <w:rPr>
          <w:sz w:val="28"/>
          <w:szCs w:val="28"/>
        </w:rPr>
        <w:t>– Гибкий докинг. В свою очередь, данный вид докинга может</w:t>
      </w:r>
      <w:r w:rsidR="00AF49AE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подразделяться на несколь</w:t>
      </w:r>
      <w:r w:rsidR="00AF49AE">
        <w:rPr>
          <w:sz w:val="28"/>
          <w:szCs w:val="28"/>
        </w:rPr>
        <w:t>ко подвидов в зависимости от уче</w:t>
      </w:r>
      <w:r w:rsidRPr="0046578F">
        <w:rPr>
          <w:sz w:val="28"/>
          <w:szCs w:val="28"/>
        </w:rPr>
        <w:t>та подвижности. Как</w:t>
      </w:r>
      <w:r w:rsidR="00AF49AE">
        <w:rPr>
          <w:sz w:val="28"/>
          <w:szCs w:val="28"/>
        </w:rPr>
        <w:t xml:space="preserve"> правило, в расчет бере</w:t>
      </w:r>
      <w:r w:rsidRPr="0046578F">
        <w:rPr>
          <w:sz w:val="28"/>
          <w:szCs w:val="28"/>
        </w:rPr>
        <w:t>тся либо только подвижность лиганда [26-29], либо</w:t>
      </w:r>
      <w:r w:rsidR="00AF49AE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дополнительно подвижность некоторых цепочек биомишени [30-32].</w:t>
      </w:r>
      <w:r w:rsidR="00AF49AE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Полная</w:t>
      </w:r>
      <w:r w:rsidR="00AF49AE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подвижность биомишени во внимание принимается редко [33-36] в свете высоких</w:t>
      </w:r>
      <w:r w:rsidR="00AF49AE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вычислительных затрат.</w:t>
      </w:r>
    </w:p>
    <w:p w:rsidR="00AF49AE" w:rsidRDefault="0036207A" w:rsidP="0046578F">
      <w:pPr>
        <w:ind w:firstLine="454"/>
        <w:jc w:val="both"/>
        <w:rPr>
          <w:sz w:val="28"/>
          <w:szCs w:val="28"/>
        </w:rPr>
      </w:pPr>
      <w:r w:rsidRPr="0046578F">
        <w:rPr>
          <w:sz w:val="28"/>
          <w:szCs w:val="28"/>
        </w:rPr>
        <w:lastRenderedPageBreak/>
        <w:t>Следует отметить, что выполнение молекулярного лиганд-белкового</w:t>
      </w:r>
      <w:r w:rsidR="00AF49AE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докинга не является устоявшейся и шаблонной процедурой, несмотря на</w:t>
      </w:r>
      <w:r w:rsidR="00AF49AE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значительный период времени, в течение которого выполняются исследования в</w:t>
      </w:r>
      <w:r w:rsidR="00AF49AE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этой области. В целом это можно объяснить разнообразием целей, которые</w:t>
      </w:r>
      <w:r w:rsidR="00AF49AE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преследуются при выполнении докинга, что существенным образом сказывается</w:t>
      </w:r>
      <w:r w:rsidR="00AF49AE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на требованиях к производительности и точности конкретного решения.</w:t>
      </w:r>
    </w:p>
    <w:p w:rsidR="00AF49AE" w:rsidRDefault="0036207A" w:rsidP="0046578F">
      <w:pPr>
        <w:ind w:firstLine="454"/>
        <w:jc w:val="both"/>
        <w:rPr>
          <w:sz w:val="28"/>
          <w:szCs w:val="28"/>
        </w:rPr>
      </w:pPr>
      <w:r w:rsidRPr="0046578F">
        <w:rPr>
          <w:sz w:val="28"/>
          <w:szCs w:val="28"/>
        </w:rPr>
        <w:t>Подавляющее большинство современных программ учитывает подвижность</w:t>
      </w:r>
      <w:r w:rsidR="00AF49AE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молекулы лиганда и в некоторых случаях подвижность (как правило, частично)</w:t>
      </w:r>
      <w:r w:rsidR="00AF49AE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молекулы биомишени [30, 35, 36]. При выполнении поиска оптимальной</w:t>
      </w:r>
      <w:r w:rsidR="00AF49AE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конформации на стадии стыковки выполняется перебор различных</w:t>
      </w:r>
      <w:r w:rsidR="00AF49AE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пространственных расположений молекул, участвующих в докинге. Даже при</w:t>
      </w:r>
      <w:r w:rsidR="00AF49AE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моделировании неподвижного лиганда такая задача включает в себя 6 степеней</w:t>
      </w:r>
      <w:r w:rsidR="00AF49AE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свободы (три степени вращения, три степени смещения), что уже является</w:t>
      </w:r>
      <w:r w:rsidR="00AF49AE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ресурсоѐмкой процедурой. При учѐте внутренних степеней свободы молекулы</w:t>
      </w:r>
      <w:r w:rsidR="00AF49AE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лиганда (торсионных углов) количество степеней свободы может возрастать</w:t>
      </w:r>
      <w:r w:rsidR="00AF49AE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значительно в зависимости от конкретного лиганда. Исчерпывающий поиск в</w:t>
      </w:r>
      <w:r w:rsidR="00AF49AE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такой ситуации становится невозможен за разумный период времени. В связи с</w:t>
      </w:r>
      <w:r w:rsidR="00AF49AE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этим в программах лиганд-белкового докинга активно применяются методы</w:t>
      </w:r>
      <w:r w:rsidR="00AF49AE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оптимизации[25-30, 39-41, 47-51]. При этом часто процесс оптимизации может</w:t>
      </w:r>
      <w:r w:rsidR="00AF49AE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быть разделѐн на два этапа: быстрая и неточная глобальная оптимизация, целью</w:t>
      </w:r>
      <w:r w:rsidR="00AF49AE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которой является определение некоторого приблизительного позиционирования</w:t>
      </w:r>
      <w:r w:rsidR="00AF49AE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лиганда в активном сайте (сайте связывания, binding</w:t>
      </w:r>
      <w:r w:rsidR="00AF49AE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site) биомишени; медленная локальная оптимизация для точного позиционирования лиганда в активном сайте</w:t>
      </w:r>
      <w:r w:rsidR="00AF49AE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биомишени.</w:t>
      </w:r>
    </w:p>
    <w:p w:rsidR="0036207A" w:rsidRPr="0046578F" w:rsidRDefault="0036207A" w:rsidP="0046578F">
      <w:pPr>
        <w:ind w:firstLine="454"/>
        <w:jc w:val="both"/>
        <w:rPr>
          <w:sz w:val="28"/>
          <w:szCs w:val="28"/>
        </w:rPr>
      </w:pPr>
      <w:r w:rsidRPr="0046578F">
        <w:rPr>
          <w:sz w:val="28"/>
          <w:szCs w:val="28"/>
        </w:rPr>
        <w:t>Наиболее перспективным для разработки новых лекарственных препаратов является гибкий лиганд-белковый</w:t>
      </w:r>
      <w:r w:rsidR="00AF49AE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докинг с учѐтом подвижности лигандов, ориентированный на обработку больших</w:t>
      </w:r>
      <w:r w:rsidR="00AF49AE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баз химических соединений.</w:t>
      </w:r>
    </w:p>
    <w:p w:rsidR="0036207A" w:rsidRDefault="0036207A" w:rsidP="0046578F">
      <w:pPr>
        <w:ind w:firstLine="454"/>
        <w:jc w:val="both"/>
        <w:rPr>
          <w:sz w:val="28"/>
          <w:szCs w:val="28"/>
        </w:rPr>
      </w:pPr>
    </w:p>
    <w:p w:rsidR="00AF49AE" w:rsidRPr="0046578F" w:rsidRDefault="00AF49AE" w:rsidP="0046578F">
      <w:pPr>
        <w:ind w:firstLine="454"/>
        <w:jc w:val="both"/>
        <w:rPr>
          <w:sz w:val="28"/>
          <w:szCs w:val="28"/>
        </w:rPr>
      </w:pPr>
    </w:p>
    <w:p w:rsidR="0036207A" w:rsidRPr="005261B3" w:rsidRDefault="005261B3" w:rsidP="005261B3">
      <w:pPr>
        <w:pStyle w:val="2"/>
        <w:ind w:firstLine="454"/>
        <w:rPr>
          <w:rStyle w:val="jlqj4b"/>
          <w:rFonts w:ascii="Times New Roman" w:hAnsi="Times New Roman" w:cs="Times New Roman"/>
          <w:b w:val="0"/>
          <w:i w:val="0"/>
        </w:rPr>
      </w:pPr>
      <w:bookmarkStart w:id="20" w:name="_Toc96110474"/>
      <w:r w:rsidRPr="005261B3">
        <w:rPr>
          <w:rStyle w:val="jlqj4b"/>
          <w:rFonts w:ascii="Times New Roman" w:hAnsi="Times New Roman" w:cs="Times New Roman"/>
          <w:b w:val="0"/>
          <w:i w:val="0"/>
        </w:rPr>
        <w:t>1.3</w:t>
      </w:r>
      <w:r w:rsidR="0036207A" w:rsidRPr="005261B3">
        <w:rPr>
          <w:rStyle w:val="jlqj4b"/>
          <w:rFonts w:ascii="Times New Roman" w:hAnsi="Times New Roman" w:cs="Times New Roman"/>
          <w:b w:val="0"/>
          <w:i w:val="0"/>
        </w:rPr>
        <w:t xml:space="preserve"> Энергия связывания лиганда с белком</w:t>
      </w:r>
      <w:bookmarkEnd w:id="20"/>
      <w:r w:rsidR="0036207A" w:rsidRPr="005261B3">
        <w:rPr>
          <w:rStyle w:val="jlqj4b"/>
          <w:rFonts w:ascii="Times New Roman" w:hAnsi="Times New Roman" w:cs="Times New Roman"/>
          <w:b w:val="0"/>
          <w:i w:val="0"/>
        </w:rPr>
        <w:t xml:space="preserve"> </w:t>
      </w:r>
    </w:p>
    <w:p w:rsidR="0036207A" w:rsidRPr="0046578F" w:rsidRDefault="0036207A" w:rsidP="0046578F">
      <w:pPr>
        <w:ind w:firstLine="454"/>
        <w:jc w:val="both"/>
        <w:rPr>
          <w:sz w:val="28"/>
          <w:szCs w:val="28"/>
        </w:rPr>
      </w:pPr>
    </w:p>
    <w:p w:rsidR="0036207A" w:rsidRPr="0046578F" w:rsidRDefault="0036207A" w:rsidP="0046578F">
      <w:pPr>
        <w:ind w:firstLine="454"/>
        <w:jc w:val="both"/>
        <w:rPr>
          <w:sz w:val="28"/>
          <w:szCs w:val="28"/>
        </w:rPr>
      </w:pPr>
    </w:p>
    <w:p w:rsidR="009E1F24" w:rsidRDefault="0036207A" w:rsidP="0046578F">
      <w:pPr>
        <w:ind w:firstLine="454"/>
        <w:jc w:val="both"/>
        <w:rPr>
          <w:sz w:val="28"/>
          <w:szCs w:val="28"/>
        </w:rPr>
      </w:pPr>
      <w:r w:rsidRPr="0046578F">
        <w:rPr>
          <w:sz w:val="28"/>
          <w:szCs w:val="28"/>
        </w:rPr>
        <w:t>В качестве оптимизируемой функции в большинстве программ выполнения</w:t>
      </w:r>
      <w:r w:rsidR="009E1F24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докинга независимо от применяемого метода численной оптимизации, как</w:t>
      </w:r>
      <w:r w:rsidR="009E1F24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правило, используется некоторый вариант функции оценки энергии связывания</w:t>
      </w:r>
      <w:r w:rsidR="009E1F24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(binding</w:t>
      </w:r>
      <w:r w:rsidR="00662DF4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energy) конформации, которая позволяет определить качество</w:t>
      </w:r>
      <w:r w:rsidR="009E1F24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образованной конформации, т.е. ответить на вопрос о принципиальной</w:t>
      </w:r>
      <w:r w:rsidR="009E1F24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возможности протекания такой реакции, а также выбрать, какая из реакций</w:t>
      </w:r>
      <w:r w:rsidR="009E1F24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энергетически более предпочтительна. Энергия связывания должна быть оценена</w:t>
      </w:r>
      <w:r w:rsidR="009E1F24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исходя из трѐх компонентов: свободной энергии лиганда без</w:t>
      </w:r>
      <w:r w:rsidR="009E1F24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биомишени,</w:t>
      </w:r>
      <w:r w:rsidR="00662DF4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свободной энергии биомишени без лиганда, свободной энергии</w:t>
      </w:r>
      <w:r w:rsidR="009E1F24">
        <w:rPr>
          <w:sz w:val="28"/>
          <w:szCs w:val="28"/>
        </w:rPr>
        <w:t xml:space="preserve"> </w:t>
      </w:r>
      <w:r w:rsidR="00662DF4">
        <w:rPr>
          <w:sz w:val="28"/>
          <w:szCs w:val="28"/>
        </w:rPr>
        <w:lastRenderedPageBreak/>
        <w:t>образованной конформации (</w:t>
      </w:r>
      <w:r w:rsidRPr="0046578F">
        <w:rPr>
          <w:sz w:val="28"/>
          <w:szCs w:val="28"/>
        </w:rPr>
        <w:t>1). При этом основной целью является поиск</w:t>
      </w:r>
      <w:r w:rsidR="009E1F24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минимума энергии.</w:t>
      </w:r>
    </w:p>
    <w:p w:rsidR="009E1F24" w:rsidRDefault="0036207A" w:rsidP="0046578F">
      <w:pPr>
        <w:ind w:firstLine="454"/>
        <w:jc w:val="both"/>
        <w:rPr>
          <w:sz w:val="28"/>
          <w:szCs w:val="28"/>
        </w:rPr>
      </w:pPr>
      <w:r w:rsidRPr="0046578F">
        <w:rPr>
          <w:sz w:val="28"/>
          <w:szCs w:val="28"/>
        </w:rPr>
        <w:t>G</w:t>
      </w:r>
      <w:r w:rsidRPr="009E1F24">
        <w:rPr>
          <w:sz w:val="28"/>
          <w:szCs w:val="28"/>
          <w:vertAlign w:val="subscript"/>
        </w:rPr>
        <w:t>bind</w:t>
      </w:r>
      <w:r w:rsidRPr="0046578F">
        <w:rPr>
          <w:sz w:val="28"/>
          <w:szCs w:val="28"/>
        </w:rPr>
        <w:t>=G</w:t>
      </w:r>
      <w:r w:rsidRPr="009E1F24">
        <w:rPr>
          <w:sz w:val="28"/>
          <w:szCs w:val="28"/>
          <w:vertAlign w:val="subscript"/>
        </w:rPr>
        <w:t>complex</w:t>
      </w:r>
      <w:r w:rsidRPr="0046578F">
        <w:rPr>
          <w:sz w:val="28"/>
          <w:szCs w:val="28"/>
        </w:rPr>
        <w:t>-(G</w:t>
      </w:r>
      <w:r w:rsidRPr="009E1F24">
        <w:rPr>
          <w:sz w:val="28"/>
          <w:szCs w:val="28"/>
          <w:vertAlign w:val="subscript"/>
        </w:rPr>
        <w:t>target</w:t>
      </w:r>
      <w:r w:rsidRPr="0046578F">
        <w:rPr>
          <w:sz w:val="28"/>
          <w:szCs w:val="28"/>
        </w:rPr>
        <w:t>+G</w:t>
      </w:r>
      <w:r w:rsidRPr="009E1F24">
        <w:rPr>
          <w:sz w:val="28"/>
          <w:szCs w:val="28"/>
          <w:vertAlign w:val="subscript"/>
        </w:rPr>
        <w:t>ligand</w:t>
      </w:r>
      <w:r w:rsidRPr="0046578F">
        <w:rPr>
          <w:sz w:val="28"/>
          <w:szCs w:val="28"/>
        </w:rPr>
        <w:t xml:space="preserve">) </w:t>
      </w:r>
      <w:r w:rsidR="009E1F24">
        <w:rPr>
          <w:sz w:val="28"/>
          <w:szCs w:val="28"/>
        </w:rPr>
        <w:tab/>
      </w:r>
      <w:r w:rsidR="009E1F24">
        <w:rPr>
          <w:sz w:val="28"/>
          <w:szCs w:val="28"/>
        </w:rPr>
        <w:tab/>
      </w:r>
      <w:r w:rsidR="009E1F24">
        <w:rPr>
          <w:sz w:val="28"/>
          <w:szCs w:val="28"/>
        </w:rPr>
        <w:tab/>
      </w:r>
      <w:r w:rsidR="009E1F24">
        <w:rPr>
          <w:sz w:val="28"/>
          <w:szCs w:val="28"/>
        </w:rPr>
        <w:tab/>
      </w:r>
      <w:r w:rsidR="009E1F24">
        <w:rPr>
          <w:sz w:val="28"/>
          <w:szCs w:val="28"/>
        </w:rPr>
        <w:tab/>
      </w:r>
      <w:r w:rsidR="009E1F24">
        <w:rPr>
          <w:sz w:val="28"/>
          <w:szCs w:val="28"/>
        </w:rPr>
        <w:tab/>
      </w:r>
      <w:r w:rsidR="009E1F24">
        <w:rPr>
          <w:sz w:val="28"/>
          <w:szCs w:val="28"/>
        </w:rPr>
        <w:tab/>
      </w:r>
      <w:r w:rsidR="00662DF4">
        <w:rPr>
          <w:sz w:val="28"/>
          <w:szCs w:val="28"/>
        </w:rPr>
        <w:t>(</w:t>
      </w:r>
      <w:r w:rsidRPr="0046578F">
        <w:rPr>
          <w:sz w:val="28"/>
          <w:szCs w:val="28"/>
        </w:rPr>
        <w:t>1)</w:t>
      </w:r>
    </w:p>
    <w:p w:rsidR="009E1F24" w:rsidRDefault="0036207A" w:rsidP="0046578F">
      <w:pPr>
        <w:ind w:firstLine="454"/>
        <w:jc w:val="both"/>
        <w:rPr>
          <w:sz w:val="28"/>
          <w:szCs w:val="28"/>
        </w:rPr>
      </w:pPr>
      <w:r w:rsidRPr="0046578F">
        <w:rPr>
          <w:sz w:val="28"/>
          <w:szCs w:val="28"/>
        </w:rPr>
        <w:t>В целях упрощения оптимизации ряд компонентов может быть исключен из</w:t>
      </w:r>
      <w:r w:rsidR="009E1F24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вычислений. Так, при выполнении лигад-белкового докинга с учѐтом</w:t>
      </w:r>
      <w:r w:rsidR="009E1F24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подвижности только лиганда из рассмотрения может быть исключена свободная энергия биомишени, так как биомишень не претерпевает изменений в процессе</w:t>
      </w:r>
      <w:r w:rsidR="009E1F24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докинга, следовательно, для выполнения оптимизации еѐ энергия не обязательна.</w:t>
      </w:r>
    </w:p>
    <w:p w:rsidR="009E1F24" w:rsidRDefault="0036207A" w:rsidP="0046578F">
      <w:pPr>
        <w:ind w:firstLine="454"/>
        <w:jc w:val="both"/>
        <w:rPr>
          <w:sz w:val="28"/>
          <w:szCs w:val="28"/>
        </w:rPr>
      </w:pPr>
      <w:r w:rsidRPr="0046578F">
        <w:rPr>
          <w:sz w:val="28"/>
          <w:szCs w:val="28"/>
        </w:rPr>
        <w:t>На практике для выполнения докинга достаточно оценить только энергию</w:t>
      </w:r>
      <w:r w:rsidR="009E1F24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образованной конформации и часть энергии лиганда. Согласно методам</w:t>
      </w:r>
      <w:r w:rsidR="009E1F24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квантовой механики (молекулярно-механический подход), энергия может быть</w:t>
      </w:r>
      <w:r w:rsidR="009E1F24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представлена как линейная комбинация нескольких компонент [2, 53-61]:</w:t>
      </w:r>
    </w:p>
    <w:p w:rsidR="009E1F24" w:rsidRDefault="0036207A" w:rsidP="0046578F">
      <w:pPr>
        <w:ind w:firstLine="454"/>
        <w:jc w:val="both"/>
        <w:rPr>
          <w:sz w:val="28"/>
          <w:szCs w:val="28"/>
        </w:rPr>
      </w:pPr>
      <w:r w:rsidRPr="0046578F">
        <w:rPr>
          <w:sz w:val="28"/>
          <w:szCs w:val="28"/>
        </w:rPr>
        <w:t>E</w:t>
      </w:r>
      <w:r w:rsidRPr="009E1F24">
        <w:rPr>
          <w:sz w:val="28"/>
          <w:szCs w:val="28"/>
          <w:vertAlign w:val="subscript"/>
        </w:rPr>
        <w:t>total</w:t>
      </w:r>
      <w:r w:rsidRPr="0046578F">
        <w:rPr>
          <w:sz w:val="28"/>
          <w:szCs w:val="28"/>
        </w:rPr>
        <w:t xml:space="preserve"> = E</w:t>
      </w:r>
      <w:r w:rsidRPr="009E1F24">
        <w:rPr>
          <w:sz w:val="28"/>
          <w:szCs w:val="28"/>
          <w:vertAlign w:val="subscript"/>
        </w:rPr>
        <w:t>intro</w:t>
      </w:r>
      <w:r w:rsidRPr="0046578F">
        <w:rPr>
          <w:sz w:val="28"/>
          <w:szCs w:val="28"/>
        </w:rPr>
        <w:t>+E</w:t>
      </w:r>
      <w:r w:rsidRPr="009E1F24">
        <w:rPr>
          <w:sz w:val="28"/>
          <w:szCs w:val="28"/>
          <w:vertAlign w:val="subscript"/>
        </w:rPr>
        <w:t>inter</w:t>
      </w:r>
      <w:r w:rsidRPr="0046578F">
        <w:rPr>
          <w:sz w:val="28"/>
          <w:szCs w:val="28"/>
        </w:rPr>
        <w:t xml:space="preserve">, </w:t>
      </w:r>
      <w:r w:rsidR="009E1F24">
        <w:rPr>
          <w:sz w:val="28"/>
          <w:szCs w:val="28"/>
        </w:rPr>
        <w:tab/>
      </w:r>
      <w:r w:rsidR="009E1F24">
        <w:rPr>
          <w:sz w:val="28"/>
          <w:szCs w:val="28"/>
        </w:rPr>
        <w:tab/>
      </w:r>
      <w:r w:rsidR="009E1F24">
        <w:rPr>
          <w:sz w:val="28"/>
          <w:szCs w:val="28"/>
        </w:rPr>
        <w:tab/>
      </w:r>
      <w:r w:rsidR="009E1F24">
        <w:rPr>
          <w:sz w:val="28"/>
          <w:szCs w:val="28"/>
        </w:rPr>
        <w:tab/>
      </w:r>
      <w:r w:rsidR="009E1F24">
        <w:rPr>
          <w:sz w:val="28"/>
          <w:szCs w:val="28"/>
        </w:rPr>
        <w:tab/>
      </w:r>
      <w:r w:rsidR="009E1F24">
        <w:rPr>
          <w:sz w:val="28"/>
          <w:szCs w:val="28"/>
        </w:rPr>
        <w:tab/>
      </w:r>
      <w:r w:rsidR="009E1F24">
        <w:rPr>
          <w:sz w:val="28"/>
          <w:szCs w:val="28"/>
        </w:rPr>
        <w:tab/>
      </w:r>
      <w:r w:rsidR="009E1F24">
        <w:rPr>
          <w:sz w:val="28"/>
          <w:szCs w:val="28"/>
        </w:rPr>
        <w:tab/>
      </w:r>
      <w:r w:rsidR="009E1F24">
        <w:rPr>
          <w:sz w:val="28"/>
          <w:szCs w:val="28"/>
        </w:rPr>
        <w:tab/>
      </w:r>
      <w:r w:rsidR="00662DF4">
        <w:rPr>
          <w:sz w:val="28"/>
          <w:szCs w:val="28"/>
        </w:rPr>
        <w:t>(</w:t>
      </w:r>
      <w:r w:rsidRPr="0046578F">
        <w:rPr>
          <w:sz w:val="28"/>
          <w:szCs w:val="28"/>
        </w:rPr>
        <w:t>2)</w:t>
      </w:r>
    </w:p>
    <w:p w:rsidR="009E1F24" w:rsidRDefault="0036207A" w:rsidP="009E1F24">
      <w:pPr>
        <w:ind w:left="454"/>
        <w:jc w:val="both"/>
        <w:rPr>
          <w:sz w:val="28"/>
          <w:szCs w:val="28"/>
        </w:rPr>
      </w:pPr>
      <w:r w:rsidRPr="0046578F">
        <w:rPr>
          <w:sz w:val="28"/>
          <w:szCs w:val="28"/>
        </w:rPr>
        <w:t xml:space="preserve">где </w:t>
      </w:r>
    </w:p>
    <w:p w:rsidR="009E1F24" w:rsidRDefault="0036207A" w:rsidP="009E1F24">
      <w:pPr>
        <w:ind w:left="454"/>
        <w:jc w:val="both"/>
        <w:rPr>
          <w:sz w:val="28"/>
          <w:szCs w:val="28"/>
        </w:rPr>
      </w:pPr>
      <w:r w:rsidRPr="0046578F">
        <w:rPr>
          <w:sz w:val="28"/>
          <w:szCs w:val="28"/>
        </w:rPr>
        <w:t>E</w:t>
      </w:r>
      <w:r w:rsidRPr="009E1F24">
        <w:rPr>
          <w:sz w:val="28"/>
          <w:szCs w:val="28"/>
          <w:vertAlign w:val="subscript"/>
        </w:rPr>
        <w:t>intro</w:t>
      </w:r>
      <w:r w:rsidRPr="0046578F">
        <w:rPr>
          <w:sz w:val="28"/>
          <w:szCs w:val="28"/>
        </w:rPr>
        <w:t xml:space="preserve"> – энергия внутримолекулярного взаимодействия,</w:t>
      </w:r>
    </w:p>
    <w:p w:rsidR="009E1F24" w:rsidRDefault="0036207A" w:rsidP="009E1F24">
      <w:pPr>
        <w:ind w:left="454"/>
        <w:jc w:val="both"/>
        <w:rPr>
          <w:sz w:val="28"/>
          <w:szCs w:val="28"/>
        </w:rPr>
      </w:pPr>
      <w:r w:rsidRPr="0046578F">
        <w:rPr>
          <w:sz w:val="28"/>
          <w:szCs w:val="28"/>
        </w:rPr>
        <w:t>E</w:t>
      </w:r>
      <w:r w:rsidRPr="009E1F24">
        <w:rPr>
          <w:sz w:val="28"/>
          <w:szCs w:val="28"/>
          <w:vertAlign w:val="subscript"/>
        </w:rPr>
        <w:t>inter</w:t>
      </w:r>
      <w:r w:rsidR="009E1F24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– энергия</w:t>
      </w:r>
      <w:r w:rsidR="009E1F24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 xml:space="preserve">межмолекулярного взаимодействия. </w:t>
      </w:r>
    </w:p>
    <w:p w:rsidR="009E1F24" w:rsidRDefault="0036207A" w:rsidP="009E1F24">
      <w:pPr>
        <w:ind w:firstLine="454"/>
        <w:jc w:val="both"/>
        <w:rPr>
          <w:sz w:val="28"/>
          <w:szCs w:val="28"/>
        </w:rPr>
      </w:pPr>
      <w:r w:rsidRPr="0046578F">
        <w:rPr>
          <w:sz w:val="28"/>
          <w:szCs w:val="28"/>
        </w:rPr>
        <w:t>В свою очередь, энергиявнутримолекулярного взаимодействия может быть представлена как линейная</w:t>
      </w:r>
      <w:r w:rsidR="009E1F24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комбинация следующих компонент:</w:t>
      </w:r>
    </w:p>
    <w:p w:rsidR="009E1F24" w:rsidRDefault="0036207A" w:rsidP="009E1F24">
      <w:pPr>
        <w:ind w:firstLine="454"/>
        <w:jc w:val="both"/>
        <w:rPr>
          <w:sz w:val="28"/>
          <w:szCs w:val="28"/>
        </w:rPr>
      </w:pPr>
      <w:r w:rsidRPr="0046578F">
        <w:rPr>
          <w:sz w:val="28"/>
          <w:szCs w:val="28"/>
        </w:rPr>
        <w:t>E</w:t>
      </w:r>
      <w:r w:rsidRPr="009E1F24">
        <w:rPr>
          <w:sz w:val="28"/>
          <w:szCs w:val="28"/>
          <w:vertAlign w:val="subscript"/>
        </w:rPr>
        <w:t>intro</w:t>
      </w:r>
      <w:r w:rsidRPr="0046578F">
        <w:rPr>
          <w:sz w:val="28"/>
          <w:szCs w:val="28"/>
        </w:rPr>
        <w:t xml:space="preserve"> = E</w:t>
      </w:r>
      <w:r w:rsidRPr="009E1F24">
        <w:rPr>
          <w:sz w:val="28"/>
          <w:szCs w:val="28"/>
          <w:vertAlign w:val="subscript"/>
        </w:rPr>
        <w:t>bond</w:t>
      </w:r>
      <w:r w:rsidRPr="0046578F">
        <w:rPr>
          <w:sz w:val="28"/>
          <w:szCs w:val="28"/>
        </w:rPr>
        <w:t xml:space="preserve"> + E</w:t>
      </w:r>
      <w:r w:rsidRPr="009E1F24">
        <w:rPr>
          <w:sz w:val="28"/>
          <w:szCs w:val="28"/>
          <w:vertAlign w:val="subscript"/>
        </w:rPr>
        <w:t>angle</w:t>
      </w:r>
      <w:r w:rsidRPr="0046578F">
        <w:rPr>
          <w:sz w:val="28"/>
          <w:szCs w:val="28"/>
        </w:rPr>
        <w:t xml:space="preserve"> + E</w:t>
      </w:r>
      <w:r w:rsidRPr="009E1F24">
        <w:rPr>
          <w:sz w:val="28"/>
          <w:szCs w:val="28"/>
          <w:vertAlign w:val="subscript"/>
        </w:rPr>
        <w:t>torsion</w:t>
      </w:r>
      <w:r w:rsidRPr="0046578F">
        <w:rPr>
          <w:sz w:val="28"/>
          <w:szCs w:val="28"/>
        </w:rPr>
        <w:t xml:space="preserve">, </w:t>
      </w:r>
      <w:r w:rsidR="009E1F24">
        <w:rPr>
          <w:sz w:val="28"/>
          <w:szCs w:val="28"/>
        </w:rPr>
        <w:tab/>
      </w:r>
      <w:r w:rsidR="009E1F24">
        <w:rPr>
          <w:sz w:val="28"/>
          <w:szCs w:val="28"/>
        </w:rPr>
        <w:tab/>
      </w:r>
      <w:r w:rsidR="009E1F24">
        <w:rPr>
          <w:sz w:val="28"/>
          <w:szCs w:val="28"/>
        </w:rPr>
        <w:tab/>
      </w:r>
      <w:r w:rsidR="009E1F24">
        <w:rPr>
          <w:sz w:val="28"/>
          <w:szCs w:val="28"/>
        </w:rPr>
        <w:tab/>
      </w:r>
      <w:r w:rsidR="009E1F24">
        <w:rPr>
          <w:sz w:val="28"/>
          <w:szCs w:val="28"/>
        </w:rPr>
        <w:tab/>
      </w:r>
      <w:r w:rsidR="009E1F24">
        <w:rPr>
          <w:sz w:val="28"/>
          <w:szCs w:val="28"/>
        </w:rPr>
        <w:tab/>
      </w:r>
      <w:r w:rsidR="008F7E3E">
        <w:rPr>
          <w:sz w:val="28"/>
          <w:szCs w:val="28"/>
        </w:rPr>
        <w:tab/>
      </w:r>
      <w:r w:rsidR="00662DF4">
        <w:rPr>
          <w:sz w:val="28"/>
          <w:szCs w:val="28"/>
        </w:rPr>
        <w:t>(</w:t>
      </w:r>
      <w:r w:rsidRPr="0046578F">
        <w:rPr>
          <w:sz w:val="28"/>
          <w:szCs w:val="28"/>
        </w:rPr>
        <w:t>3)</w:t>
      </w:r>
    </w:p>
    <w:p w:rsidR="008F7E3E" w:rsidRDefault="008F7E3E" w:rsidP="009E1F24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8F7E3E" w:rsidRDefault="0036207A" w:rsidP="009E1F24">
      <w:pPr>
        <w:ind w:firstLine="454"/>
        <w:jc w:val="both"/>
        <w:rPr>
          <w:sz w:val="28"/>
          <w:szCs w:val="28"/>
        </w:rPr>
      </w:pPr>
      <w:r w:rsidRPr="0046578F">
        <w:rPr>
          <w:sz w:val="28"/>
          <w:szCs w:val="28"/>
        </w:rPr>
        <w:t>E</w:t>
      </w:r>
      <w:r w:rsidRPr="008F7E3E">
        <w:rPr>
          <w:sz w:val="28"/>
          <w:szCs w:val="28"/>
          <w:vertAlign w:val="subscript"/>
        </w:rPr>
        <w:t>bond</w:t>
      </w:r>
      <w:r w:rsidR="008F7E3E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– энергия взаимодействия между атомами, разделѐнными одной</w:t>
      </w:r>
      <w:r w:rsidR="008F7E3E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ковалентной связью (атомы 5 и 3 на рисунке 1.1);</w:t>
      </w:r>
    </w:p>
    <w:p w:rsidR="008F7E3E" w:rsidRDefault="0036207A" w:rsidP="009E1F24">
      <w:pPr>
        <w:ind w:firstLine="454"/>
        <w:jc w:val="both"/>
        <w:rPr>
          <w:sz w:val="28"/>
          <w:szCs w:val="28"/>
        </w:rPr>
      </w:pPr>
      <w:r w:rsidRPr="0046578F">
        <w:rPr>
          <w:sz w:val="28"/>
          <w:szCs w:val="28"/>
        </w:rPr>
        <w:t>E</w:t>
      </w:r>
      <w:r w:rsidRPr="008F7E3E">
        <w:rPr>
          <w:sz w:val="28"/>
          <w:szCs w:val="28"/>
          <w:vertAlign w:val="subscript"/>
        </w:rPr>
        <w:t>angle</w:t>
      </w:r>
      <w:r w:rsidRPr="0046578F">
        <w:rPr>
          <w:sz w:val="28"/>
          <w:szCs w:val="28"/>
        </w:rPr>
        <w:t xml:space="preserve"> – энергия взаимодействия между тремя ковалентно-связанными</w:t>
      </w:r>
      <w:r w:rsidR="008F7E3E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атома</w:t>
      </w:r>
      <w:r w:rsidR="00662DF4">
        <w:rPr>
          <w:sz w:val="28"/>
          <w:szCs w:val="28"/>
        </w:rPr>
        <w:t xml:space="preserve">ми (атому 1, 2 и 3 на рисунке </w:t>
      </w:r>
      <w:r w:rsidRPr="0046578F">
        <w:rPr>
          <w:sz w:val="28"/>
          <w:szCs w:val="28"/>
        </w:rPr>
        <w:t>1);</w:t>
      </w:r>
    </w:p>
    <w:p w:rsidR="008F7E3E" w:rsidRDefault="0036207A" w:rsidP="0046578F">
      <w:pPr>
        <w:ind w:firstLine="454"/>
        <w:jc w:val="both"/>
        <w:rPr>
          <w:sz w:val="28"/>
          <w:szCs w:val="28"/>
        </w:rPr>
      </w:pPr>
      <w:r w:rsidRPr="0046578F">
        <w:rPr>
          <w:sz w:val="28"/>
          <w:szCs w:val="28"/>
        </w:rPr>
        <w:t>E</w:t>
      </w:r>
      <w:r w:rsidRPr="008F7E3E">
        <w:rPr>
          <w:sz w:val="28"/>
          <w:szCs w:val="28"/>
          <w:vertAlign w:val="subscript"/>
        </w:rPr>
        <w:t>torsion</w:t>
      </w:r>
      <w:r w:rsidRPr="0046578F">
        <w:rPr>
          <w:sz w:val="28"/>
          <w:szCs w:val="28"/>
        </w:rPr>
        <w:t xml:space="preserve"> – энергия взаимодействия между атомами, разделѐнными тремя</w:t>
      </w:r>
      <w:r w:rsidR="008F7E3E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ковалентными связями, образующими двугранный (торсионный) угол (атомы 1, 2,</w:t>
      </w:r>
      <w:r w:rsidR="008F7E3E">
        <w:rPr>
          <w:sz w:val="28"/>
          <w:szCs w:val="28"/>
        </w:rPr>
        <w:t xml:space="preserve"> </w:t>
      </w:r>
      <w:r w:rsidR="00662DF4">
        <w:rPr>
          <w:sz w:val="28"/>
          <w:szCs w:val="28"/>
        </w:rPr>
        <w:t xml:space="preserve">3 и 4 на рисунке </w:t>
      </w:r>
      <w:r w:rsidRPr="0046578F">
        <w:rPr>
          <w:sz w:val="28"/>
          <w:szCs w:val="28"/>
        </w:rPr>
        <w:t>1)</w:t>
      </w:r>
      <w:r w:rsidR="008F7E3E">
        <w:rPr>
          <w:sz w:val="28"/>
          <w:szCs w:val="28"/>
        </w:rPr>
        <w:t>.</w:t>
      </w:r>
    </w:p>
    <w:p w:rsidR="008F7E3E" w:rsidRDefault="008F7E3E" w:rsidP="0046578F">
      <w:pPr>
        <w:ind w:firstLine="454"/>
        <w:jc w:val="both"/>
        <w:rPr>
          <w:sz w:val="28"/>
          <w:szCs w:val="28"/>
        </w:rPr>
      </w:pPr>
    </w:p>
    <w:p w:rsidR="0091743A" w:rsidRPr="0046578F" w:rsidRDefault="0036207A" w:rsidP="008F7E3E">
      <w:pPr>
        <w:ind w:firstLine="454"/>
        <w:jc w:val="center"/>
        <w:rPr>
          <w:sz w:val="28"/>
          <w:szCs w:val="28"/>
        </w:rPr>
      </w:pPr>
      <w:r w:rsidRPr="0046578F">
        <w:rPr>
          <w:noProof/>
          <w:sz w:val="28"/>
          <w:szCs w:val="28"/>
        </w:rPr>
        <w:drawing>
          <wp:inline distT="0" distB="0" distL="0" distR="0">
            <wp:extent cx="2721461" cy="1536885"/>
            <wp:effectExtent l="19050" t="0" r="2689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459" cy="15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07A" w:rsidRPr="0046578F" w:rsidRDefault="00662DF4" w:rsidP="008F7E3E">
      <w:pPr>
        <w:ind w:firstLine="4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8F7E3E">
        <w:rPr>
          <w:sz w:val="28"/>
          <w:szCs w:val="28"/>
        </w:rPr>
        <w:t xml:space="preserve">1 </w:t>
      </w:r>
      <w:r w:rsidR="0091743A" w:rsidRPr="0046578F">
        <w:rPr>
          <w:sz w:val="28"/>
          <w:szCs w:val="28"/>
        </w:rPr>
        <w:t xml:space="preserve"> Модель атомов молекулы</w:t>
      </w:r>
    </w:p>
    <w:p w:rsidR="00662DF4" w:rsidRDefault="00662DF4" w:rsidP="0046578F">
      <w:pPr>
        <w:ind w:firstLine="454"/>
        <w:jc w:val="both"/>
        <w:rPr>
          <w:sz w:val="28"/>
          <w:szCs w:val="28"/>
        </w:rPr>
      </w:pPr>
    </w:p>
    <w:p w:rsidR="0091743A" w:rsidRPr="0046578F" w:rsidRDefault="0091743A" w:rsidP="0046578F">
      <w:pPr>
        <w:ind w:firstLine="454"/>
        <w:jc w:val="both"/>
        <w:rPr>
          <w:sz w:val="28"/>
          <w:szCs w:val="28"/>
        </w:rPr>
      </w:pPr>
      <w:r w:rsidRPr="0046578F">
        <w:rPr>
          <w:sz w:val="28"/>
          <w:szCs w:val="28"/>
        </w:rPr>
        <w:t xml:space="preserve">Кроме того, иногда выполняется оценка </w:t>
      </w:r>
      <w:r w:rsidRPr="008F7E3E">
        <w:rPr>
          <w:i/>
          <w:sz w:val="28"/>
          <w:szCs w:val="28"/>
        </w:rPr>
        <w:t>improper</w:t>
      </w:r>
      <w:r w:rsidR="008F7E3E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двугранных углов, т.е.</w:t>
      </w:r>
      <w:r w:rsidR="008F7E3E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углов, образованных четырьмя соединѐнными ковалентными связями атомами, но</w:t>
      </w:r>
      <w:r w:rsidR="008F7E3E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при этом не образующих правил</w:t>
      </w:r>
      <w:r w:rsidR="00662DF4">
        <w:rPr>
          <w:sz w:val="28"/>
          <w:szCs w:val="28"/>
        </w:rPr>
        <w:t xml:space="preserve">ьный двугранный угол (рисунок </w:t>
      </w:r>
      <w:r w:rsidRPr="0046578F">
        <w:rPr>
          <w:sz w:val="28"/>
          <w:szCs w:val="28"/>
        </w:rPr>
        <w:t>2).</w:t>
      </w:r>
    </w:p>
    <w:p w:rsidR="0091743A" w:rsidRPr="0046578F" w:rsidRDefault="0091743A" w:rsidP="0046578F">
      <w:pPr>
        <w:ind w:firstLine="454"/>
        <w:jc w:val="both"/>
        <w:rPr>
          <w:sz w:val="28"/>
          <w:szCs w:val="28"/>
        </w:rPr>
      </w:pPr>
    </w:p>
    <w:p w:rsidR="0091743A" w:rsidRPr="0046578F" w:rsidRDefault="0091743A" w:rsidP="008F7E3E">
      <w:pPr>
        <w:ind w:firstLine="454"/>
        <w:jc w:val="center"/>
        <w:rPr>
          <w:sz w:val="28"/>
          <w:szCs w:val="28"/>
        </w:rPr>
      </w:pPr>
      <w:r w:rsidRPr="0046578F">
        <w:rPr>
          <w:noProof/>
          <w:sz w:val="28"/>
          <w:szCs w:val="28"/>
        </w:rPr>
        <w:lastRenderedPageBreak/>
        <w:drawing>
          <wp:inline distT="0" distB="0" distL="0" distR="0">
            <wp:extent cx="3505200" cy="1838325"/>
            <wp:effectExtent l="1905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E3E" w:rsidRDefault="00662DF4" w:rsidP="008F7E3E">
      <w:pPr>
        <w:ind w:firstLine="4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91743A" w:rsidRPr="0046578F">
        <w:rPr>
          <w:sz w:val="28"/>
          <w:szCs w:val="28"/>
        </w:rPr>
        <w:t xml:space="preserve">2  </w:t>
      </w:r>
      <w:r w:rsidR="0091743A" w:rsidRPr="008F7E3E">
        <w:rPr>
          <w:i/>
          <w:sz w:val="28"/>
          <w:szCs w:val="28"/>
        </w:rPr>
        <w:t>Improper</w:t>
      </w:r>
      <w:r w:rsidR="008F7E3E">
        <w:rPr>
          <w:sz w:val="28"/>
          <w:szCs w:val="28"/>
        </w:rPr>
        <w:t xml:space="preserve"> </w:t>
      </w:r>
      <w:r w:rsidR="0091743A" w:rsidRPr="0046578F">
        <w:rPr>
          <w:sz w:val="28"/>
          <w:szCs w:val="28"/>
        </w:rPr>
        <w:t>двугранный угол</w:t>
      </w:r>
    </w:p>
    <w:p w:rsidR="008F7E3E" w:rsidRDefault="008F7E3E" w:rsidP="0046578F">
      <w:pPr>
        <w:ind w:firstLine="454"/>
        <w:jc w:val="both"/>
        <w:rPr>
          <w:sz w:val="28"/>
          <w:szCs w:val="28"/>
        </w:rPr>
      </w:pPr>
    </w:p>
    <w:p w:rsidR="008F7E3E" w:rsidRDefault="0091743A" w:rsidP="0046578F">
      <w:pPr>
        <w:ind w:firstLine="454"/>
        <w:jc w:val="both"/>
        <w:rPr>
          <w:sz w:val="28"/>
          <w:szCs w:val="28"/>
        </w:rPr>
      </w:pPr>
      <w:r w:rsidRPr="0046578F">
        <w:rPr>
          <w:sz w:val="28"/>
          <w:szCs w:val="28"/>
        </w:rPr>
        <w:t>Было отмечено, что ряд подобных углов имеет устойчивые</w:t>
      </w:r>
      <w:r w:rsidR="008F7E3E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пространственные расположения [59,62, 63].</w:t>
      </w:r>
      <w:r w:rsidR="008F7E3E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Энергия межмолекулярного взаимодействия может быть представлена как</w:t>
      </w:r>
      <w:r w:rsidR="008F7E3E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линейная комбинация следующих компонент:</w:t>
      </w:r>
    </w:p>
    <w:p w:rsidR="008F7E3E" w:rsidRDefault="0091743A" w:rsidP="0046578F">
      <w:pPr>
        <w:ind w:firstLine="454"/>
        <w:jc w:val="both"/>
        <w:rPr>
          <w:sz w:val="28"/>
          <w:szCs w:val="28"/>
        </w:rPr>
      </w:pPr>
      <w:r w:rsidRPr="0046578F">
        <w:rPr>
          <w:sz w:val="28"/>
          <w:szCs w:val="28"/>
        </w:rPr>
        <w:t>E</w:t>
      </w:r>
      <w:r w:rsidRPr="008F7E3E">
        <w:rPr>
          <w:sz w:val="28"/>
          <w:szCs w:val="28"/>
          <w:vertAlign w:val="subscript"/>
        </w:rPr>
        <w:t>inter</w:t>
      </w:r>
      <w:r w:rsidRPr="0046578F">
        <w:rPr>
          <w:sz w:val="28"/>
          <w:szCs w:val="28"/>
        </w:rPr>
        <w:t xml:space="preserve"> = E</w:t>
      </w:r>
      <w:r w:rsidRPr="008F7E3E">
        <w:rPr>
          <w:sz w:val="28"/>
          <w:szCs w:val="28"/>
          <w:vertAlign w:val="subscript"/>
        </w:rPr>
        <w:t>vdw</w:t>
      </w:r>
      <w:r w:rsidRPr="0046578F">
        <w:rPr>
          <w:sz w:val="28"/>
          <w:szCs w:val="28"/>
        </w:rPr>
        <w:t xml:space="preserve"> + E</w:t>
      </w:r>
      <w:r w:rsidRPr="008F7E3E">
        <w:rPr>
          <w:sz w:val="28"/>
          <w:szCs w:val="28"/>
          <w:vertAlign w:val="subscript"/>
        </w:rPr>
        <w:t>elec</w:t>
      </w:r>
      <w:r w:rsidRPr="0046578F">
        <w:rPr>
          <w:sz w:val="28"/>
          <w:szCs w:val="28"/>
        </w:rPr>
        <w:t xml:space="preserve">, </w:t>
      </w:r>
      <w:r w:rsidR="008F7E3E">
        <w:rPr>
          <w:sz w:val="28"/>
          <w:szCs w:val="28"/>
        </w:rPr>
        <w:tab/>
      </w:r>
      <w:r w:rsidR="008F7E3E">
        <w:rPr>
          <w:sz w:val="28"/>
          <w:szCs w:val="28"/>
        </w:rPr>
        <w:tab/>
      </w:r>
      <w:r w:rsidR="008F7E3E">
        <w:rPr>
          <w:sz w:val="28"/>
          <w:szCs w:val="28"/>
        </w:rPr>
        <w:tab/>
      </w:r>
      <w:r w:rsidR="008F7E3E">
        <w:rPr>
          <w:sz w:val="28"/>
          <w:szCs w:val="28"/>
        </w:rPr>
        <w:tab/>
      </w:r>
      <w:r w:rsidR="008F7E3E">
        <w:rPr>
          <w:sz w:val="28"/>
          <w:szCs w:val="28"/>
        </w:rPr>
        <w:tab/>
      </w:r>
      <w:r w:rsidR="008F7E3E">
        <w:rPr>
          <w:sz w:val="28"/>
          <w:szCs w:val="28"/>
        </w:rPr>
        <w:tab/>
      </w:r>
      <w:r w:rsidR="008F7E3E">
        <w:rPr>
          <w:sz w:val="28"/>
          <w:szCs w:val="28"/>
        </w:rPr>
        <w:tab/>
      </w:r>
      <w:r w:rsidR="008F7E3E">
        <w:rPr>
          <w:sz w:val="28"/>
          <w:szCs w:val="28"/>
        </w:rPr>
        <w:tab/>
      </w:r>
      <w:r w:rsidR="008F7E3E">
        <w:rPr>
          <w:sz w:val="28"/>
          <w:szCs w:val="28"/>
        </w:rPr>
        <w:tab/>
      </w:r>
      <w:r w:rsidR="00662DF4">
        <w:rPr>
          <w:sz w:val="28"/>
          <w:szCs w:val="28"/>
        </w:rPr>
        <w:t>(</w:t>
      </w:r>
      <w:r w:rsidRPr="0046578F">
        <w:rPr>
          <w:sz w:val="28"/>
          <w:szCs w:val="28"/>
        </w:rPr>
        <w:t>4)</w:t>
      </w:r>
    </w:p>
    <w:p w:rsidR="008F7E3E" w:rsidRDefault="0091743A" w:rsidP="0046578F">
      <w:pPr>
        <w:ind w:firstLine="454"/>
        <w:jc w:val="both"/>
        <w:rPr>
          <w:sz w:val="28"/>
          <w:szCs w:val="28"/>
        </w:rPr>
      </w:pPr>
      <w:r w:rsidRPr="0046578F">
        <w:rPr>
          <w:sz w:val="28"/>
          <w:szCs w:val="28"/>
        </w:rPr>
        <w:t>где</w:t>
      </w:r>
    </w:p>
    <w:p w:rsidR="008F7E3E" w:rsidRDefault="0091743A" w:rsidP="0046578F">
      <w:pPr>
        <w:ind w:firstLine="454"/>
        <w:jc w:val="both"/>
        <w:rPr>
          <w:sz w:val="28"/>
          <w:szCs w:val="28"/>
        </w:rPr>
      </w:pPr>
      <w:r w:rsidRPr="0046578F">
        <w:rPr>
          <w:sz w:val="28"/>
          <w:szCs w:val="28"/>
        </w:rPr>
        <w:t>E</w:t>
      </w:r>
      <w:r w:rsidRPr="008F7E3E">
        <w:rPr>
          <w:sz w:val="28"/>
          <w:szCs w:val="28"/>
          <w:vertAlign w:val="subscript"/>
        </w:rPr>
        <w:t>vdw</w:t>
      </w:r>
      <w:r w:rsidRPr="0046578F">
        <w:rPr>
          <w:sz w:val="28"/>
          <w:szCs w:val="28"/>
        </w:rPr>
        <w:t>– энергия Ван-дер-Ваальсового взаимодействия (атомы 2 и 5 на</w:t>
      </w:r>
      <w:r w:rsidR="008F7E3E">
        <w:rPr>
          <w:sz w:val="28"/>
          <w:szCs w:val="28"/>
        </w:rPr>
        <w:t xml:space="preserve"> </w:t>
      </w:r>
      <w:r w:rsidR="00662DF4">
        <w:rPr>
          <w:sz w:val="28"/>
          <w:szCs w:val="28"/>
        </w:rPr>
        <w:t xml:space="preserve">рисунке </w:t>
      </w:r>
      <w:r w:rsidRPr="0046578F">
        <w:rPr>
          <w:sz w:val="28"/>
          <w:szCs w:val="28"/>
        </w:rPr>
        <w:t>1);</w:t>
      </w:r>
    </w:p>
    <w:p w:rsidR="008F7E3E" w:rsidRDefault="0091743A" w:rsidP="0046578F">
      <w:pPr>
        <w:ind w:firstLine="454"/>
        <w:jc w:val="both"/>
        <w:rPr>
          <w:sz w:val="28"/>
          <w:szCs w:val="28"/>
        </w:rPr>
      </w:pPr>
      <w:r w:rsidRPr="0046578F">
        <w:rPr>
          <w:sz w:val="28"/>
          <w:szCs w:val="28"/>
        </w:rPr>
        <w:t>E</w:t>
      </w:r>
      <w:r w:rsidRPr="008F7E3E">
        <w:rPr>
          <w:sz w:val="28"/>
          <w:szCs w:val="28"/>
          <w:vertAlign w:val="subscript"/>
        </w:rPr>
        <w:t>elec</w:t>
      </w:r>
      <w:r w:rsidRPr="0046578F">
        <w:rPr>
          <w:sz w:val="28"/>
          <w:szCs w:val="28"/>
        </w:rPr>
        <w:t>– энергия электростатического взаимодействия между заряженными</w:t>
      </w:r>
      <w:r w:rsidR="008F7E3E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ат</w:t>
      </w:r>
      <w:r w:rsidR="00662DF4">
        <w:rPr>
          <w:sz w:val="28"/>
          <w:szCs w:val="28"/>
        </w:rPr>
        <w:t xml:space="preserve">омами (атомы 1 и 6 на рисунке </w:t>
      </w:r>
      <w:r w:rsidRPr="0046578F">
        <w:rPr>
          <w:sz w:val="28"/>
          <w:szCs w:val="28"/>
        </w:rPr>
        <w:t>1).</w:t>
      </w:r>
    </w:p>
    <w:p w:rsidR="008F7E3E" w:rsidRDefault="0091743A" w:rsidP="0046578F">
      <w:pPr>
        <w:ind w:firstLine="454"/>
        <w:jc w:val="both"/>
        <w:rPr>
          <w:sz w:val="28"/>
          <w:szCs w:val="28"/>
        </w:rPr>
      </w:pPr>
      <w:r w:rsidRPr="0046578F">
        <w:rPr>
          <w:sz w:val="28"/>
          <w:szCs w:val="28"/>
        </w:rPr>
        <w:t>Также некоторые программы могут отдельно оценивать энергию</w:t>
      </w:r>
      <w:r w:rsidR="008F7E3E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водородных связей. Межмолекулярное взаимодействие вносит основной вклад в</w:t>
      </w:r>
      <w:r w:rsidR="008F7E3E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энергию связывания.</w:t>
      </w:r>
    </w:p>
    <w:p w:rsidR="008F7E3E" w:rsidRDefault="0091743A" w:rsidP="0046578F">
      <w:pPr>
        <w:ind w:firstLine="454"/>
        <w:jc w:val="both"/>
        <w:rPr>
          <w:sz w:val="28"/>
          <w:szCs w:val="28"/>
        </w:rPr>
      </w:pPr>
      <w:r w:rsidRPr="0046578F">
        <w:rPr>
          <w:sz w:val="28"/>
          <w:szCs w:val="28"/>
        </w:rPr>
        <w:t>Энергию Ван-дер-Ваальсового взаимодействия рассчитывают на основе</w:t>
      </w:r>
      <w:r w:rsidR="008F7E3E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потенциала Леннарда-Джонсона:</w:t>
      </w:r>
    </w:p>
    <w:p w:rsidR="0091743A" w:rsidRPr="0046578F" w:rsidRDefault="0091743A" w:rsidP="0046578F">
      <w:pPr>
        <w:ind w:firstLine="454"/>
        <w:jc w:val="both"/>
        <w:rPr>
          <w:sz w:val="28"/>
          <w:szCs w:val="28"/>
        </w:rPr>
      </w:pPr>
      <w:r w:rsidRPr="0046578F">
        <w:rPr>
          <w:noProof/>
          <w:sz w:val="28"/>
          <w:szCs w:val="28"/>
        </w:rPr>
        <w:drawing>
          <wp:inline distT="0" distB="0" distL="0" distR="0">
            <wp:extent cx="3619500" cy="866775"/>
            <wp:effectExtent l="1905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7E3E">
        <w:rPr>
          <w:sz w:val="28"/>
          <w:szCs w:val="28"/>
        </w:rPr>
        <w:tab/>
      </w:r>
      <w:r w:rsidR="008F7E3E">
        <w:rPr>
          <w:sz w:val="28"/>
          <w:szCs w:val="28"/>
        </w:rPr>
        <w:tab/>
      </w:r>
      <w:r w:rsidR="008F7E3E">
        <w:rPr>
          <w:sz w:val="28"/>
          <w:szCs w:val="28"/>
        </w:rPr>
        <w:tab/>
      </w:r>
      <w:r w:rsidR="008F7E3E">
        <w:rPr>
          <w:sz w:val="28"/>
          <w:szCs w:val="28"/>
        </w:rPr>
        <w:tab/>
      </w:r>
      <w:r w:rsidR="00662DF4">
        <w:rPr>
          <w:sz w:val="28"/>
          <w:szCs w:val="28"/>
        </w:rPr>
        <w:t>(</w:t>
      </w:r>
      <w:r w:rsidRPr="0046578F">
        <w:rPr>
          <w:sz w:val="28"/>
          <w:szCs w:val="28"/>
        </w:rPr>
        <w:t>5)</w:t>
      </w:r>
    </w:p>
    <w:p w:rsidR="0091743A" w:rsidRPr="0046578F" w:rsidRDefault="0091743A" w:rsidP="0046578F">
      <w:pPr>
        <w:ind w:firstLine="454"/>
        <w:jc w:val="both"/>
        <w:rPr>
          <w:sz w:val="28"/>
          <w:szCs w:val="28"/>
        </w:rPr>
      </w:pPr>
    </w:p>
    <w:p w:rsidR="008F7E3E" w:rsidRDefault="0091743A" w:rsidP="0046578F">
      <w:pPr>
        <w:ind w:firstLine="454"/>
        <w:jc w:val="both"/>
        <w:rPr>
          <w:sz w:val="28"/>
          <w:szCs w:val="28"/>
        </w:rPr>
      </w:pPr>
      <w:r w:rsidRPr="0046578F">
        <w:rPr>
          <w:sz w:val="28"/>
          <w:szCs w:val="28"/>
        </w:rPr>
        <w:t>где r</w:t>
      </w:r>
      <w:r w:rsidRPr="008F7E3E">
        <w:rPr>
          <w:sz w:val="28"/>
          <w:szCs w:val="28"/>
          <w:vertAlign w:val="subscript"/>
        </w:rPr>
        <w:t>ij</w:t>
      </w:r>
      <w:r w:rsidRPr="0046578F">
        <w:rPr>
          <w:sz w:val="28"/>
          <w:szCs w:val="28"/>
        </w:rPr>
        <w:t xml:space="preserve"> – расстояние между взаимодействующими атомами, </w:t>
      </w:r>
    </w:p>
    <w:p w:rsidR="008F7E3E" w:rsidRDefault="0091743A" w:rsidP="0046578F">
      <w:pPr>
        <w:ind w:firstLine="454"/>
        <w:jc w:val="both"/>
        <w:rPr>
          <w:sz w:val="28"/>
          <w:szCs w:val="28"/>
        </w:rPr>
      </w:pPr>
      <w:r w:rsidRPr="0046578F">
        <w:rPr>
          <w:sz w:val="28"/>
          <w:szCs w:val="28"/>
        </w:rPr>
        <w:t>r</w:t>
      </w:r>
      <w:r w:rsidRPr="008F7E3E">
        <w:rPr>
          <w:sz w:val="28"/>
          <w:szCs w:val="28"/>
          <w:vertAlign w:val="subscript"/>
        </w:rPr>
        <w:t>0ij</w:t>
      </w:r>
      <w:r w:rsidRPr="0046578F">
        <w:rPr>
          <w:sz w:val="28"/>
          <w:szCs w:val="28"/>
        </w:rPr>
        <w:t>– сумма Ван-дер-Ваальсовых атомов взаимодействующих атомов,</w:t>
      </w:r>
    </w:p>
    <w:p w:rsidR="008F7E3E" w:rsidRDefault="0091743A" w:rsidP="0046578F">
      <w:pPr>
        <w:ind w:firstLine="454"/>
        <w:jc w:val="both"/>
        <w:rPr>
          <w:sz w:val="28"/>
          <w:szCs w:val="28"/>
        </w:rPr>
      </w:pPr>
      <w:r w:rsidRPr="0046578F">
        <w:rPr>
          <w:sz w:val="28"/>
          <w:szCs w:val="28"/>
        </w:rPr>
        <w:t>ε</w:t>
      </w:r>
      <w:r w:rsidRPr="008F7E3E">
        <w:rPr>
          <w:sz w:val="28"/>
          <w:szCs w:val="28"/>
          <w:vertAlign w:val="subscript"/>
        </w:rPr>
        <w:t>ij</w:t>
      </w:r>
      <w:r w:rsidRPr="0046578F">
        <w:rPr>
          <w:sz w:val="28"/>
          <w:szCs w:val="28"/>
        </w:rPr>
        <w:t xml:space="preserve"> – размерность энергии</w:t>
      </w:r>
      <w:r w:rsidR="008F7E3E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 xml:space="preserve">взаимодействующих атомов. </w:t>
      </w:r>
    </w:p>
    <w:p w:rsidR="0091743A" w:rsidRPr="0046578F" w:rsidRDefault="0091743A" w:rsidP="0046578F">
      <w:pPr>
        <w:ind w:firstLine="454"/>
        <w:jc w:val="both"/>
        <w:rPr>
          <w:sz w:val="28"/>
          <w:szCs w:val="28"/>
        </w:rPr>
      </w:pPr>
      <w:r w:rsidRPr="0046578F">
        <w:rPr>
          <w:sz w:val="28"/>
          <w:szCs w:val="28"/>
        </w:rPr>
        <w:t>Потенциал Леннарда-Джонсона отражает парное притяжения между атомами, находящимися на расстоянии больше суммы их Ван-дер-Ваальсовых радиусов в терме 6, а также парное отталкивание в случае, если</w:t>
      </w:r>
      <w:r w:rsidR="008F7E3E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атомы находятся на расстоянии меньше суммы Ван-дер-Ваальсовых атомов в</w:t>
      </w:r>
      <w:r w:rsidR="008F7E3E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терме 12. Часто потенциал Леннарда-Джонсона называются потенциалом 6-12.</w:t>
      </w:r>
      <w:r w:rsidR="004E3631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Энергию электростатического взаимодействия принято рассчитывать,</w:t>
      </w:r>
      <w:r w:rsidR="004E3631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базируясь на законе Кулона:</w:t>
      </w:r>
    </w:p>
    <w:p w:rsidR="0091743A" w:rsidRPr="0046578F" w:rsidRDefault="0091743A" w:rsidP="0046578F">
      <w:pPr>
        <w:ind w:firstLine="454"/>
        <w:jc w:val="both"/>
        <w:rPr>
          <w:sz w:val="28"/>
          <w:szCs w:val="28"/>
        </w:rPr>
      </w:pPr>
      <w:r w:rsidRPr="0046578F">
        <w:rPr>
          <w:noProof/>
          <w:sz w:val="28"/>
          <w:szCs w:val="28"/>
        </w:rPr>
        <w:lastRenderedPageBreak/>
        <w:drawing>
          <wp:inline distT="0" distB="0" distL="0" distR="0">
            <wp:extent cx="1857375" cy="676275"/>
            <wp:effectExtent l="19050" t="0" r="9525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3631">
        <w:rPr>
          <w:sz w:val="28"/>
          <w:szCs w:val="28"/>
        </w:rPr>
        <w:tab/>
      </w:r>
      <w:r w:rsidR="004E3631">
        <w:rPr>
          <w:sz w:val="28"/>
          <w:szCs w:val="28"/>
        </w:rPr>
        <w:tab/>
      </w:r>
      <w:r w:rsidR="004E3631">
        <w:rPr>
          <w:sz w:val="28"/>
          <w:szCs w:val="28"/>
        </w:rPr>
        <w:tab/>
      </w:r>
      <w:r w:rsidR="004E3631">
        <w:rPr>
          <w:sz w:val="28"/>
          <w:szCs w:val="28"/>
        </w:rPr>
        <w:tab/>
      </w:r>
      <w:r w:rsidR="004E3631">
        <w:rPr>
          <w:sz w:val="28"/>
          <w:szCs w:val="28"/>
        </w:rPr>
        <w:tab/>
      </w:r>
      <w:r w:rsidR="004E3631">
        <w:rPr>
          <w:sz w:val="28"/>
          <w:szCs w:val="28"/>
        </w:rPr>
        <w:tab/>
      </w:r>
      <w:r w:rsidR="004E3631">
        <w:rPr>
          <w:sz w:val="28"/>
          <w:szCs w:val="28"/>
        </w:rPr>
        <w:tab/>
      </w:r>
      <w:r w:rsidR="004E3631">
        <w:rPr>
          <w:sz w:val="28"/>
          <w:szCs w:val="28"/>
        </w:rPr>
        <w:tab/>
      </w:r>
      <w:r w:rsidR="00662DF4">
        <w:rPr>
          <w:sz w:val="28"/>
          <w:szCs w:val="28"/>
        </w:rPr>
        <w:t>(</w:t>
      </w:r>
      <w:r w:rsidRPr="0046578F">
        <w:rPr>
          <w:sz w:val="28"/>
          <w:szCs w:val="28"/>
        </w:rPr>
        <w:t>6)</w:t>
      </w:r>
    </w:p>
    <w:p w:rsidR="004E3631" w:rsidRDefault="0091743A" w:rsidP="0046578F">
      <w:pPr>
        <w:ind w:firstLine="454"/>
        <w:jc w:val="both"/>
        <w:rPr>
          <w:sz w:val="28"/>
          <w:szCs w:val="28"/>
        </w:rPr>
      </w:pPr>
      <w:r w:rsidRPr="0046578F">
        <w:rPr>
          <w:sz w:val="28"/>
          <w:szCs w:val="28"/>
        </w:rPr>
        <w:t xml:space="preserve">где </w:t>
      </w:r>
    </w:p>
    <w:p w:rsidR="004E3631" w:rsidRDefault="0091743A" w:rsidP="0046578F">
      <w:pPr>
        <w:ind w:firstLine="454"/>
        <w:jc w:val="both"/>
        <w:rPr>
          <w:sz w:val="28"/>
          <w:szCs w:val="28"/>
        </w:rPr>
      </w:pPr>
      <w:r w:rsidRPr="0046578F">
        <w:rPr>
          <w:sz w:val="28"/>
          <w:szCs w:val="28"/>
        </w:rPr>
        <w:t>qi, qj – заряды взаимодействующих атомов,</w:t>
      </w:r>
    </w:p>
    <w:p w:rsidR="004E3631" w:rsidRDefault="0091743A" w:rsidP="0046578F">
      <w:pPr>
        <w:ind w:firstLine="454"/>
        <w:jc w:val="both"/>
        <w:rPr>
          <w:sz w:val="28"/>
          <w:szCs w:val="28"/>
        </w:rPr>
      </w:pPr>
      <w:r w:rsidRPr="0046578F">
        <w:rPr>
          <w:sz w:val="28"/>
          <w:szCs w:val="28"/>
        </w:rPr>
        <w:t>rij – расстояние между</w:t>
      </w:r>
      <w:r w:rsidR="004E3631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взаимодействующими атомами,</w:t>
      </w:r>
    </w:p>
    <w:p w:rsidR="004E3631" w:rsidRDefault="0091743A" w:rsidP="0046578F">
      <w:pPr>
        <w:ind w:firstLine="454"/>
        <w:jc w:val="both"/>
        <w:rPr>
          <w:sz w:val="28"/>
          <w:szCs w:val="28"/>
        </w:rPr>
      </w:pPr>
      <w:r w:rsidRPr="0046578F">
        <w:rPr>
          <w:sz w:val="28"/>
          <w:szCs w:val="28"/>
        </w:rPr>
        <w:sym w:font="Symbol" w:char="F065"/>
      </w:r>
      <w:r w:rsidRPr="0046578F">
        <w:rPr>
          <w:sz w:val="28"/>
          <w:szCs w:val="28"/>
        </w:rPr>
        <w:t xml:space="preserve">– диэлектрическая проницаемость среды, </w:t>
      </w:r>
    </w:p>
    <w:p w:rsidR="004E3631" w:rsidRDefault="0091743A" w:rsidP="0046578F">
      <w:pPr>
        <w:ind w:firstLine="454"/>
        <w:jc w:val="both"/>
        <w:rPr>
          <w:sz w:val="28"/>
          <w:szCs w:val="28"/>
        </w:rPr>
      </w:pPr>
      <w:r w:rsidRPr="0046578F">
        <w:rPr>
          <w:sz w:val="28"/>
          <w:szCs w:val="28"/>
        </w:rPr>
        <w:t>332 –</w:t>
      </w:r>
      <w:r w:rsidR="004E3631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переводной коэффициент в ккал/моль.</w:t>
      </w:r>
    </w:p>
    <w:p w:rsidR="0091743A" w:rsidRPr="0046578F" w:rsidRDefault="0091743A" w:rsidP="0046578F">
      <w:pPr>
        <w:ind w:firstLine="454"/>
        <w:jc w:val="both"/>
        <w:rPr>
          <w:sz w:val="28"/>
          <w:szCs w:val="28"/>
        </w:rPr>
      </w:pPr>
      <w:r w:rsidRPr="0046578F">
        <w:rPr>
          <w:sz w:val="28"/>
          <w:szCs w:val="28"/>
        </w:rPr>
        <w:t>Компоненты энергии внутримолекулярного взаимодействия</w:t>
      </w:r>
      <w:r w:rsidR="004E3631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E</w:t>
      </w:r>
      <w:r w:rsidRPr="004E3631">
        <w:rPr>
          <w:sz w:val="28"/>
          <w:szCs w:val="28"/>
          <w:vertAlign w:val="subscript"/>
        </w:rPr>
        <w:t>bond</w:t>
      </w:r>
      <w:r w:rsidRPr="0046578F">
        <w:rPr>
          <w:sz w:val="28"/>
          <w:szCs w:val="28"/>
        </w:rPr>
        <w:t>,</w:t>
      </w:r>
      <w:r w:rsidR="004E3631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E</w:t>
      </w:r>
      <w:r w:rsidRPr="004E3631">
        <w:rPr>
          <w:sz w:val="28"/>
          <w:szCs w:val="28"/>
          <w:vertAlign w:val="subscript"/>
        </w:rPr>
        <w:t>angle</w:t>
      </w:r>
      <w:r w:rsidRPr="0046578F">
        <w:rPr>
          <w:sz w:val="28"/>
          <w:szCs w:val="28"/>
        </w:rPr>
        <w:t>,</w:t>
      </w:r>
      <w:r w:rsidR="004E3631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E</w:t>
      </w:r>
      <w:r w:rsidRPr="004E3631">
        <w:rPr>
          <w:sz w:val="28"/>
          <w:szCs w:val="28"/>
          <w:vertAlign w:val="subscript"/>
        </w:rPr>
        <w:t>torsion</w:t>
      </w:r>
      <w:r w:rsidR="004E3631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являются штрафными функциями (penalty functions), т.е.</w:t>
      </w:r>
      <w:r w:rsidR="004E3631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отражают влияние отклонения структуры от идеальной. В идеале суммарный</w:t>
      </w:r>
      <w:r w:rsidR="004E3631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вклад данных компонент должен стремиться к нулю.</w:t>
      </w:r>
      <w:r w:rsidR="004E3631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Энергия взаимодействия между атомами, разделѐнными одной ковалентной</w:t>
      </w:r>
      <w:r w:rsidR="004E3631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связью (E</w:t>
      </w:r>
      <w:r w:rsidRPr="004E3631">
        <w:rPr>
          <w:sz w:val="28"/>
          <w:szCs w:val="28"/>
          <w:vertAlign w:val="subscript"/>
        </w:rPr>
        <w:t>bond</w:t>
      </w:r>
      <w:r w:rsidRPr="0046578F">
        <w:rPr>
          <w:sz w:val="28"/>
          <w:szCs w:val="28"/>
        </w:rPr>
        <w:t>), рассчитывается по формуле:</w:t>
      </w:r>
    </w:p>
    <w:p w:rsidR="0091743A" w:rsidRPr="0046578F" w:rsidRDefault="0091743A" w:rsidP="0046578F">
      <w:pPr>
        <w:ind w:firstLine="454"/>
        <w:jc w:val="both"/>
        <w:rPr>
          <w:sz w:val="28"/>
          <w:szCs w:val="28"/>
        </w:rPr>
      </w:pPr>
      <w:r w:rsidRPr="0046578F">
        <w:rPr>
          <w:noProof/>
          <w:sz w:val="28"/>
          <w:szCs w:val="28"/>
        </w:rPr>
        <w:drawing>
          <wp:inline distT="0" distB="0" distL="0" distR="0">
            <wp:extent cx="2257425" cy="714375"/>
            <wp:effectExtent l="19050" t="0" r="9525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3631">
        <w:rPr>
          <w:sz w:val="28"/>
          <w:szCs w:val="28"/>
        </w:rPr>
        <w:tab/>
      </w:r>
      <w:r w:rsidR="004E3631">
        <w:rPr>
          <w:sz w:val="28"/>
          <w:szCs w:val="28"/>
        </w:rPr>
        <w:tab/>
      </w:r>
      <w:r w:rsidR="004E3631">
        <w:rPr>
          <w:sz w:val="28"/>
          <w:szCs w:val="28"/>
        </w:rPr>
        <w:tab/>
      </w:r>
      <w:r w:rsidR="004E3631">
        <w:rPr>
          <w:sz w:val="28"/>
          <w:szCs w:val="28"/>
        </w:rPr>
        <w:tab/>
      </w:r>
      <w:r w:rsidR="004E3631">
        <w:rPr>
          <w:sz w:val="28"/>
          <w:szCs w:val="28"/>
        </w:rPr>
        <w:tab/>
      </w:r>
      <w:r w:rsidR="004E3631">
        <w:rPr>
          <w:sz w:val="28"/>
          <w:szCs w:val="28"/>
        </w:rPr>
        <w:tab/>
      </w:r>
      <w:r w:rsidR="004E3631">
        <w:rPr>
          <w:sz w:val="28"/>
          <w:szCs w:val="28"/>
        </w:rPr>
        <w:tab/>
      </w:r>
      <w:r w:rsidR="00662DF4">
        <w:rPr>
          <w:sz w:val="28"/>
          <w:szCs w:val="28"/>
        </w:rPr>
        <w:t>(</w:t>
      </w:r>
      <w:r w:rsidRPr="0046578F">
        <w:rPr>
          <w:sz w:val="28"/>
          <w:szCs w:val="28"/>
        </w:rPr>
        <w:t>7)</w:t>
      </w:r>
    </w:p>
    <w:p w:rsidR="004E3631" w:rsidRDefault="0091743A" w:rsidP="0046578F">
      <w:pPr>
        <w:ind w:firstLine="454"/>
        <w:jc w:val="both"/>
        <w:rPr>
          <w:sz w:val="28"/>
          <w:szCs w:val="28"/>
        </w:rPr>
      </w:pPr>
      <w:r w:rsidRPr="0046578F">
        <w:rPr>
          <w:sz w:val="28"/>
          <w:szCs w:val="28"/>
        </w:rPr>
        <w:t xml:space="preserve">где </w:t>
      </w:r>
    </w:p>
    <w:p w:rsidR="004E3631" w:rsidRDefault="0091743A" w:rsidP="0046578F">
      <w:pPr>
        <w:ind w:firstLine="454"/>
        <w:jc w:val="both"/>
        <w:rPr>
          <w:sz w:val="28"/>
          <w:szCs w:val="28"/>
        </w:rPr>
      </w:pPr>
      <w:r w:rsidRPr="0046578F">
        <w:rPr>
          <w:sz w:val="28"/>
          <w:szCs w:val="28"/>
        </w:rPr>
        <w:t xml:space="preserve">b – длина ковалентной связи для некоторой пары атомов, </w:t>
      </w:r>
    </w:p>
    <w:p w:rsidR="004E3631" w:rsidRDefault="0091743A" w:rsidP="0046578F">
      <w:pPr>
        <w:ind w:firstLine="454"/>
        <w:jc w:val="both"/>
        <w:rPr>
          <w:sz w:val="28"/>
          <w:szCs w:val="28"/>
        </w:rPr>
      </w:pPr>
      <w:r w:rsidRPr="0046578F">
        <w:rPr>
          <w:sz w:val="28"/>
          <w:szCs w:val="28"/>
        </w:rPr>
        <w:t>b</w:t>
      </w:r>
      <w:r w:rsidRPr="004E3631">
        <w:rPr>
          <w:sz w:val="28"/>
          <w:szCs w:val="28"/>
          <w:vertAlign w:val="subscript"/>
        </w:rPr>
        <w:t>0</w:t>
      </w:r>
      <w:r w:rsidRPr="0046578F">
        <w:rPr>
          <w:sz w:val="28"/>
          <w:szCs w:val="28"/>
        </w:rPr>
        <w:t xml:space="preserve"> – «идеальная» длинна ковалентной связи. </w:t>
      </w:r>
    </w:p>
    <w:p w:rsidR="0091743A" w:rsidRPr="0046578F" w:rsidRDefault="0091743A" w:rsidP="0046578F">
      <w:pPr>
        <w:ind w:firstLine="454"/>
        <w:jc w:val="both"/>
        <w:rPr>
          <w:sz w:val="28"/>
          <w:szCs w:val="28"/>
        </w:rPr>
      </w:pPr>
      <w:r w:rsidRPr="0046578F">
        <w:rPr>
          <w:sz w:val="28"/>
          <w:szCs w:val="28"/>
        </w:rPr>
        <w:t>Энергия взаимодействия между тремя ковалентно-связанными атомами (E</w:t>
      </w:r>
      <w:r w:rsidRPr="004E3631">
        <w:rPr>
          <w:sz w:val="28"/>
          <w:szCs w:val="28"/>
          <w:vertAlign w:val="subscript"/>
        </w:rPr>
        <w:t>angle</w:t>
      </w:r>
      <w:r w:rsidRPr="0046578F">
        <w:rPr>
          <w:sz w:val="28"/>
          <w:szCs w:val="28"/>
        </w:rPr>
        <w:t>):</w:t>
      </w:r>
    </w:p>
    <w:p w:rsidR="0091743A" w:rsidRPr="0046578F" w:rsidRDefault="0091743A" w:rsidP="0046578F">
      <w:pPr>
        <w:ind w:firstLine="454"/>
        <w:jc w:val="both"/>
        <w:rPr>
          <w:sz w:val="28"/>
          <w:szCs w:val="28"/>
        </w:rPr>
      </w:pPr>
      <w:r w:rsidRPr="0046578F">
        <w:rPr>
          <w:noProof/>
          <w:sz w:val="28"/>
          <w:szCs w:val="28"/>
        </w:rPr>
        <w:drawing>
          <wp:inline distT="0" distB="0" distL="0" distR="0">
            <wp:extent cx="2314575" cy="771525"/>
            <wp:effectExtent l="19050" t="0" r="9525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3631">
        <w:rPr>
          <w:sz w:val="28"/>
          <w:szCs w:val="28"/>
        </w:rPr>
        <w:tab/>
      </w:r>
      <w:r w:rsidR="004E3631">
        <w:rPr>
          <w:sz w:val="28"/>
          <w:szCs w:val="28"/>
        </w:rPr>
        <w:tab/>
      </w:r>
      <w:r w:rsidR="004E3631">
        <w:rPr>
          <w:sz w:val="28"/>
          <w:szCs w:val="28"/>
        </w:rPr>
        <w:tab/>
      </w:r>
      <w:r w:rsidR="004E3631">
        <w:rPr>
          <w:sz w:val="28"/>
          <w:szCs w:val="28"/>
        </w:rPr>
        <w:tab/>
      </w:r>
      <w:r w:rsidR="004E3631">
        <w:rPr>
          <w:sz w:val="28"/>
          <w:szCs w:val="28"/>
        </w:rPr>
        <w:tab/>
      </w:r>
      <w:r w:rsidR="004E3631">
        <w:rPr>
          <w:sz w:val="28"/>
          <w:szCs w:val="28"/>
        </w:rPr>
        <w:tab/>
      </w:r>
      <w:r w:rsidR="004E3631">
        <w:rPr>
          <w:sz w:val="28"/>
          <w:szCs w:val="28"/>
        </w:rPr>
        <w:tab/>
      </w:r>
      <w:r w:rsidR="00662DF4">
        <w:rPr>
          <w:sz w:val="28"/>
          <w:szCs w:val="28"/>
        </w:rPr>
        <w:t>(</w:t>
      </w:r>
      <w:r w:rsidRPr="0046578F">
        <w:rPr>
          <w:sz w:val="28"/>
          <w:szCs w:val="28"/>
        </w:rPr>
        <w:t>8)</w:t>
      </w:r>
    </w:p>
    <w:p w:rsidR="004E3631" w:rsidRDefault="0091743A" w:rsidP="0046578F">
      <w:pPr>
        <w:ind w:firstLine="454"/>
        <w:jc w:val="both"/>
        <w:rPr>
          <w:sz w:val="28"/>
          <w:szCs w:val="28"/>
        </w:rPr>
      </w:pPr>
      <w:r w:rsidRPr="0046578F">
        <w:rPr>
          <w:sz w:val="28"/>
          <w:szCs w:val="28"/>
        </w:rPr>
        <w:t xml:space="preserve">где </w:t>
      </w:r>
    </w:p>
    <w:p w:rsidR="004E3631" w:rsidRDefault="0091743A" w:rsidP="0046578F">
      <w:pPr>
        <w:ind w:firstLine="454"/>
        <w:jc w:val="both"/>
        <w:rPr>
          <w:sz w:val="28"/>
          <w:szCs w:val="28"/>
        </w:rPr>
      </w:pPr>
      <w:r w:rsidRPr="0046578F">
        <w:rPr>
          <w:sz w:val="28"/>
          <w:szCs w:val="28"/>
        </w:rPr>
        <w:t xml:space="preserve">θ – валентный угол для некоторой группы из трѐх атомов, </w:t>
      </w:r>
    </w:p>
    <w:p w:rsidR="004E3631" w:rsidRDefault="0091743A" w:rsidP="0046578F">
      <w:pPr>
        <w:ind w:firstLine="454"/>
        <w:jc w:val="both"/>
        <w:rPr>
          <w:sz w:val="28"/>
          <w:szCs w:val="28"/>
        </w:rPr>
      </w:pPr>
      <w:r w:rsidRPr="0046578F">
        <w:rPr>
          <w:sz w:val="28"/>
          <w:szCs w:val="28"/>
        </w:rPr>
        <w:t>θ</w:t>
      </w:r>
      <w:r w:rsidRPr="004E3631">
        <w:rPr>
          <w:sz w:val="28"/>
          <w:szCs w:val="28"/>
          <w:vertAlign w:val="subscript"/>
        </w:rPr>
        <w:t>0</w:t>
      </w:r>
      <w:r w:rsidRPr="0046578F">
        <w:rPr>
          <w:sz w:val="28"/>
          <w:szCs w:val="28"/>
        </w:rPr>
        <w:t xml:space="preserve"> – «идеальный» валентный угол. </w:t>
      </w:r>
    </w:p>
    <w:p w:rsidR="0091743A" w:rsidRPr="0046578F" w:rsidRDefault="0091743A" w:rsidP="0046578F">
      <w:pPr>
        <w:ind w:firstLine="454"/>
        <w:jc w:val="both"/>
        <w:rPr>
          <w:sz w:val="28"/>
          <w:szCs w:val="28"/>
        </w:rPr>
      </w:pPr>
      <w:r w:rsidRPr="0046578F">
        <w:rPr>
          <w:sz w:val="28"/>
          <w:szCs w:val="28"/>
        </w:rPr>
        <w:t>Энергия взаимодействия между атомами, разделѐнными тремя ковалентными связями (E</w:t>
      </w:r>
      <w:r w:rsidRPr="004E3631">
        <w:rPr>
          <w:sz w:val="28"/>
          <w:szCs w:val="28"/>
          <w:vertAlign w:val="subscript"/>
        </w:rPr>
        <w:t>torsion</w:t>
      </w:r>
      <w:r w:rsidRPr="0046578F">
        <w:rPr>
          <w:sz w:val="28"/>
          <w:szCs w:val="28"/>
        </w:rPr>
        <w:t>), вычисляется по формуле:</w:t>
      </w:r>
    </w:p>
    <w:p w:rsidR="0091743A" w:rsidRPr="0046578F" w:rsidRDefault="0091743A" w:rsidP="0046578F">
      <w:pPr>
        <w:ind w:firstLine="454"/>
        <w:jc w:val="both"/>
        <w:rPr>
          <w:sz w:val="28"/>
          <w:szCs w:val="28"/>
        </w:rPr>
      </w:pPr>
      <w:r w:rsidRPr="0046578F">
        <w:rPr>
          <w:noProof/>
          <w:sz w:val="28"/>
          <w:szCs w:val="28"/>
        </w:rPr>
        <w:drawing>
          <wp:inline distT="0" distB="0" distL="0" distR="0">
            <wp:extent cx="3248025" cy="733425"/>
            <wp:effectExtent l="19050" t="0" r="9525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3631">
        <w:rPr>
          <w:sz w:val="28"/>
          <w:szCs w:val="28"/>
        </w:rPr>
        <w:tab/>
      </w:r>
      <w:r w:rsidR="004E3631">
        <w:rPr>
          <w:sz w:val="28"/>
          <w:szCs w:val="28"/>
        </w:rPr>
        <w:tab/>
      </w:r>
      <w:r w:rsidR="004E3631">
        <w:rPr>
          <w:sz w:val="28"/>
          <w:szCs w:val="28"/>
        </w:rPr>
        <w:tab/>
      </w:r>
      <w:r w:rsidR="004E3631">
        <w:rPr>
          <w:sz w:val="28"/>
          <w:szCs w:val="28"/>
        </w:rPr>
        <w:tab/>
      </w:r>
      <w:r w:rsidR="004E3631">
        <w:rPr>
          <w:sz w:val="28"/>
          <w:szCs w:val="28"/>
        </w:rPr>
        <w:tab/>
      </w:r>
      <w:r w:rsidR="00662DF4">
        <w:rPr>
          <w:sz w:val="28"/>
          <w:szCs w:val="28"/>
        </w:rPr>
        <w:t>(</w:t>
      </w:r>
      <w:r w:rsidRPr="0046578F">
        <w:rPr>
          <w:sz w:val="28"/>
          <w:szCs w:val="28"/>
        </w:rPr>
        <w:t>9)</w:t>
      </w:r>
    </w:p>
    <w:p w:rsidR="004E3631" w:rsidRDefault="0091743A" w:rsidP="0046578F">
      <w:pPr>
        <w:ind w:firstLine="454"/>
        <w:jc w:val="both"/>
        <w:rPr>
          <w:sz w:val="28"/>
          <w:szCs w:val="28"/>
        </w:rPr>
      </w:pPr>
      <w:r w:rsidRPr="0046578F">
        <w:rPr>
          <w:sz w:val="28"/>
          <w:szCs w:val="28"/>
        </w:rPr>
        <w:t xml:space="preserve">где </w:t>
      </w:r>
    </w:p>
    <w:p w:rsidR="004E3631" w:rsidRDefault="0091743A" w:rsidP="0046578F">
      <w:pPr>
        <w:ind w:firstLine="454"/>
        <w:jc w:val="both"/>
        <w:rPr>
          <w:sz w:val="28"/>
          <w:szCs w:val="28"/>
        </w:rPr>
      </w:pPr>
      <w:r w:rsidRPr="0046578F">
        <w:rPr>
          <w:sz w:val="28"/>
          <w:szCs w:val="28"/>
        </w:rPr>
        <w:t xml:space="preserve">χ – торсионный угол; </w:t>
      </w:r>
    </w:p>
    <w:p w:rsidR="004E3631" w:rsidRDefault="0091743A" w:rsidP="0046578F">
      <w:pPr>
        <w:ind w:firstLine="454"/>
        <w:jc w:val="both"/>
        <w:rPr>
          <w:sz w:val="28"/>
          <w:szCs w:val="28"/>
        </w:rPr>
      </w:pPr>
      <w:r w:rsidRPr="0046578F">
        <w:rPr>
          <w:sz w:val="28"/>
          <w:szCs w:val="28"/>
        </w:rPr>
        <w:t xml:space="preserve">n – периодичность торсионного барьера; </w:t>
      </w:r>
    </w:p>
    <w:p w:rsidR="004E3631" w:rsidRDefault="0091743A" w:rsidP="0046578F">
      <w:pPr>
        <w:ind w:firstLine="454"/>
        <w:jc w:val="both"/>
        <w:rPr>
          <w:sz w:val="28"/>
          <w:szCs w:val="28"/>
        </w:rPr>
      </w:pPr>
      <w:r w:rsidRPr="0046578F">
        <w:rPr>
          <w:sz w:val="28"/>
          <w:szCs w:val="28"/>
        </w:rPr>
        <w:t>δ – фазовый</w:t>
      </w:r>
      <w:r w:rsidR="004E3631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сдвиг.</w:t>
      </w:r>
    </w:p>
    <w:p w:rsidR="004E3631" w:rsidRDefault="0091743A" w:rsidP="0046578F">
      <w:pPr>
        <w:ind w:firstLine="454"/>
        <w:jc w:val="both"/>
        <w:rPr>
          <w:sz w:val="28"/>
          <w:szCs w:val="28"/>
        </w:rPr>
      </w:pPr>
      <w:r w:rsidRPr="0046578F">
        <w:rPr>
          <w:sz w:val="28"/>
          <w:szCs w:val="28"/>
        </w:rPr>
        <w:t>Выполнение оценки конформации является чрезвычайно вычислительно</w:t>
      </w:r>
      <w:r w:rsidR="004E3631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затратной процедурой, поэтому при реализации конкретной оценочной функции</w:t>
      </w:r>
      <w:r w:rsidR="004E3631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часто применяются различного рода аппроксимации и упрощения с целью</w:t>
      </w:r>
      <w:r w:rsidR="004E3631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 xml:space="preserve">ускорения процедуры. Кроме того, очень часто при выполнении </w:t>
      </w:r>
      <w:r w:rsidRPr="0046578F">
        <w:rPr>
          <w:sz w:val="28"/>
          <w:szCs w:val="28"/>
        </w:rPr>
        <w:lastRenderedPageBreak/>
        <w:t>молекулярного</w:t>
      </w:r>
      <w:r w:rsidR="004E3631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докинга не стоит задача осуществить максимально приближенное к реальности</w:t>
      </w:r>
      <w:r w:rsidR="004E3631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моделирование, а необходимо произвести максимально быструю обработку</w:t>
      </w:r>
      <w:r w:rsidR="004E3631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(screening) некоторой большой базы лигандов с целью отобрать из нескольких</w:t>
      </w:r>
      <w:r w:rsidR="004E3631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миллионов вариантов несколько десятков или сотен для дальнейшего более</w:t>
      </w:r>
      <w:r w:rsidR="004E3631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точного моделирования. Соответственно, при выполнении такой процедуры нет</w:t>
      </w:r>
      <w:r w:rsidR="004E3631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необходимости добиваться максимальной точности в оценки энергии.</w:t>
      </w:r>
    </w:p>
    <w:p w:rsidR="004E3631" w:rsidRDefault="0091743A" w:rsidP="0046578F">
      <w:pPr>
        <w:ind w:firstLine="454"/>
        <w:jc w:val="both"/>
        <w:rPr>
          <w:sz w:val="28"/>
          <w:szCs w:val="28"/>
        </w:rPr>
      </w:pPr>
      <w:r w:rsidRPr="0046578F">
        <w:rPr>
          <w:sz w:val="28"/>
          <w:szCs w:val="28"/>
        </w:rPr>
        <w:t>Корректная оценка энергии невозможна без правильно подобранных</w:t>
      </w:r>
      <w:r w:rsidR="004E3631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параметров, использующихся в формулах для расчета компонентов энергии.</w:t>
      </w:r>
      <w:r w:rsidR="004E3631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Совокупность таких параметров называется силовым полем. Силовые поля</w:t>
      </w:r>
      <w:r w:rsidRPr="0046578F">
        <w:rPr>
          <w:sz w:val="28"/>
          <w:szCs w:val="28"/>
        </w:rPr>
        <w:br/>
        <w:t>различаются прежде всего механизмами типизации атомов молекул и, собственно,</w:t>
      </w:r>
      <w:r w:rsidR="004E3631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значениями параметров, которые характеризуют трѐхмерные структуры.</w:t>
      </w:r>
    </w:p>
    <w:p w:rsidR="0091743A" w:rsidRPr="0046578F" w:rsidRDefault="0091743A" w:rsidP="0046578F">
      <w:pPr>
        <w:ind w:firstLine="454"/>
        <w:jc w:val="both"/>
        <w:rPr>
          <w:sz w:val="28"/>
          <w:szCs w:val="28"/>
        </w:rPr>
      </w:pPr>
      <w:r w:rsidRPr="0046578F">
        <w:rPr>
          <w:sz w:val="28"/>
          <w:szCs w:val="28"/>
        </w:rPr>
        <w:t>Существует значительное количество силовых полей и их различных</w:t>
      </w:r>
      <w:r w:rsidR="004E3631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модификаций. Наиболее популярными и общеупотребительными наборами</w:t>
      </w:r>
      <w:r w:rsidR="004E3631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силовых полей являются AMBER [54, 62, 71, 72], CHARMM [55, 63], MMFF [64],</w:t>
      </w:r>
      <w:r w:rsidR="004E3631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MM [65-67]. Указанные силовые поля ориентированы на различные типы</w:t>
      </w:r>
      <w:r w:rsidR="004E3631">
        <w:rPr>
          <w:sz w:val="28"/>
          <w:szCs w:val="28"/>
        </w:rPr>
        <w:t xml:space="preserve"> </w:t>
      </w:r>
      <w:r w:rsidRPr="0046578F">
        <w:rPr>
          <w:sz w:val="28"/>
          <w:szCs w:val="28"/>
        </w:rPr>
        <w:t>химических соединений: нуклеиновые кислоты, белки, небольшие молекулы.</w:t>
      </w:r>
    </w:p>
    <w:p w:rsidR="0091743A" w:rsidRDefault="0091743A">
      <w:pPr>
        <w:rPr>
          <w:rStyle w:val="markedcontent"/>
          <w:sz w:val="35"/>
          <w:szCs w:val="35"/>
          <w:lang w:val="kk-KZ"/>
        </w:rPr>
      </w:pPr>
    </w:p>
    <w:p w:rsidR="0036207A" w:rsidRDefault="0036207A">
      <w:pPr>
        <w:rPr>
          <w:rStyle w:val="markedcontent"/>
          <w:sz w:val="35"/>
          <w:szCs w:val="35"/>
          <w:lang w:val="kk-KZ"/>
        </w:rPr>
      </w:pPr>
    </w:p>
    <w:p w:rsidR="0036207A" w:rsidRDefault="0036207A">
      <w:pPr>
        <w:rPr>
          <w:rStyle w:val="markedcontent"/>
          <w:sz w:val="35"/>
          <w:szCs w:val="35"/>
        </w:rPr>
      </w:pPr>
    </w:p>
    <w:p w:rsidR="000D7D84" w:rsidRDefault="000D7D84">
      <w:pPr>
        <w:rPr>
          <w:rStyle w:val="markedcontent"/>
          <w:sz w:val="28"/>
          <w:szCs w:val="28"/>
        </w:rPr>
      </w:pPr>
      <w:r>
        <w:rPr>
          <w:rStyle w:val="markedcontent"/>
          <w:szCs w:val="28"/>
        </w:rPr>
        <w:br w:type="page"/>
      </w:r>
    </w:p>
    <w:p w:rsidR="0036207A" w:rsidRPr="000D7D84" w:rsidRDefault="000D7D84" w:rsidP="000D7D84">
      <w:pPr>
        <w:pStyle w:val="1"/>
        <w:ind w:firstLine="454"/>
        <w:jc w:val="both"/>
        <w:rPr>
          <w:rStyle w:val="markedcontent"/>
          <w:szCs w:val="28"/>
        </w:rPr>
      </w:pPr>
      <w:bookmarkStart w:id="21" w:name="_Toc96110475"/>
      <w:r w:rsidRPr="000D7D84">
        <w:rPr>
          <w:rStyle w:val="markedcontent"/>
          <w:szCs w:val="28"/>
        </w:rPr>
        <w:lastRenderedPageBreak/>
        <w:t>2 Рациональная разработка лекарственных веществ методами молекулярного моделирования</w:t>
      </w:r>
      <w:bookmarkEnd w:id="21"/>
    </w:p>
    <w:p w:rsidR="0036207A" w:rsidRDefault="0036207A">
      <w:pPr>
        <w:rPr>
          <w:rStyle w:val="markedcontent"/>
          <w:sz w:val="35"/>
          <w:szCs w:val="35"/>
          <w:lang w:val="kk-KZ"/>
        </w:rPr>
      </w:pPr>
    </w:p>
    <w:p w:rsidR="0036207A" w:rsidRDefault="0036207A">
      <w:pPr>
        <w:rPr>
          <w:rStyle w:val="markedcontent"/>
          <w:sz w:val="35"/>
          <w:szCs w:val="35"/>
          <w:lang w:val="kk-KZ"/>
        </w:rPr>
      </w:pPr>
    </w:p>
    <w:p w:rsidR="0036207A" w:rsidRDefault="0036207A">
      <w:pPr>
        <w:rPr>
          <w:rStyle w:val="markedcontent"/>
          <w:sz w:val="35"/>
          <w:szCs w:val="35"/>
          <w:lang w:val="kk-KZ"/>
        </w:rPr>
      </w:pPr>
    </w:p>
    <w:p w:rsidR="0036207A" w:rsidRDefault="0036207A">
      <w:pPr>
        <w:rPr>
          <w:rStyle w:val="markedcontent"/>
          <w:sz w:val="35"/>
          <w:szCs w:val="35"/>
          <w:lang w:val="kk-KZ"/>
        </w:rPr>
      </w:pPr>
    </w:p>
    <w:p w:rsidR="000D7D84" w:rsidRDefault="000D7D84">
      <w:pPr>
        <w:rPr>
          <w:rStyle w:val="markedcontent"/>
          <w:sz w:val="35"/>
          <w:szCs w:val="35"/>
          <w:lang w:val="kk-KZ"/>
        </w:rPr>
      </w:pPr>
      <w:r>
        <w:rPr>
          <w:rStyle w:val="markedcontent"/>
          <w:sz w:val="35"/>
          <w:szCs w:val="35"/>
          <w:lang w:val="kk-KZ"/>
        </w:rPr>
        <w:br w:type="page"/>
      </w:r>
    </w:p>
    <w:p w:rsidR="0036207A" w:rsidRPr="00222EB7" w:rsidRDefault="00222EB7" w:rsidP="00222EB7">
      <w:pPr>
        <w:pStyle w:val="1"/>
        <w:ind w:firstLine="454"/>
        <w:rPr>
          <w:rStyle w:val="markedcontent"/>
          <w:szCs w:val="28"/>
          <w:lang w:val="kk-KZ"/>
        </w:rPr>
      </w:pPr>
      <w:bookmarkStart w:id="22" w:name="_Toc96110476"/>
      <w:r w:rsidRPr="00222EB7">
        <w:rPr>
          <w:rStyle w:val="markedcontent"/>
          <w:szCs w:val="28"/>
          <w:lang w:val="kk-KZ"/>
        </w:rPr>
        <w:lastRenderedPageBreak/>
        <w:t>3 Виртуальный скрининг люпинина и его производных</w:t>
      </w:r>
      <w:bookmarkEnd w:id="22"/>
    </w:p>
    <w:p w:rsidR="00D458B1" w:rsidRDefault="00D458B1">
      <w:pPr>
        <w:rPr>
          <w:sz w:val="28"/>
          <w:szCs w:val="20"/>
          <w:lang w:val="kk-KZ"/>
        </w:rPr>
      </w:pPr>
      <w:r>
        <w:rPr>
          <w:lang w:val="kk-KZ"/>
        </w:rPr>
        <w:br w:type="page"/>
      </w:r>
    </w:p>
    <w:p w:rsidR="0081378F" w:rsidRPr="00AF36B5" w:rsidRDefault="0081378F" w:rsidP="0081378F">
      <w:pPr>
        <w:pStyle w:val="1"/>
        <w:ind w:firstLine="454"/>
        <w:jc w:val="both"/>
        <w:rPr>
          <w:lang w:val="kk-KZ"/>
        </w:rPr>
      </w:pPr>
      <w:bookmarkStart w:id="23" w:name="_Toc96110477"/>
      <w:r w:rsidRPr="00AF36B5">
        <w:rPr>
          <w:lang w:val="kk-KZ"/>
        </w:rPr>
        <w:lastRenderedPageBreak/>
        <w:t>Заключение</w:t>
      </w:r>
      <w:bookmarkEnd w:id="23"/>
    </w:p>
    <w:p w:rsidR="0081378F" w:rsidRPr="00AF36B5" w:rsidRDefault="0081378F" w:rsidP="0081378F">
      <w:pPr>
        <w:jc w:val="both"/>
        <w:rPr>
          <w:b/>
          <w:bCs/>
          <w:sz w:val="28"/>
          <w:szCs w:val="28"/>
          <w:lang w:val="kk-KZ"/>
        </w:rPr>
      </w:pPr>
    </w:p>
    <w:p w:rsidR="0081378F" w:rsidRPr="002E102D" w:rsidRDefault="0081378F" w:rsidP="0081378F">
      <w:pPr>
        <w:jc w:val="both"/>
        <w:rPr>
          <w:b/>
          <w:bCs/>
          <w:sz w:val="28"/>
          <w:szCs w:val="28"/>
          <w:lang w:val="kk-KZ"/>
        </w:rPr>
      </w:pPr>
    </w:p>
    <w:p w:rsidR="0081378F" w:rsidRPr="004A6099" w:rsidRDefault="0081378F" w:rsidP="0081378F">
      <w:pPr>
        <w:ind w:firstLine="454"/>
        <w:jc w:val="both"/>
        <w:rPr>
          <w:sz w:val="28"/>
          <w:szCs w:val="28"/>
        </w:rPr>
      </w:pPr>
      <w:r w:rsidRPr="004A6099">
        <w:rPr>
          <w:sz w:val="28"/>
          <w:szCs w:val="28"/>
          <w:lang w:val="kk-KZ"/>
        </w:rPr>
        <w:t xml:space="preserve">Целью настоящей работы </w:t>
      </w:r>
      <w:r w:rsidRPr="004A6099">
        <w:rPr>
          <w:bCs/>
          <w:sz w:val="28"/>
          <w:szCs w:val="28"/>
        </w:rPr>
        <w:t xml:space="preserve">ставилось </w:t>
      </w:r>
      <w:r w:rsidRPr="004A6099">
        <w:rPr>
          <w:sz w:val="28"/>
          <w:szCs w:val="28"/>
        </w:rPr>
        <w:t xml:space="preserve">выполнение </w:t>
      </w:r>
      <w:r w:rsidRPr="004A6099">
        <w:rPr>
          <w:sz w:val="28"/>
          <w:szCs w:val="28"/>
          <w:lang w:val="kk-KZ"/>
        </w:rPr>
        <w:t>теоретического моделирования и изучения</w:t>
      </w:r>
      <w:r w:rsidRPr="004A6099">
        <w:rPr>
          <w:sz w:val="28"/>
          <w:szCs w:val="28"/>
        </w:rPr>
        <w:t xml:space="preserve"> комплексов включения кверцетина с β-циклодекстринами.</w:t>
      </w:r>
    </w:p>
    <w:p w:rsidR="0081378F" w:rsidRPr="004A6099" w:rsidRDefault="0081378F" w:rsidP="0081378F">
      <w:pPr>
        <w:ind w:firstLine="454"/>
        <w:jc w:val="both"/>
        <w:rPr>
          <w:sz w:val="28"/>
          <w:szCs w:val="28"/>
        </w:rPr>
      </w:pPr>
      <w:r w:rsidRPr="004A6099">
        <w:rPr>
          <w:rStyle w:val="jlqj4b"/>
          <w:sz w:val="28"/>
          <w:szCs w:val="28"/>
        </w:rPr>
        <w:t xml:space="preserve">В качестве объектов исследования выступили </w:t>
      </w:r>
      <w:r w:rsidRPr="004A6099">
        <w:rPr>
          <w:rStyle w:val="extendedtext-full"/>
          <w:bCs/>
          <w:sz w:val="28"/>
          <w:szCs w:val="28"/>
        </w:rPr>
        <w:t>кверцетин</w:t>
      </w:r>
      <w:r w:rsidRPr="004A6099">
        <w:rPr>
          <w:rStyle w:val="extendedtext-full"/>
          <w:sz w:val="28"/>
          <w:szCs w:val="28"/>
        </w:rPr>
        <w:t xml:space="preserve"> (3,3',4’,5,7- пентагидроксифлавонон</w:t>
      </w:r>
      <w:r w:rsidRPr="004A6099">
        <w:rPr>
          <w:rFonts w:eastAsia="Proxima Nova"/>
          <w:sz w:val="28"/>
          <w:szCs w:val="28"/>
        </w:rPr>
        <w:t xml:space="preserve">) и </w:t>
      </w:r>
      <w:r w:rsidRPr="004A6099">
        <w:rPr>
          <w:rFonts w:eastAsia="Proxima Nova"/>
          <w:sz w:val="28"/>
          <w:szCs w:val="28"/>
        </w:rPr>
        <w:sym w:font="Symbol" w:char="0062"/>
      </w:r>
      <w:r w:rsidRPr="004A6099">
        <w:rPr>
          <w:rFonts w:eastAsia="Proxima Nova"/>
          <w:sz w:val="28"/>
          <w:szCs w:val="28"/>
        </w:rPr>
        <w:t xml:space="preserve">-циклодекстрин. </w:t>
      </w:r>
      <w:r w:rsidRPr="004A6099">
        <w:rPr>
          <w:bCs/>
          <w:iCs/>
          <w:sz w:val="28"/>
          <w:szCs w:val="28"/>
        </w:rPr>
        <w:t>Предмет исследования</w:t>
      </w:r>
      <w:r w:rsidRPr="004A6099">
        <w:rPr>
          <w:b/>
          <w:bCs/>
          <w:i/>
          <w:iCs/>
          <w:sz w:val="28"/>
          <w:szCs w:val="28"/>
        </w:rPr>
        <w:t xml:space="preserve"> </w:t>
      </w:r>
      <w:r w:rsidRPr="004A6099">
        <w:rPr>
          <w:sz w:val="28"/>
          <w:szCs w:val="28"/>
        </w:rPr>
        <w:t xml:space="preserve">- структура и стабильность комплексов включения кверцетина с </w:t>
      </w:r>
      <w:r w:rsidRPr="004A6099">
        <w:rPr>
          <w:sz w:val="28"/>
          <w:szCs w:val="28"/>
        </w:rPr>
        <w:sym w:font="Symbol" w:char="0062"/>
      </w:r>
      <w:r w:rsidRPr="004A6099">
        <w:rPr>
          <w:sz w:val="28"/>
          <w:szCs w:val="28"/>
        </w:rPr>
        <w:t xml:space="preserve">- циклодекстрином. </w:t>
      </w:r>
    </w:p>
    <w:p w:rsidR="0081378F" w:rsidRPr="00A40FF4" w:rsidRDefault="0081378F" w:rsidP="0081378F">
      <w:pPr>
        <w:ind w:firstLine="567"/>
        <w:jc w:val="both"/>
        <w:rPr>
          <w:sz w:val="28"/>
          <w:szCs w:val="28"/>
        </w:rPr>
      </w:pPr>
      <w:r w:rsidRPr="00A40FF4">
        <w:rPr>
          <w:sz w:val="28"/>
          <w:szCs w:val="28"/>
        </w:rPr>
        <w:t xml:space="preserve">Для достижения цели исследования были </w:t>
      </w:r>
      <w:r>
        <w:rPr>
          <w:sz w:val="28"/>
          <w:szCs w:val="28"/>
        </w:rPr>
        <w:t>решены</w:t>
      </w:r>
      <w:r w:rsidRPr="00A40FF4">
        <w:rPr>
          <w:sz w:val="28"/>
          <w:szCs w:val="28"/>
        </w:rPr>
        <w:t xml:space="preserve"> следующие задачи:</w:t>
      </w:r>
    </w:p>
    <w:p w:rsidR="0081378F" w:rsidRPr="00A40FF4" w:rsidRDefault="0081378F" w:rsidP="0081378F">
      <w:pPr>
        <w:pStyle w:val="afc"/>
        <w:numPr>
          <w:ilvl w:val="0"/>
          <w:numId w:val="35"/>
        </w:numPr>
        <w:ind w:left="0" w:firstLine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Проведен</w:t>
      </w:r>
      <w:r w:rsidRPr="00A40FF4">
        <w:rPr>
          <w:noProof/>
          <w:sz w:val="28"/>
          <w:szCs w:val="28"/>
        </w:rPr>
        <w:t xml:space="preserve"> анализ литературных данных об объектах и предмете исследования – </w:t>
      </w:r>
      <w:r w:rsidRPr="004A6099">
        <w:rPr>
          <w:rStyle w:val="extendedtext-full"/>
          <w:bCs/>
          <w:sz w:val="28"/>
          <w:szCs w:val="28"/>
        </w:rPr>
        <w:t>кверцетин</w:t>
      </w:r>
      <w:r>
        <w:rPr>
          <w:rStyle w:val="extendedtext-full"/>
          <w:bCs/>
          <w:sz w:val="28"/>
          <w:szCs w:val="28"/>
        </w:rPr>
        <w:t>е</w:t>
      </w:r>
      <w:r w:rsidRPr="004A6099">
        <w:rPr>
          <w:rStyle w:val="extendedtext-full"/>
          <w:sz w:val="28"/>
          <w:szCs w:val="28"/>
        </w:rPr>
        <w:t xml:space="preserve"> (3,3',4’,5,7- пентагидроксифлавонон</w:t>
      </w:r>
      <w:r w:rsidRPr="004A6099">
        <w:rPr>
          <w:rFonts w:eastAsia="Proxima Nova"/>
          <w:sz w:val="28"/>
          <w:szCs w:val="28"/>
        </w:rPr>
        <w:t xml:space="preserve">) и </w:t>
      </w:r>
      <w:r w:rsidRPr="004A6099">
        <w:rPr>
          <w:rFonts w:eastAsia="Proxima Nova"/>
          <w:sz w:val="28"/>
          <w:szCs w:val="28"/>
        </w:rPr>
        <w:sym w:font="Symbol" w:char="0062"/>
      </w:r>
      <w:r w:rsidRPr="004A6099">
        <w:rPr>
          <w:rFonts w:eastAsia="Proxima Nova"/>
          <w:sz w:val="28"/>
          <w:szCs w:val="28"/>
        </w:rPr>
        <w:t>-циклодекстрин</w:t>
      </w:r>
      <w:r>
        <w:rPr>
          <w:rFonts w:eastAsia="Proxima Nova"/>
          <w:sz w:val="28"/>
          <w:szCs w:val="28"/>
        </w:rPr>
        <w:t>ах</w:t>
      </w:r>
      <w:r w:rsidRPr="00A40FF4">
        <w:rPr>
          <w:noProof/>
          <w:sz w:val="28"/>
          <w:szCs w:val="28"/>
        </w:rPr>
        <w:t>;</w:t>
      </w:r>
    </w:p>
    <w:p w:rsidR="0081378F" w:rsidRPr="00A40FF4" w:rsidRDefault="0081378F" w:rsidP="0081378F">
      <w:pPr>
        <w:pStyle w:val="afc"/>
        <w:numPr>
          <w:ilvl w:val="0"/>
          <w:numId w:val="35"/>
        </w:numPr>
        <w:ind w:left="0" w:firstLine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Изучена методика</w:t>
      </w:r>
      <w:r w:rsidRPr="00A40FF4">
        <w:rPr>
          <w:noProof/>
          <w:sz w:val="28"/>
          <w:szCs w:val="28"/>
        </w:rPr>
        <w:t xml:space="preserve"> применения квантово-химических расчетов для </w:t>
      </w:r>
      <w:r>
        <w:rPr>
          <w:noProof/>
          <w:sz w:val="28"/>
          <w:szCs w:val="28"/>
        </w:rPr>
        <w:t>молекулярного моделирования комплесов включения циклодекстринов</w:t>
      </w:r>
      <w:r w:rsidRPr="00A40FF4">
        <w:rPr>
          <w:noProof/>
          <w:sz w:val="28"/>
          <w:szCs w:val="28"/>
        </w:rPr>
        <w:t>;</w:t>
      </w:r>
    </w:p>
    <w:p w:rsidR="0081378F" w:rsidRPr="00A40FF4" w:rsidRDefault="0081378F" w:rsidP="0081378F">
      <w:pPr>
        <w:pStyle w:val="afc"/>
        <w:numPr>
          <w:ilvl w:val="0"/>
          <w:numId w:val="35"/>
        </w:numPr>
        <w:ind w:left="0" w:firstLine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Выполнено</w:t>
      </w:r>
      <w:r w:rsidRPr="00A40FF4">
        <w:rPr>
          <w:noProof/>
          <w:sz w:val="28"/>
          <w:szCs w:val="28"/>
        </w:rPr>
        <w:t xml:space="preserve"> квантово-химическое моделирование комплексов</w:t>
      </w:r>
      <w:r>
        <w:rPr>
          <w:noProof/>
          <w:sz w:val="28"/>
          <w:szCs w:val="28"/>
        </w:rPr>
        <w:t xml:space="preserve"> включения </w:t>
      </w:r>
      <w:r>
        <w:rPr>
          <w:sz w:val="28"/>
          <w:szCs w:val="28"/>
        </w:rPr>
        <w:t xml:space="preserve">кверцетина </w:t>
      </w:r>
      <w:r w:rsidRPr="00426E52">
        <w:rPr>
          <w:sz w:val="28"/>
          <w:szCs w:val="28"/>
        </w:rPr>
        <w:t xml:space="preserve">с </w:t>
      </w:r>
      <w:r w:rsidRPr="00426E52">
        <w:rPr>
          <w:sz w:val="28"/>
          <w:szCs w:val="28"/>
        </w:rPr>
        <w:sym w:font="Symbol" w:char="0062"/>
      </w:r>
      <w:r>
        <w:rPr>
          <w:sz w:val="28"/>
          <w:szCs w:val="28"/>
        </w:rPr>
        <w:t>-циклодекстрином</w:t>
      </w:r>
      <w:r w:rsidRPr="00A40FF4">
        <w:rPr>
          <w:noProof/>
          <w:sz w:val="28"/>
          <w:szCs w:val="28"/>
        </w:rPr>
        <w:t>;</w:t>
      </w:r>
    </w:p>
    <w:p w:rsidR="0081378F" w:rsidRPr="00A40FF4" w:rsidRDefault="0081378F" w:rsidP="0081378F">
      <w:pPr>
        <w:pStyle w:val="afc"/>
        <w:numPr>
          <w:ilvl w:val="0"/>
          <w:numId w:val="35"/>
        </w:numPr>
        <w:ind w:left="0" w:firstLine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Сделан</w:t>
      </w:r>
      <w:r w:rsidRPr="00A40FF4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анализ полученной геометрической структуры комплексов включения и оценку их термодинамической стабильности</w:t>
      </w:r>
      <w:r w:rsidRPr="00A40FF4">
        <w:rPr>
          <w:noProof/>
          <w:sz w:val="28"/>
          <w:szCs w:val="28"/>
        </w:rPr>
        <w:t>;</w:t>
      </w:r>
    </w:p>
    <w:p w:rsidR="0081378F" w:rsidRPr="002D71BD" w:rsidRDefault="0081378F" w:rsidP="0081378F">
      <w:pPr>
        <w:numPr>
          <w:ilvl w:val="0"/>
          <w:numId w:val="35"/>
        </w:numPr>
        <w:tabs>
          <w:tab w:val="left" w:pos="851"/>
        </w:tabs>
        <w:ind w:left="0" w:firstLine="0"/>
        <w:jc w:val="both"/>
        <w:rPr>
          <w:noProof/>
          <w:sz w:val="28"/>
          <w:szCs w:val="28"/>
        </w:rPr>
      </w:pPr>
      <w:r w:rsidRPr="002D71BD">
        <w:rPr>
          <w:noProof/>
          <w:sz w:val="28"/>
          <w:szCs w:val="28"/>
        </w:rPr>
        <w:t>На основании полученной расчетной информации сформулирова</w:t>
      </w:r>
      <w:r>
        <w:rPr>
          <w:noProof/>
          <w:sz w:val="28"/>
          <w:szCs w:val="28"/>
        </w:rPr>
        <w:t>ны</w:t>
      </w:r>
      <w:r w:rsidRPr="002D71BD">
        <w:rPr>
          <w:noProof/>
          <w:sz w:val="28"/>
          <w:szCs w:val="28"/>
        </w:rPr>
        <w:t xml:space="preserve"> выводы и предложения по дальнейшей разработке данной проблемы.</w:t>
      </w:r>
    </w:p>
    <w:p w:rsidR="0081378F" w:rsidRDefault="0081378F" w:rsidP="0081378F">
      <w:pPr>
        <w:pStyle w:val="af4"/>
        <w:shd w:val="clear" w:color="auto" w:fill="FFFFFF"/>
        <w:spacing w:before="0" w:beforeAutospacing="0" w:after="0" w:afterAutospacing="0"/>
        <w:ind w:firstLine="454"/>
        <w:jc w:val="both"/>
        <w:textAlignment w:val="baseline"/>
        <w:rPr>
          <w:color w:val="auto"/>
          <w:sz w:val="28"/>
          <w:szCs w:val="28"/>
        </w:rPr>
      </w:pPr>
      <w:r w:rsidRPr="0039779F">
        <w:rPr>
          <w:sz w:val="28"/>
          <w:szCs w:val="28"/>
        </w:rPr>
        <w:t xml:space="preserve">Для моделирования </w:t>
      </w:r>
      <w:r>
        <w:rPr>
          <w:sz w:val="28"/>
          <w:szCs w:val="28"/>
        </w:rPr>
        <w:t xml:space="preserve">и визуализации </w:t>
      </w:r>
      <w:r w:rsidRPr="0039779F">
        <w:rPr>
          <w:sz w:val="28"/>
          <w:szCs w:val="28"/>
        </w:rPr>
        <w:t xml:space="preserve">комплексов циклодекстринов с </w:t>
      </w:r>
      <w:r>
        <w:rPr>
          <w:sz w:val="28"/>
          <w:szCs w:val="28"/>
        </w:rPr>
        <w:t>кверцетином</w:t>
      </w:r>
      <w:r w:rsidRPr="0039779F">
        <w:rPr>
          <w:sz w:val="28"/>
          <w:szCs w:val="28"/>
        </w:rPr>
        <w:t xml:space="preserve"> были использованы</w:t>
      </w:r>
      <w:r>
        <w:rPr>
          <w:sz w:val="28"/>
          <w:szCs w:val="28"/>
        </w:rPr>
        <w:t xml:space="preserve"> возможности</w:t>
      </w:r>
      <w:r w:rsidRPr="0039779F">
        <w:rPr>
          <w:sz w:val="28"/>
          <w:szCs w:val="28"/>
        </w:rPr>
        <w:t xml:space="preserve"> программы HyperСhem 8.0. </w:t>
      </w:r>
      <w:r>
        <w:rPr>
          <w:rStyle w:val="jlqj4b"/>
          <w:sz w:val="28"/>
          <w:szCs w:val="28"/>
        </w:rPr>
        <w:t>Начальн</w:t>
      </w:r>
      <w:r>
        <w:rPr>
          <w:rStyle w:val="jlqj4b"/>
          <w:sz w:val="28"/>
          <w:szCs w:val="28"/>
          <w:lang w:val="kk-KZ"/>
        </w:rPr>
        <w:t>ая</w:t>
      </w:r>
      <w:r w:rsidRPr="008D4ACA">
        <w:rPr>
          <w:rStyle w:val="jlqj4b"/>
          <w:sz w:val="28"/>
          <w:szCs w:val="28"/>
        </w:rPr>
        <w:t xml:space="preserve"> структура </w:t>
      </w:r>
      <w:r>
        <w:rPr>
          <w:rStyle w:val="jlqj4b"/>
          <w:sz w:val="28"/>
          <w:szCs w:val="28"/>
        </w:rPr>
        <w:sym w:font="Symbol" w:char="F062"/>
      </w:r>
      <w:r>
        <w:rPr>
          <w:rStyle w:val="jlqj4b"/>
          <w:sz w:val="28"/>
          <w:szCs w:val="28"/>
          <w:lang w:val="kk-KZ"/>
        </w:rPr>
        <w:t xml:space="preserve">-циклодектрина </w:t>
      </w:r>
      <w:r w:rsidRPr="008D4ACA">
        <w:rPr>
          <w:rStyle w:val="jlqj4b"/>
          <w:sz w:val="28"/>
          <w:szCs w:val="28"/>
        </w:rPr>
        <w:t xml:space="preserve">была получена из </w:t>
      </w:r>
      <w:r>
        <w:rPr>
          <w:rStyle w:val="jlqj4b"/>
          <w:sz w:val="28"/>
          <w:szCs w:val="28"/>
          <w:lang w:val="kk-KZ"/>
        </w:rPr>
        <w:t xml:space="preserve">базы данных </w:t>
      </w:r>
      <w:r w:rsidRPr="008D4ACA">
        <w:rPr>
          <w:rStyle w:val="jlqj4b"/>
          <w:sz w:val="28"/>
          <w:szCs w:val="28"/>
          <w:lang w:val="en-US"/>
        </w:rPr>
        <w:t>P</w:t>
      </w:r>
      <w:r w:rsidRPr="008D4ACA">
        <w:rPr>
          <w:rStyle w:val="jlqj4b"/>
          <w:sz w:val="28"/>
          <w:szCs w:val="28"/>
        </w:rPr>
        <w:t>ub</w:t>
      </w:r>
      <w:r w:rsidRPr="008D4ACA">
        <w:rPr>
          <w:rStyle w:val="jlqj4b"/>
          <w:sz w:val="28"/>
          <w:szCs w:val="28"/>
          <w:lang w:val="en-US"/>
        </w:rPr>
        <w:t>cC</w:t>
      </w:r>
      <w:r w:rsidRPr="008D4ACA">
        <w:rPr>
          <w:rStyle w:val="jlqj4b"/>
          <w:sz w:val="28"/>
          <w:szCs w:val="28"/>
        </w:rPr>
        <w:t>hem (</w:t>
      </w:r>
      <w:r w:rsidRPr="008D4ACA">
        <w:rPr>
          <w:bCs/>
          <w:color w:val="auto"/>
          <w:sz w:val="28"/>
          <w:szCs w:val="28"/>
        </w:rPr>
        <w:t>PubChem SID</w:t>
      </w:r>
      <w:r w:rsidRPr="008D4ACA">
        <w:rPr>
          <w:color w:val="auto"/>
          <w:sz w:val="28"/>
          <w:szCs w:val="28"/>
        </w:rPr>
        <w:t>24892722)</w:t>
      </w:r>
      <w:r w:rsidRPr="008D4ACA">
        <w:rPr>
          <w:rStyle w:val="jlqj4b"/>
          <w:sz w:val="28"/>
          <w:szCs w:val="28"/>
        </w:rPr>
        <w:t xml:space="preserve">. </w:t>
      </w:r>
      <w:r w:rsidRPr="0039779F">
        <w:rPr>
          <w:sz w:val="28"/>
          <w:szCs w:val="28"/>
        </w:rPr>
        <w:t>Оптимизация геометрии комплексов выполнялась методом молекулярной механики ММ, оценка энергетических характеристик выполнялась с помощью полуэмпирических РМ3 расчетов.</w:t>
      </w:r>
      <w:r w:rsidRPr="0039779F">
        <w:rPr>
          <w:color w:val="auto"/>
          <w:sz w:val="28"/>
          <w:szCs w:val="28"/>
        </w:rPr>
        <w:t xml:space="preserve"> </w:t>
      </w:r>
    </w:p>
    <w:p w:rsidR="0081378F" w:rsidRDefault="0081378F" w:rsidP="0081378F">
      <w:pPr>
        <w:pStyle w:val="af4"/>
        <w:shd w:val="clear" w:color="auto" w:fill="FFFFFF"/>
        <w:spacing w:before="0" w:beforeAutospacing="0" w:after="0" w:afterAutospacing="0"/>
        <w:ind w:firstLine="45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Первоначально было выполнено квантово-химическое изучение структуры и свойств объектов исследования: молекул кверцетина и </w:t>
      </w:r>
      <w:r>
        <w:rPr>
          <w:sz w:val="28"/>
          <w:szCs w:val="28"/>
        </w:rPr>
        <w:sym w:font="Symbol" w:char="F062"/>
      </w:r>
      <w:r>
        <w:rPr>
          <w:sz w:val="28"/>
          <w:szCs w:val="28"/>
        </w:rPr>
        <w:t xml:space="preserve">-циклодекстрина. </w:t>
      </w:r>
      <w:r>
        <w:rPr>
          <w:bCs/>
          <w:color w:val="000000" w:themeColor="text1"/>
          <w:sz w:val="28"/>
          <w:szCs w:val="28"/>
        </w:rPr>
        <w:t xml:space="preserve">Сопоставление геометрических параметров молекул кверцетина и </w:t>
      </w:r>
      <w:r>
        <w:rPr>
          <w:bCs/>
          <w:color w:val="000000" w:themeColor="text1"/>
          <w:sz w:val="28"/>
          <w:szCs w:val="28"/>
        </w:rPr>
        <w:sym w:font="Symbol" w:char="F062"/>
      </w:r>
      <w:r>
        <w:rPr>
          <w:bCs/>
          <w:color w:val="000000" w:themeColor="text1"/>
          <w:sz w:val="28"/>
          <w:szCs w:val="28"/>
        </w:rPr>
        <w:t>-циклодекстрина позволило предположить, что молекула кверцетина может различным образом входить в полость циклодекстрина и образовывать комплексы состава 1:1 и 1:2.</w:t>
      </w:r>
      <w:r>
        <w:rPr>
          <w:sz w:val="28"/>
          <w:szCs w:val="28"/>
        </w:rPr>
        <w:t xml:space="preserve"> На основании сделанного предположения с помощью методов молекулярного моделирования была выполнена оптимизация геометрии комплексов включения системы кверцетин - </w:t>
      </w:r>
      <w:r>
        <w:rPr>
          <w:sz w:val="28"/>
          <w:szCs w:val="28"/>
        </w:rPr>
        <w:sym w:font="Symbol" w:char="F062"/>
      </w:r>
      <w:r>
        <w:rPr>
          <w:sz w:val="28"/>
          <w:szCs w:val="28"/>
        </w:rPr>
        <w:t xml:space="preserve">-циклодекстрин и оценена энергия комплексообразования. </w:t>
      </w:r>
    </w:p>
    <w:p w:rsidR="0081378F" w:rsidRDefault="0081378F" w:rsidP="0081378F">
      <w:pPr>
        <w:pStyle w:val="af4"/>
        <w:shd w:val="clear" w:color="auto" w:fill="FFFFFF"/>
        <w:spacing w:before="0" w:beforeAutospacing="0" w:after="0" w:afterAutospacing="0"/>
        <w:ind w:firstLine="454"/>
        <w:jc w:val="both"/>
        <w:textAlignment w:val="baseline"/>
        <w:rPr>
          <w:sz w:val="28"/>
          <w:szCs w:val="28"/>
        </w:rPr>
      </w:pPr>
      <w:r>
        <w:rPr>
          <w:rFonts w:eastAsia="Proxima Nova"/>
          <w:sz w:val="28"/>
          <w:szCs w:val="28"/>
        </w:rPr>
        <w:t xml:space="preserve">Для соотношения 1:1 показано образование четырех типов структур комплексов, которые </w:t>
      </w:r>
      <w:r>
        <w:rPr>
          <w:rFonts w:eastAsia="Proxima Nova"/>
          <w:sz w:val="28"/>
          <w:szCs w:val="28"/>
          <w:lang w:val="kk-KZ"/>
        </w:rPr>
        <w:t xml:space="preserve">характеризуются разной степенью проникновения </w:t>
      </w:r>
      <w:r w:rsidRPr="00A14E6F">
        <w:rPr>
          <w:sz w:val="28"/>
          <w:szCs w:val="28"/>
        </w:rPr>
        <w:t>флавоноидного скелета в полость β-</w:t>
      </w:r>
      <w:r w:rsidRPr="00A14E6F">
        <w:rPr>
          <w:sz w:val="28"/>
          <w:szCs w:val="28"/>
          <w:lang w:val="kk-KZ"/>
        </w:rPr>
        <w:t>циклодектрина</w:t>
      </w:r>
      <w:r w:rsidRPr="00A14E6F">
        <w:rPr>
          <w:sz w:val="28"/>
          <w:szCs w:val="28"/>
        </w:rPr>
        <w:t xml:space="preserve">. </w:t>
      </w:r>
      <w:r w:rsidRPr="00A14E6F">
        <w:rPr>
          <w:rFonts w:eastAsia="Proxima Nova"/>
          <w:sz w:val="28"/>
          <w:szCs w:val="28"/>
        </w:rPr>
        <w:t xml:space="preserve"> </w:t>
      </w:r>
      <w:r w:rsidRPr="00A14E6F">
        <w:rPr>
          <w:sz w:val="28"/>
          <w:szCs w:val="28"/>
        </w:rPr>
        <w:t>Ориентация</w:t>
      </w:r>
      <w:r>
        <w:rPr>
          <w:sz w:val="28"/>
          <w:szCs w:val="28"/>
        </w:rPr>
        <w:t xml:space="preserve"> комплекса включения</w:t>
      </w:r>
      <w:r w:rsidRPr="00A14E6F">
        <w:rPr>
          <w:sz w:val="28"/>
          <w:szCs w:val="28"/>
        </w:rPr>
        <w:t xml:space="preserve">, в которой B-кольцо молекулы-«гостя» расположено вблизи вторичных гидроксилов полости β-диклодекстрина (Тип </w:t>
      </w:r>
      <w:r>
        <w:rPr>
          <w:sz w:val="28"/>
          <w:szCs w:val="28"/>
          <w:lang w:val="en-US"/>
        </w:rPr>
        <w:t>D</w:t>
      </w:r>
      <w:r w:rsidRPr="00A14E6F">
        <w:rPr>
          <w:sz w:val="28"/>
          <w:szCs w:val="28"/>
        </w:rPr>
        <w:t xml:space="preserve"> 1:1), является предпочтительной по энергии.</w:t>
      </w:r>
      <w:r w:rsidRPr="00D967DC">
        <w:rPr>
          <w:sz w:val="28"/>
          <w:szCs w:val="28"/>
        </w:rPr>
        <w:t xml:space="preserve"> </w:t>
      </w:r>
      <w:r w:rsidRPr="00A14E6F">
        <w:rPr>
          <w:sz w:val="28"/>
          <w:szCs w:val="28"/>
        </w:rPr>
        <w:t xml:space="preserve">При таком комплексообразовании  образуется </w:t>
      </w:r>
      <w:r w:rsidRPr="00A14E6F">
        <w:rPr>
          <w:sz w:val="28"/>
          <w:szCs w:val="28"/>
        </w:rPr>
        <w:lastRenderedPageBreak/>
        <w:t>одна межмолекулярная водородная связь.</w:t>
      </w:r>
      <w:r w:rsidRPr="00EC6D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Величина дипольного момента данного вида комплекса, равная 1,838 Дебай, также является наиболее предпочтительной среди четырех рассматриваемых типов комплексов, так как между величиной дипольного момента системы флавоноида и ее антиоксидантной активностью показана обратная пропорциональная зависимость. </w:t>
      </w:r>
    </w:p>
    <w:p w:rsidR="0081378F" w:rsidRPr="00AF36B5" w:rsidRDefault="0081378F" w:rsidP="0081378F">
      <w:pPr>
        <w:pStyle w:val="1a"/>
        <w:ind w:left="0" w:firstLine="454"/>
        <w:jc w:val="both"/>
        <w:rPr>
          <w:color w:val="auto"/>
          <w:sz w:val="28"/>
          <w:szCs w:val="28"/>
        </w:rPr>
      </w:pPr>
      <w:r w:rsidRPr="00AF36B5">
        <w:rPr>
          <w:color w:val="auto"/>
          <w:sz w:val="28"/>
          <w:szCs w:val="28"/>
        </w:rPr>
        <w:t xml:space="preserve">В целом по дипломной работе </w:t>
      </w:r>
      <w:r>
        <w:rPr>
          <w:color w:val="auto"/>
          <w:sz w:val="28"/>
          <w:szCs w:val="28"/>
        </w:rPr>
        <w:t>были сделаны</w:t>
      </w:r>
      <w:r w:rsidRPr="00AF36B5">
        <w:rPr>
          <w:color w:val="auto"/>
          <w:sz w:val="28"/>
          <w:szCs w:val="28"/>
        </w:rPr>
        <w:t xml:space="preserve"> следующие выводы:</w:t>
      </w:r>
    </w:p>
    <w:p w:rsidR="0081378F" w:rsidRDefault="0081378F" w:rsidP="0081378F">
      <w:pPr>
        <w:pStyle w:val="af4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5C4ECD">
        <w:rPr>
          <w:sz w:val="28"/>
          <w:szCs w:val="28"/>
          <w:lang w:val="kk-KZ"/>
        </w:rPr>
        <w:t xml:space="preserve">На основании выполненного компьютерного моделирования с помощью программы  </w:t>
      </w:r>
      <w:r w:rsidRPr="005C4ECD">
        <w:rPr>
          <w:sz w:val="28"/>
          <w:szCs w:val="28"/>
        </w:rPr>
        <w:t xml:space="preserve">HyperСhem 8.0 </w:t>
      </w:r>
      <w:r>
        <w:rPr>
          <w:sz w:val="28"/>
          <w:szCs w:val="28"/>
        </w:rPr>
        <w:t xml:space="preserve">методами молекулярной механики и полуэмпирическим РМ3 </w:t>
      </w:r>
      <w:r w:rsidRPr="005C4ECD">
        <w:rPr>
          <w:sz w:val="28"/>
          <w:szCs w:val="28"/>
        </w:rPr>
        <w:t>показана возможность образования комплексов включения с соотношением компонентов 1</w:t>
      </w:r>
      <w:r>
        <w:rPr>
          <w:sz w:val="28"/>
          <w:szCs w:val="28"/>
        </w:rPr>
        <w:t>:</w:t>
      </w:r>
      <w:r w:rsidRPr="005C4ECD">
        <w:rPr>
          <w:sz w:val="28"/>
          <w:szCs w:val="28"/>
        </w:rPr>
        <w:t>1 и 1</w:t>
      </w:r>
      <w:r>
        <w:rPr>
          <w:sz w:val="28"/>
          <w:szCs w:val="28"/>
        </w:rPr>
        <w:t>:</w:t>
      </w:r>
      <w:r w:rsidRPr="005C4ECD">
        <w:rPr>
          <w:sz w:val="28"/>
          <w:szCs w:val="28"/>
        </w:rPr>
        <w:t>2 между кверцетином  и β-циклодекстрином</w:t>
      </w:r>
      <w:r>
        <w:rPr>
          <w:sz w:val="28"/>
          <w:szCs w:val="28"/>
        </w:rPr>
        <w:t>;</w:t>
      </w:r>
    </w:p>
    <w:p w:rsidR="0081378F" w:rsidRDefault="0081378F" w:rsidP="0081378F">
      <w:pPr>
        <w:pStyle w:val="af4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5C4ECD">
        <w:rPr>
          <w:sz w:val="28"/>
          <w:szCs w:val="28"/>
        </w:rPr>
        <w:t>Отмечено,  что комплексообразование 1</w:t>
      </w:r>
      <w:r>
        <w:rPr>
          <w:sz w:val="28"/>
          <w:szCs w:val="28"/>
        </w:rPr>
        <w:t>:</w:t>
      </w:r>
      <w:r w:rsidRPr="005C4ECD">
        <w:rPr>
          <w:sz w:val="28"/>
          <w:szCs w:val="28"/>
        </w:rPr>
        <w:t xml:space="preserve"> 1 может происходить как за счет расположения кольца A кверцетина полностью в полости </w:t>
      </w:r>
      <w:r w:rsidRPr="005C4ECD">
        <w:rPr>
          <w:sz w:val="28"/>
          <w:szCs w:val="28"/>
        </w:rPr>
        <w:sym w:font="Symbol" w:char="0062"/>
      </w:r>
      <w:r w:rsidRPr="005C4ECD">
        <w:rPr>
          <w:sz w:val="28"/>
          <w:szCs w:val="28"/>
        </w:rPr>
        <w:t xml:space="preserve">-циклодекстрина, так и за счет расположения кольца В кверцетина полностью в полости </w:t>
      </w:r>
      <w:r w:rsidRPr="005C4ECD">
        <w:rPr>
          <w:sz w:val="28"/>
          <w:szCs w:val="28"/>
        </w:rPr>
        <w:sym w:font="Symbol" w:char="0062"/>
      </w:r>
      <w:r w:rsidRPr="005C4ECD">
        <w:rPr>
          <w:sz w:val="28"/>
          <w:szCs w:val="28"/>
        </w:rPr>
        <w:t>-циклодекстрина</w:t>
      </w:r>
      <w:r>
        <w:rPr>
          <w:sz w:val="28"/>
          <w:szCs w:val="28"/>
        </w:rPr>
        <w:t xml:space="preserve">. Кофигурация комплекса 1:1, </w:t>
      </w:r>
      <w:r w:rsidRPr="00A14E6F">
        <w:rPr>
          <w:sz w:val="28"/>
          <w:szCs w:val="28"/>
        </w:rPr>
        <w:t xml:space="preserve">в которой B-кольцо молекулы-«гостя» расположено вблизи вторичных гидроксилов полости β-диклодекстрина (Тип </w:t>
      </w:r>
      <w:r>
        <w:rPr>
          <w:sz w:val="28"/>
          <w:szCs w:val="28"/>
          <w:lang w:val="en-US"/>
        </w:rPr>
        <w:t>D</w:t>
      </w:r>
      <w:r w:rsidRPr="00A14E6F">
        <w:rPr>
          <w:sz w:val="28"/>
          <w:szCs w:val="28"/>
        </w:rPr>
        <w:t xml:space="preserve"> 1:1), является предпочтительной по энергии</w:t>
      </w:r>
      <w:r>
        <w:rPr>
          <w:sz w:val="28"/>
          <w:szCs w:val="28"/>
        </w:rPr>
        <w:t>;</w:t>
      </w:r>
    </w:p>
    <w:p w:rsidR="0081378F" w:rsidRPr="00681693" w:rsidRDefault="0081378F" w:rsidP="0081378F">
      <w:pPr>
        <w:pStyle w:val="af4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5A59D7">
        <w:rPr>
          <w:sz w:val="28"/>
          <w:szCs w:val="28"/>
          <w:lang w:val="kk-KZ"/>
        </w:rPr>
        <w:t xml:space="preserve">Показана примерно одинаковая термодинамическая стабильность комплексов включения кверцетина с </w:t>
      </w:r>
      <w:r>
        <w:rPr>
          <w:sz w:val="28"/>
          <w:szCs w:val="28"/>
          <w:lang w:val="kk-KZ"/>
        </w:rPr>
        <w:sym w:font="Symbol" w:char="F062"/>
      </w:r>
      <w:r w:rsidRPr="005A59D7">
        <w:rPr>
          <w:sz w:val="28"/>
          <w:szCs w:val="28"/>
        </w:rPr>
        <w:t>-циклодекстрином и в соотношении 1:1, и в соотношениях 1:2.</w:t>
      </w:r>
      <w:r w:rsidRPr="005A59D7">
        <w:rPr>
          <w:color w:val="000000" w:themeColor="text1"/>
          <w:sz w:val="28"/>
          <w:szCs w:val="28"/>
          <w:lang w:val="kk-KZ"/>
        </w:rPr>
        <w:t xml:space="preserve"> Следовательно, вероятность образования и тех и других комплексов примерно одинаковая, и будет определяться, прежде всего, соотношением компонентов в исходной смеси;</w:t>
      </w:r>
    </w:p>
    <w:p w:rsidR="0081378F" w:rsidRPr="00681693" w:rsidRDefault="0081378F" w:rsidP="0081378F">
      <w:pPr>
        <w:pStyle w:val="af4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>
        <w:rPr>
          <w:rFonts w:eastAsia="Proxima Nova"/>
          <w:sz w:val="28"/>
          <w:szCs w:val="28"/>
        </w:rPr>
        <w:t xml:space="preserve">Для всех исследуемых типов комплексов выполнена оценка </w:t>
      </w:r>
      <w:r>
        <w:rPr>
          <w:bCs/>
          <w:color w:val="000000" w:themeColor="text1"/>
          <w:sz w:val="28"/>
          <w:szCs w:val="28"/>
        </w:rPr>
        <w:t xml:space="preserve">энергии комплексообразования </w:t>
      </w:r>
      <w:r>
        <w:rPr>
          <w:bCs/>
          <w:color w:val="000000" w:themeColor="text1"/>
          <w:sz w:val="28"/>
          <w:szCs w:val="28"/>
          <w:lang w:val="kk-KZ"/>
        </w:rPr>
        <w:t>как разница в сумме полных энергий отдельных частиц и комплекса</w:t>
      </w:r>
      <w:r>
        <w:rPr>
          <w:bCs/>
          <w:color w:val="000000" w:themeColor="text1"/>
          <w:sz w:val="28"/>
          <w:szCs w:val="28"/>
        </w:rPr>
        <w:t>. Показана энергия комплексообразования порядка -60 ккал/мольдля комплексов состава 1:1 и порядка -70 ккал/моль – для комплексов состава 1:2.</w:t>
      </w:r>
    </w:p>
    <w:p w:rsidR="0081378F" w:rsidRPr="00AF36B5" w:rsidRDefault="0081378F" w:rsidP="0081378F">
      <w:pPr>
        <w:ind w:firstLine="454"/>
        <w:jc w:val="both"/>
        <w:rPr>
          <w:sz w:val="28"/>
          <w:szCs w:val="28"/>
        </w:rPr>
      </w:pPr>
      <w:r w:rsidRPr="00AF36B5">
        <w:rPr>
          <w:sz w:val="28"/>
          <w:szCs w:val="28"/>
        </w:rPr>
        <w:t xml:space="preserve">В целом, поставленные цели и задачи решены в дипломной работе полностью. </w:t>
      </w:r>
      <w:r w:rsidRPr="00681693">
        <w:rPr>
          <w:sz w:val="28"/>
          <w:szCs w:val="28"/>
        </w:rPr>
        <w:t>На основании сравнения полученных расчетных данных с экспериментальными сделан вывод о необходимости учета влияния растворителя и повышении уровня точности расчетов</w:t>
      </w:r>
    </w:p>
    <w:p w:rsidR="0081378F" w:rsidRPr="00AF36B5" w:rsidRDefault="0081378F" w:rsidP="0081378F">
      <w:pPr>
        <w:jc w:val="both"/>
        <w:rPr>
          <w:b/>
          <w:bCs/>
          <w:sz w:val="28"/>
          <w:szCs w:val="28"/>
          <w:lang w:val="kk-KZ"/>
        </w:rPr>
      </w:pPr>
    </w:p>
    <w:p w:rsidR="0081378F" w:rsidRPr="00AF36B5" w:rsidRDefault="0081378F" w:rsidP="0081378F">
      <w:pPr>
        <w:jc w:val="both"/>
        <w:rPr>
          <w:b/>
          <w:bCs/>
          <w:sz w:val="28"/>
          <w:szCs w:val="28"/>
        </w:rPr>
      </w:pPr>
    </w:p>
    <w:p w:rsidR="0081378F" w:rsidRPr="00AF36B5" w:rsidRDefault="0081378F" w:rsidP="0081378F">
      <w:pPr>
        <w:jc w:val="both"/>
        <w:rPr>
          <w:bCs/>
          <w:sz w:val="28"/>
          <w:szCs w:val="28"/>
          <w:lang w:val="kk-KZ"/>
        </w:rPr>
      </w:pPr>
      <w:r w:rsidRPr="00AF36B5">
        <w:rPr>
          <w:b/>
          <w:bCs/>
          <w:szCs w:val="28"/>
          <w:lang w:val="kk-KZ"/>
        </w:rPr>
        <w:br w:type="page"/>
      </w:r>
    </w:p>
    <w:p w:rsidR="0081378F" w:rsidRPr="000A1815" w:rsidRDefault="0081378F" w:rsidP="0081378F">
      <w:pPr>
        <w:pStyle w:val="1"/>
        <w:ind w:firstLine="454"/>
        <w:jc w:val="center"/>
        <w:rPr>
          <w:bCs/>
          <w:szCs w:val="28"/>
          <w:lang w:val="kk-KZ"/>
        </w:rPr>
      </w:pPr>
      <w:bookmarkStart w:id="24" w:name="_Toc96110478"/>
      <w:bookmarkEnd w:id="17"/>
      <w:bookmarkEnd w:id="18"/>
      <w:bookmarkEnd w:id="19"/>
      <w:r w:rsidRPr="000A1815">
        <w:rPr>
          <w:bCs/>
          <w:szCs w:val="28"/>
          <w:lang w:val="kk-KZ"/>
        </w:rPr>
        <w:lastRenderedPageBreak/>
        <w:t>Список использованной литературы</w:t>
      </w:r>
      <w:bookmarkEnd w:id="24"/>
    </w:p>
    <w:p w:rsidR="0081378F" w:rsidRPr="000A1815" w:rsidRDefault="0081378F" w:rsidP="0081378F">
      <w:pPr>
        <w:rPr>
          <w:lang w:val="kk-KZ"/>
        </w:rPr>
      </w:pPr>
    </w:p>
    <w:p w:rsidR="0081378F" w:rsidRPr="00774970" w:rsidRDefault="0081378F" w:rsidP="0081378F">
      <w:pPr>
        <w:ind w:firstLine="454"/>
        <w:jc w:val="both"/>
        <w:rPr>
          <w:sz w:val="28"/>
          <w:szCs w:val="28"/>
        </w:rPr>
      </w:pPr>
      <w:r w:rsidRPr="00774970">
        <w:rPr>
          <w:sz w:val="28"/>
          <w:szCs w:val="28"/>
        </w:rPr>
        <w:t xml:space="preserve"> </w:t>
      </w:r>
    </w:p>
    <w:p w:rsidR="0081378F" w:rsidRPr="00F80C76" w:rsidRDefault="0081378F" w:rsidP="0081378F">
      <w:pPr>
        <w:pStyle w:val="afc"/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F80C76">
        <w:rPr>
          <w:sz w:val="28"/>
          <w:szCs w:val="28"/>
        </w:rPr>
        <w:t>Хельтье Х.-Д. и др. ; Под ред.: В.А. Палюлина, Е.В. Радченко ; Пер. с англ.: А.А. Олефиренко и др.: Молекулярное моделирование. - М.: БИНОМ, 2019. – 318с.</w:t>
      </w:r>
    </w:p>
    <w:p w:rsidR="0081378F" w:rsidRPr="00F80C76" w:rsidRDefault="0081378F" w:rsidP="0081378F">
      <w:pPr>
        <w:pStyle w:val="afc"/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F80C76">
        <w:rPr>
          <w:sz w:val="28"/>
          <w:szCs w:val="28"/>
        </w:rPr>
        <w:t>Ефремов Р.Г.: Молекулярное моделирование нано- и биоструктур. - М.: НОУДПО "Институт АйТи", 2011. – 130с.</w:t>
      </w:r>
    </w:p>
    <w:p w:rsidR="0081378F" w:rsidRPr="000A0793" w:rsidRDefault="0081378F" w:rsidP="0081378F">
      <w:pPr>
        <w:pStyle w:val="afc"/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0A0793">
        <w:rPr>
          <w:sz w:val="28"/>
          <w:szCs w:val="28"/>
          <w:lang w:val="en-US"/>
        </w:rPr>
        <w:t xml:space="preserve">Biomolecular Simulations: Methods and Protocols. L. Monticelli, E. Salonen, Eds. </w:t>
      </w:r>
      <w:r w:rsidRPr="000A0793">
        <w:rPr>
          <w:sz w:val="28"/>
          <w:szCs w:val="28"/>
        </w:rPr>
        <w:t>Methods in Molecular Biology, vol. 924. Springer, 2013. DOI: 10.1007/978-1-62703-017-5</w:t>
      </w:r>
    </w:p>
    <w:p w:rsidR="0081378F" w:rsidRPr="006F1CFE" w:rsidRDefault="0081378F" w:rsidP="0081378F">
      <w:pPr>
        <w:pStyle w:val="afc"/>
        <w:numPr>
          <w:ilvl w:val="0"/>
          <w:numId w:val="32"/>
        </w:numPr>
        <w:ind w:left="0" w:firstLine="0"/>
        <w:jc w:val="both"/>
        <w:rPr>
          <w:sz w:val="28"/>
          <w:szCs w:val="28"/>
          <w:lang w:val="en-US"/>
        </w:rPr>
      </w:pPr>
      <w:r w:rsidRPr="000A0793">
        <w:rPr>
          <w:sz w:val="28"/>
          <w:szCs w:val="28"/>
          <w:lang w:val="en-US"/>
        </w:rPr>
        <w:t>Lewars</w:t>
      </w:r>
      <w:r w:rsidRPr="00F80C76">
        <w:rPr>
          <w:sz w:val="28"/>
          <w:szCs w:val="28"/>
          <w:lang w:val="en-US"/>
        </w:rPr>
        <w:t xml:space="preserve"> </w:t>
      </w:r>
      <w:r w:rsidRPr="000A0793">
        <w:rPr>
          <w:sz w:val="28"/>
          <w:szCs w:val="28"/>
          <w:lang w:val="en-US"/>
        </w:rPr>
        <w:t>E</w:t>
      </w:r>
      <w:r w:rsidRPr="00F80C76">
        <w:rPr>
          <w:sz w:val="28"/>
          <w:szCs w:val="28"/>
          <w:lang w:val="en-US"/>
        </w:rPr>
        <w:t xml:space="preserve">. </w:t>
      </w:r>
      <w:r w:rsidRPr="000A0793">
        <w:rPr>
          <w:sz w:val="28"/>
          <w:szCs w:val="28"/>
          <w:lang w:val="en-US"/>
        </w:rPr>
        <w:t>Computational</w:t>
      </w:r>
      <w:r w:rsidRPr="00F80C76">
        <w:rPr>
          <w:sz w:val="28"/>
          <w:szCs w:val="28"/>
          <w:lang w:val="en-US"/>
        </w:rPr>
        <w:t xml:space="preserve"> </w:t>
      </w:r>
      <w:r w:rsidRPr="000A0793">
        <w:rPr>
          <w:sz w:val="28"/>
          <w:szCs w:val="28"/>
          <w:lang w:val="en-US"/>
        </w:rPr>
        <w:t>chemistry</w:t>
      </w:r>
      <w:r w:rsidRPr="00F80C76">
        <w:rPr>
          <w:sz w:val="28"/>
          <w:szCs w:val="28"/>
          <w:lang w:val="en-US"/>
        </w:rPr>
        <w:t xml:space="preserve">. </w:t>
      </w:r>
      <w:r w:rsidRPr="000A0793">
        <w:rPr>
          <w:sz w:val="28"/>
          <w:szCs w:val="28"/>
          <w:lang w:val="en-US"/>
        </w:rPr>
        <w:t>Introduction to the theory and applications of molecular and quantum mechanics. –NY: Kluwer Academic publishers, 2003. –471 p.</w:t>
      </w:r>
    </w:p>
    <w:p w:rsidR="0081378F" w:rsidRPr="00F80C76" w:rsidRDefault="0081378F" w:rsidP="0081378F">
      <w:pPr>
        <w:pStyle w:val="afc"/>
        <w:numPr>
          <w:ilvl w:val="0"/>
          <w:numId w:val="32"/>
        </w:numPr>
        <w:ind w:left="0" w:firstLine="0"/>
        <w:jc w:val="both"/>
        <w:rPr>
          <w:sz w:val="28"/>
          <w:szCs w:val="28"/>
          <w:lang w:val="en-US"/>
        </w:rPr>
      </w:pPr>
      <w:r w:rsidRPr="000A0793">
        <w:rPr>
          <w:sz w:val="28"/>
          <w:szCs w:val="28"/>
          <w:lang w:val="en-US"/>
        </w:rPr>
        <w:t xml:space="preserve">Leach A.R. Molecular Modelling. </w:t>
      </w:r>
      <w:r w:rsidRPr="00F80C76">
        <w:rPr>
          <w:sz w:val="28"/>
          <w:szCs w:val="28"/>
          <w:lang w:val="en-US"/>
        </w:rPr>
        <w:t>Principles and applications. –London:Pearson Education Ltd., 2001. –744 p</w:t>
      </w:r>
    </w:p>
    <w:p w:rsidR="0081378F" w:rsidRPr="00F80C76" w:rsidRDefault="0081378F" w:rsidP="0081378F">
      <w:pPr>
        <w:jc w:val="both"/>
        <w:rPr>
          <w:sz w:val="28"/>
          <w:szCs w:val="28"/>
          <w:lang w:val="en-US"/>
        </w:rPr>
      </w:pPr>
    </w:p>
    <w:p w:rsidR="0081378F" w:rsidRPr="00F80C76" w:rsidRDefault="0081378F" w:rsidP="0081378F">
      <w:pPr>
        <w:jc w:val="both"/>
        <w:rPr>
          <w:sz w:val="28"/>
          <w:szCs w:val="28"/>
          <w:lang w:val="en-US"/>
        </w:rPr>
      </w:pPr>
    </w:p>
    <w:p w:rsidR="0081378F" w:rsidRPr="00F80C76" w:rsidRDefault="0081378F" w:rsidP="0081378F">
      <w:pPr>
        <w:jc w:val="both"/>
        <w:rPr>
          <w:sz w:val="28"/>
          <w:szCs w:val="28"/>
          <w:lang w:val="en-US"/>
        </w:rPr>
      </w:pPr>
    </w:p>
    <w:p w:rsidR="0081378F" w:rsidRPr="00F80C76" w:rsidRDefault="0081378F" w:rsidP="0081378F">
      <w:pPr>
        <w:jc w:val="both"/>
        <w:rPr>
          <w:sz w:val="28"/>
          <w:szCs w:val="28"/>
          <w:lang w:val="en-US"/>
        </w:rPr>
      </w:pPr>
    </w:p>
    <w:p w:rsidR="0081378F" w:rsidRPr="00F80C76" w:rsidRDefault="0081378F" w:rsidP="0081378F">
      <w:pPr>
        <w:jc w:val="both"/>
        <w:rPr>
          <w:sz w:val="28"/>
          <w:szCs w:val="28"/>
          <w:lang w:val="en-US"/>
        </w:rPr>
      </w:pPr>
    </w:p>
    <w:p w:rsidR="0081378F" w:rsidRPr="00627DB9" w:rsidRDefault="0081378F" w:rsidP="0081378F">
      <w:pPr>
        <w:rPr>
          <w:lang w:val="en-US"/>
        </w:rPr>
      </w:pPr>
      <w:r w:rsidRPr="00627DB9">
        <w:rPr>
          <w:lang w:val="en-US"/>
        </w:rPr>
        <w:br w:type="page"/>
      </w:r>
    </w:p>
    <w:p w:rsidR="0081378F" w:rsidRPr="00E8487E" w:rsidRDefault="0081378F" w:rsidP="0081378F">
      <w:pPr>
        <w:pStyle w:val="1"/>
        <w:jc w:val="center"/>
        <w:rPr>
          <w:b/>
          <w:szCs w:val="28"/>
          <w:lang w:val="kk-KZ"/>
        </w:rPr>
      </w:pPr>
      <w:bookmarkStart w:id="25" w:name="_Toc96110479"/>
      <w:r w:rsidRPr="00316119">
        <w:rPr>
          <w:b/>
          <w:bCs/>
          <w:szCs w:val="28"/>
          <w:lang w:val="kk-KZ"/>
        </w:rPr>
        <w:lastRenderedPageBreak/>
        <w:t>Приложение</w:t>
      </w:r>
      <w:r w:rsidRPr="00D25C22">
        <w:rPr>
          <w:b/>
          <w:szCs w:val="28"/>
          <w:lang w:val="kk-KZ"/>
        </w:rPr>
        <w:t xml:space="preserve"> </w:t>
      </w:r>
      <w:r>
        <w:rPr>
          <w:b/>
          <w:szCs w:val="28"/>
          <w:lang w:val="kk-KZ"/>
        </w:rPr>
        <w:t>1</w:t>
      </w:r>
      <w:bookmarkEnd w:id="25"/>
    </w:p>
    <w:p w:rsidR="0081378F" w:rsidRPr="00316119" w:rsidRDefault="0081378F" w:rsidP="0081378F">
      <w:pPr>
        <w:jc w:val="center"/>
        <w:rPr>
          <w:sz w:val="28"/>
          <w:szCs w:val="28"/>
          <w:lang w:val="kk-KZ"/>
        </w:rPr>
      </w:pPr>
      <w:r w:rsidRPr="00316119">
        <w:rPr>
          <w:sz w:val="28"/>
          <w:szCs w:val="28"/>
          <w:lang w:val="kk-KZ"/>
        </w:rPr>
        <w:t xml:space="preserve"> </w:t>
      </w:r>
    </w:p>
    <w:p w:rsidR="0081378F" w:rsidRPr="00E8487E" w:rsidRDefault="0081378F" w:rsidP="0081378F">
      <w:pPr>
        <w:jc w:val="center"/>
        <w:rPr>
          <w:sz w:val="28"/>
          <w:szCs w:val="28"/>
          <w:lang w:val="kk-KZ"/>
        </w:rPr>
      </w:pPr>
      <w:r w:rsidRPr="00433468">
        <w:rPr>
          <w:sz w:val="28"/>
          <w:szCs w:val="28"/>
          <w:lang w:val="kk-KZ"/>
        </w:rPr>
        <w:t>Z-</w:t>
      </w:r>
      <w:r w:rsidRPr="00E8487E">
        <w:rPr>
          <w:sz w:val="28"/>
          <w:szCs w:val="28"/>
          <w:lang w:val="kk-KZ"/>
        </w:rPr>
        <w:t xml:space="preserve">матрица </w:t>
      </w:r>
      <w:r>
        <w:rPr>
          <w:sz w:val="28"/>
          <w:szCs w:val="28"/>
        </w:rPr>
        <w:sym w:font="Symbol" w:char="F062"/>
      </w:r>
      <w:r w:rsidRPr="00433468">
        <w:rPr>
          <w:sz w:val="28"/>
          <w:szCs w:val="28"/>
          <w:lang w:val="kk-KZ"/>
        </w:rPr>
        <w:t>-циклодекстрин</w:t>
      </w:r>
      <w:r>
        <w:rPr>
          <w:sz w:val="28"/>
          <w:szCs w:val="28"/>
          <w:lang w:val="kk-KZ"/>
        </w:rPr>
        <w:t>а</w:t>
      </w:r>
    </w:p>
    <w:p w:rsidR="0081378F" w:rsidRDefault="0081378F" w:rsidP="0081378F">
      <w:pPr>
        <w:rPr>
          <w:b/>
          <w:sz w:val="28"/>
          <w:szCs w:val="28"/>
          <w:lang w:val="kk-KZ"/>
        </w:rPr>
      </w:pPr>
    </w:p>
    <w:p w:rsidR="0081378F" w:rsidRDefault="0081378F" w:rsidP="0081378F">
      <w:pPr>
        <w:rPr>
          <w:b/>
          <w:sz w:val="28"/>
          <w:szCs w:val="28"/>
          <w:lang w:val="kk-KZ"/>
        </w:rPr>
      </w:pP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Name: C:\G09W\work\2021\2\beta-cd.mol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 xml:space="preserve">  MOPAC file created on 12/5 20:57:32 2021 by HYPERCHEM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00000.0000 0  00000.0000 0  00000.0000 0 0 0 0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C     00011.6998 1  00000.0000 0  00000.0000 0 1 0 0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C     00001.5239 1  00082.2710 1  00000.0000 0 2 1 0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C     00001.5363 1  00112.9974 1  00349.8729 1 3 2 1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C     00001.5263 1  00109.3502 1  00309.5926 1 4 3 2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C     00001.5295 1  00113.6744 1  00051.3495 1 5 4 3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C     00001.5357 1  00113.3243 1  00190.4041 1 6 5 4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O     00001.4153 1  00112.3929 1  00150.0004 1 3 2 6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O     00001.4145 1  00107.7334 1  00190.3224 1 4 3 2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O     00001.4141 1  00106.4837 1  00170.0761 1 5 4 3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O     00001.4149 1  00064.7209 1  00292.8666 1 2 1 5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O     00001.4091 1  00110.6046 1  00267.8100 1 7 6 5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00001.4203 1  00168.7508 1  00256.3867 1 2 1 10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00001.0901 1  00103.8716 1  00290.6242 1 3 2 11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00001.0915 1  00108.8683 1  00305.9376 1 4 3 8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00001.0872 1  00106.9744 1  00051.6021 1 5 4 9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00001.0919 1  00110.5031 1  00311.5512 1 6 5 10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00001.0901 1  00110.3959 1  00268.1223 1 7 6 11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00001.0900 1  00109.2158 1  00271.6988 1 7 6 17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00000.9629 1  00107.5032 1  00066.6099 1 8 3 14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00000.9659 1  00108.5530 1  00294.6782 1 9 4 15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00000.9629 1  00108.1707 1  00184.8949 1 12 7 19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C     00005.3174 1  00088.9068 1  00174.6241 1 2 1 10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C     00001.5245 1  00060.1463 1  00181.3615 1 23 2 11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C     00001.5370 1  00112.9043 1  00024.9411 1 24 23 2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C     00001.5272 1  00109.3901 1  00309.6588 1 25 24 23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C     00001.5289 1  00113.6304 1  00051.3909 1 26 25 24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C     00001.5359 1  00113.3309 1  00190.3352 1 27 26 25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O     00001.4150 1  00112.3912 1  00149.9414 1 24 23 27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O     00001.4153 1  00107.7292 1  00190.4019 1 25 24 23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O     00001.4143 1  00106.4240 1  00170.1129 1 26 25 24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O     00001.4143 1  00056.3793 1  00028.0858 1 23 2 11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O     00001.4096 1  00110.5262 1  00266.8716 1 28 27 26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00001.4199 1  00140.8530 1  00100.4168 1 23 2 11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00001.0911 1  00103.7921 1  00290.6744 1 24 23 32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00001.0914 1  00108.8525 1  00306.0453 1 25 24 29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00001.0875 1  00106.9822 1  00051.5791 1 26 25 30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lastRenderedPageBreak/>
        <w:t>H     00001.0911 1  00110.5603 1  00311.5393 1 27 26 31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00001.0896 1  00110.5401 1  00267.2538 1 28 27 32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00001.0910 1  00109.2675 1  00270.9420 1 28 27 38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00000.9622 1  00107.5660 1  00066.1066 1 29 24 35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00000.9643 1  00108.4999 1  00295.0058 1 30 25 36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00000.9625 1  00108.1205 1  00303.0458 1 33 28 39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C     00005.3185 1  00128.5139 1  00296.7797 1 23 2 11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C     00001.5243 1  00060.1053 1  00181.4439 1 44 23 32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C     00001.5368 1  00113.0358 1  00024.9438 1 45 44 23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C     00001.5269 1  00109.3248 1  00309.6891 1 46 45 44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C     00001.5296 1  00113.6781 1  00051.3234 1 47 46 45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C     00001.5351 1  00113.2862 1  00190.2831 1 48 47 46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O     00001.4155 1  00112.4052 1  00149.8813 1 45 44 48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O     00001.4141 1  00107.7973 1  00190.3414 1 46 45 44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O     00001.4145 1  00106.3741 1  00170.0289 1 47 46 45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O     00001.4140 1  00056.3661 1  00028.1167 1 44 23 32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O     00001.4104 1  00110.5596 1  00266.6257 1 49 48 47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00001.4195 1  00140.8263 1  00100.4883 1 44 23 32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00001.0902 1  00103.8464 1  00290.5859 1 45 44 53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00001.0917 1  00108.8205 1  00305.8732 1 46 45 50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00001.0873 1  00107.0100 1  00051.5737 1 47 46 51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00001.0911 1  00110.4579 1  00311.5829 1 48 47 52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00001.0898 1  00110.5398 1  00266.9768 1 49 48 53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00001.0911 1  00109.2521 1  00270.5763 1 49 48 59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00000.9616 1  00107.6154 1  00066.1495 1 50 45 56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00000.9653 1  00108.6306 1  00294.5297 1 51 46 57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00000.9632 1  00108.1021 1  00303.0445 1 54 49 60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C     00005.3186 1  00128.5525 1  00296.7564 1 44 23 32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C     00001.5241 1  00060.0682 1  00181.6826 1 65 44 53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C     00001.5368 1  00113.0741 1  00024.9231 1 66 65 44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C     00001.5268 1  00109.3786 1  00309.7691 1 67 66 65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C     00001.5296 1  00113.6484 1  00051.2473 1 68 67 66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C     00001.5354 1  00113.3235 1  00190.2189 1 69 68 67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O     00001.4152 1  00112.4310 1  00149.7872 1 66 65 69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O     00001.4142 1  00107.6963 1  00190.5466 1 67 66 65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O     00001.4138 1  00106.4037 1  00170.0368 1 68 67 66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O     00001.4143 1  00056.3374 1  00028.3032 1 65 44 53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O     00001.4092 1  00110.6398 1  00267.4855 1 70 69 68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00001.4197 1  00140.7537 1  00100.6352 1 65 44 53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00001.0908 1  00103.8575 1  00290.4238 1 66 65 74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00001.0913 1  00108.8019 1  00306.1019 1 67 66 71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00001.0874 1  00106.9230 1  00051.4982 1 68 67 72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00001.0923 1  00110.4816 1  00311.4613 1 69 68 73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00001.0899 1  00110.4439 1  00267.7574 1 70 69 74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lastRenderedPageBreak/>
        <w:t>H     00001.0906 1  00109.2599 1  00271.3659 1 70 69 80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00000.9621 1  00107.5446 1  00066.6829 1 71 66 77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00000.9652 1  00108.5804 1  00294.6347 1 72 67 78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00000.9631 1  00108.0892 1  00303.0762 1 75 70 81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C     00002.4259 1  00089.3825 1  00118.7134 1 1 2 11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C     00001.5275 1  00132.1466 1  00112.2795 1 86 1 65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C     00001.5366 1  00112.3942 1  00230.9956 1 87 86 1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C     00001.5264 1  00109.3946 1  00308.8348 1 88 87 86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C     00001.5295 1  00113.6079 1  00051.2867 1 89 88 87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C     00001.5358 1  00113.2373 1  00190.4141 1 90 89 88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O     00001.4155 1  00112.1779 1  00354.1788 1 87 86 1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O     00001.4146 1  00107.6779 1  00189.5593 1 88 87 86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O     00001.4143 1  00106.4358 1  00170.0777 1 89 88 87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O     00001.4185 1  00116.6004 1  00180.5572 1 86 1 87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O     00001.4095 1  00110.6030 1  00267.1245 1 91 90 89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00001.4209 1  00058.4876 1  00266.2704 1 86 1 95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00001.0911 1  00104.7977 1  00292.0874 1 87 86 95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00001.0919 1  00108.8155 1  00305.9470 1 88 87 92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00001.0870 1  00106.9263 1  00051.6036 1 89 88 93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00001.0917 1  00110.5340 1  00311.6620 1 90 89 94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00001.0898 1  00110.5073 1  00267.3059 1 91 90 95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00001.0903 1  00109.2007 1  00270.9454 1 91 90 101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00000.9620 1  00107.4297 1  00066.6867 1 92 87 98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00000.9659 1  00108.5448 1  00294.9979 1 93 88 99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00000.9630 1  00108.1090 1  00303.1983 1 96 91 102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C     00003.3425 1  00044.0958 1  00290.1972 1 1 2 11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C     00001.5235 1  00056.9551 1  00268.5839 1 107 1 97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C     00001.5365 1  00113.0064 1  00047.2629 1 108 107 1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C     00001.0902 1  00016.9827 1  00149.0218 1 1 2 11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C     00001.5313 1  00108.1743 1  00120.3338 1 110 1 97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C     00001.5353 1  00113.3428 1  00311.9585 1 111 110 1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O     00001.4157 1  00112.5310 1  00149.8956 1 108 107 111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O     00001.4147 1  00107.7399 1  00190.4163 1 109 108 107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O     00001.4124 1  00111.8056 1  00001.1105 1 110 1 97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O     00001.4141 1  00054.7333 1  00089.2139 1 107 1 110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O     00001.4097 1  00110.5779 1  00269.7080 1 112 111 110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00001.4198 1  00121.6112 1  00176.4477 1 107 1 110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00001.0912 1  00103.8316 1  00290.6524 1 108 107 116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00001.0926 1  00108.7821 1  00305.9757 1 109 108 113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00001.0925 1  00109.5434 1  00191.5582 1 111 110 1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00001.0899 1  00110.3905 1  00268.7503 1 112 111 116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00001.0908 1  00109.1651 1  00272.3872 1 112 111 121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00000.9617 1  00107.4825 1  00066.8624 1 113 108 119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00000.9657 1  00108.6249 1  00295.0120 1 114 109 120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lastRenderedPageBreak/>
        <w:t>H     00000.9631 1  00107.9839 1  00302.7140 1 117 112 122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C     00001.4193 1  00117.1293 1  00359.6457 1 10 5 16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C     00001.5242 1  00111.5020 1  00233.1738 1 127 10 5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C     00001.5371 1  00113.0061 1  00296.5168 1 128 127 10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C     00001.5263 1  00109.3580 1  00309.6491 1 129 128 127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C     00001.5298 1  00113.6754 1  00051.2610 1 130 129 128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C     00001.5352 1  00113.2768 1  00190.5140 1 131 130 129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O     00001.4150 1  00112.4978 1  00060.4131 1 128 127 10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O     00001.4146 1  00107.7694 1  00190.2661 1 129 128 127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O     00001.4134 1  00106.4584 1  00170.0306 1 130 129 128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O     00001.4146 1  00101.0012 1  00114.4552 1 127 10 5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O     00001.4097 1  00110.5987 1  00268.1422 1 132 131 130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00001.4191 1  00119.2718 1  00359.3532 1 127 10 5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00001.0908 1  00103.8324 1  00290.6517 1 128 127 136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00001.0922 1  00108.7816 1  00305.7714 1 129 128 133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00001.0872 1  00106.9565 1  00051.6141 1 130 129 134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00001.0919 1  00110.5025 1  00311.7253 1 131 130 135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00001.0902 1  00110.4289 1  00268.3761 1 132 131 136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00001.0903 1  00109.2826 1  00271.9954 1 132 131 142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00000.9626 1  00107.4660 1  00066.7724 1 133 128 139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00000.9657 1  00108.5523 1  00294.1698 1 134 129 140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H     00000.9633 1  00107.9805 1  00302.7418 1 137 132 143</w:t>
      </w:r>
    </w:p>
    <w:p w:rsidR="0081378F" w:rsidRPr="00883332" w:rsidRDefault="0081378F" w:rsidP="0081378F">
      <w:pPr>
        <w:rPr>
          <w:sz w:val="28"/>
          <w:szCs w:val="28"/>
          <w:lang w:val="kk-KZ"/>
        </w:rPr>
      </w:pPr>
      <w:r w:rsidRPr="00883332">
        <w:rPr>
          <w:sz w:val="28"/>
          <w:szCs w:val="28"/>
          <w:lang w:val="kk-KZ"/>
        </w:rPr>
        <w:t>0</w:t>
      </w:r>
    </w:p>
    <w:p w:rsidR="0081378F" w:rsidRDefault="0081378F" w:rsidP="0081378F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br w:type="page"/>
      </w:r>
    </w:p>
    <w:p w:rsidR="0081378F" w:rsidRPr="00E8487E" w:rsidRDefault="0081378F" w:rsidP="0081378F">
      <w:pPr>
        <w:pStyle w:val="1"/>
        <w:jc w:val="center"/>
        <w:rPr>
          <w:b/>
          <w:szCs w:val="28"/>
          <w:lang w:val="kk-KZ"/>
        </w:rPr>
      </w:pPr>
      <w:bookmarkStart w:id="26" w:name="_Toc72173346"/>
      <w:bookmarkStart w:id="27" w:name="_Toc96110480"/>
      <w:r w:rsidRPr="00316119">
        <w:rPr>
          <w:b/>
          <w:bCs/>
          <w:szCs w:val="28"/>
          <w:lang w:val="kk-KZ"/>
        </w:rPr>
        <w:lastRenderedPageBreak/>
        <w:t>Приложение</w:t>
      </w:r>
      <w:r w:rsidRPr="00433468">
        <w:rPr>
          <w:b/>
          <w:szCs w:val="28"/>
        </w:rPr>
        <w:t xml:space="preserve"> </w:t>
      </w:r>
      <w:r>
        <w:rPr>
          <w:b/>
          <w:szCs w:val="28"/>
          <w:lang w:val="kk-KZ"/>
        </w:rPr>
        <w:t>2</w:t>
      </w:r>
      <w:bookmarkEnd w:id="26"/>
      <w:bookmarkEnd w:id="27"/>
    </w:p>
    <w:p w:rsidR="0081378F" w:rsidRPr="00316119" w:rsidRDefault="0081378F" w:rsidP="0081378F">
      <w:pPr>
        <w:jc w:val="center"/>
        <w:rPr>
          <w:sz w:val="28"/>
          <w:szCs w:val="28"/>
          <w:lang w:val="kk-KZ"/>
        </w:rPr>
      </w:pPr>
      <w:r w:rsidRPr="00316119">
        <w:rPr>
          <w:sz w:val="28"/>
          <w:szCs w:val="28"/>
          <w:lang w:val="kk-KZ"/>
        </w:rPr>
        <w:t xml:space="preserve"> </w:t>
      </w:r>
    </w:p>
    <w:p w:rsidR="0081378F" w:rsidRPr="0037252A" w:rsidRDefault="0081378F" w:rsidP="0081378F">
      <w:pPr>
        <w:jc w:val="center"/>
        <w:rPr>
          <w:sz w:val="28"/>
          <w:szCs w:val="28"/>
          <w:lang w:val="kk-KZ"/>
        </w:rPr>
      </w:pPr>
      <w:r w:rsidRPr="00433468">
        <w:rPr>
          <w:sz w:val="28"/>
          <w:szCs w:val="28"/>
          <w:lang w:val="kk-KZ"/>
        </w:rPr>
        <w:t>Z-</w:t>
      </w:r>
      <w:r w:rsidRPr="00E8487E">
        <w:rPr>
          <w:sz w:val="28"/>
          <w:szCs w:val="28"/>
          <w:lang w:val="kk-KZ"/>
        </w:rPr>
        <w:t xml:space="preserve">матрица </w:t>
      </w:r>
      <w:r w:rsidRPr="0037252A">
        <w:rPr>
          <w:sz w:val="28"/>
          <w:szCs w:val="28"/>
          <w:lang w:val="kk-KZ"/>
        </w:rPr>
        <w:t>кверцетина</w:t>
      </w:r>
    </w:p>
    <w:p w:rsidR="0081378F" w:rsidRPr="0037252A" w:rsidRDefault="0081378F" w:rsidP="0081378F">
      <w:pPr>
        <w:jc w:val="center"/>
        <w:rPr>
          <w:sz w:val="28"/>
          <w:szCs w:val="28"/>
          <w:lang w:val="kk-KZ"/>
        </w:rPr>
      </w:pPr>
    </w:p>
    <w:p w:rsidR="0081378F" w:rsidRPr="0037252A" w:rsidRDefault="0081378F" w:rsidP="0081378F">
      <w:pPr>
        <w:rPr>
          <w:sz w:val="28"/>
          <w:szCs w:val="28"/>
          <w:lang w:val="kk-KZ"/>
        </w:rPr>
      </w:pPr>
    </w:p>
    <w:p w:rsidR="0081378F" w:rsidRPr="0037252A" w:rsidRDefault="0081378F" w:rsidP="0081378F">
      <w:pPr>
        <w:rPr>
          <w:sz w:val="28"/>
          <w:szCs w:val="28"/>
          <w:lang w:val="kk-KZ"/>
        </w:rPr>
      </w:pPr>
      <w:r w:rsidRPr="0037252A">
        <w:rPr>
          <w:sz w:val="28"/>
          <w:szCs w:val="28"/>
          <w:lang w:val="kk-KZ"/>
        </w:rPr>
        <w:t xml:space="preserve">  Name: C:\G09W\work\2021\3\qvercetin.zmt</w:t>
      </w:r>
    </w:p>
    <w:p w:rsidR="0081378F" w:rsidRPr="00C9017B" w:rsidRDefault="0081378F" w:rsidP="0081378F">
      <w:pPr>
        <w:rPr>
          <w:sz w:val="28"/>
          <w:szCs w:val="28"/>
          <w:lang w:val="en-US"/>
        </w:rPr>
      </w:pPr>
      <w:r w:rsidRPr="0037252A">
        <w:rPr>
          <w:sz w:val="28"/>
          <w:szCs w:val="28"/>
          <w:lang w:val="kk-KZ"/>
        </w:rPr>
        <w:t xml:space="preserve">  </w:t>
      </w:r>
      <w:r w:rsidRPr="00C9017B">
        <w:rPr>
          <w:sz w:val="28"/>
          <w:szCs w:val="28"/>
          <w:lang w:val="en-US"/>
        </w:rPr>
        <w:t>MOPAC file created on 16/5 22:47:53 2021 by HYPERCHEM</w:t>
      </w:r>
    </w:p>
    <w:p w:rsidR="0081378F" w:rsidRPr="00C9017B" w:rsidRDefault="0081378F" w:rsidP="0081378F">
      <w:pPr>
        <w:rPr>
          <w:sz w:val="28"/>
          <w:szCs w:val="28"/>
          <w:lang w:val="en-US"/>
        </w:rPr>
      </w:pPr>
      <w:r w:rsidRPr="00C9017B">
        <w:rPr>
          <w:sz w:val="28"/>
          <w:szCs w:val="28"/>
          <w:lang w:val="en-US"/>
        </w:rPr>
        <w:t>C     00000.0000 0  00000.0000 0  00000.0000 0 0 0 0</w:t>
      </w:r>
    </w:p>
    <w:p w:rsidR="0081378F" w:rsidRPr="00C9017B" w:rsidRDefault="0081378F" w:rsidP="0081378F">
      <w:pPr>
        <w:rPr>
          <w:sz w:val="28"/>
          <w:szCs w:val="28"/>
          <w:lang w:val="en-US"/>
        </w:rPr>
      </w:pPr>
      <w:r w:rsidRPr="00C9017B">
        <w:rPr>
          <w:sz w:val="28"/>
          <w:szCs w:val="28"/>
          <w:lang w:val="en-US"/>
        </w:rPr>
        <w:t>C     00001.4012 1  00000.0000 0  00000.0000 0 1 0 0</w:t>
      </w:r>
    </w:p>
    <w:p w:rsidR="0081378F" w:rsidRPr="00C9017B" w:rsidRDefault="0081378F" w:rsidP="0081378F">
      <w:pPr>
        <w:rPr>
          <w:sz w:val="28"/>
          <w:szCs w:val="28"/>
          <w:lang w:val="en-US"/>
        </w:rPr>
      </w:pPr>
      <w:r w:rsidRPr="00C9017B">
        <w:rPr>
          <w:sz w:val="28"/>
          <w:szCs w:val="28"/>
          <w:lang w:val="en-US"/>
        </w:rPr>
        <w:t>C     00001.3988 1  00118.7078 1  00000.0000 0 1 2 0</w:t>
      </w:r>
    </w:p>
    <w:p w:rsidR="0081378F" w:rsidRPr="00C9017B" w:rsidRDefault="0081378F" w:rsidP="0081378F">
      <w:pPr>
        <w:rPr>
          <w:sz w:val="28"/>
          <w:szCs w:val="28"/>
          <w:lang w:val="en-US"/>
        </w:rPr>
      </w:pPr>
      <w:r w:rsidRPr="00C9017B">
        <w:rPr>
          <w:sz w:val="28"/>
          <w:szCs w:val="28"/>
          <w:lang w:val="en-US"/>
        </w:rPr>
        <w:t>C     00001.4045 1  00122.1386 1  00000.0000 1 2 1 3</w:t>
      </w:r>
    </w:p>
    <w:p w:rsidR="0081378F" w:rsidRPr="00C9017B" w:rsidRDefault="0081378F" w:rsidP="0081378F">
      <w:pPr>
        <w:rPr>
          <w:sz w:val="28"/>
          <w:szCs w:val="28"/>
          <w:lang w:val="en-US"/>
        </w:rPr>
      </w:pPr>
      <w:r w:rsidRPr="00C9017B">
        <w:rPr>
          <w:sz w:val="28"/>
          <w:szCs w:val="28"/>
          <w:lang w:val="en-US"/>
        </w:rPr>
        <w:t>C     00001.3970 1  00117.9922 1  00000.0000 1 4 2 1</w:t>
      </w:r>
    </w:p>
    <w:p w:rsidR="0081378F" w:rsidRPr="00C9017B" w:rsidRDefault="0081378F" w:rsidP="0081378F">
      <w:pPr>
        <w:rPr>
          <w:sz w:val="28"/>
          <w:szCs w:val="28"/>
          <w:lang w:val="en-US"/>
        </w:rPr>
      </w:pPr>
      <w:r w:rsidRPr="00C9017B">
        <w:rPr>
          <w:sz w:val="28"/>
          <w:szCs w:val="28"/>
          <w:lang w:val="en-US"/>
        </w:rPr>
        <w:t>C     00001.4042 1  00121.8464 1  00000.0000 1 5 4 2</w:t>
      </w:r>
    </w:p>
    <w:p w:rsidR="0081378F" w:rsidRPr="00C9017B" w:rsidRDefault="0081378F" w:rsidP="0081378F">
      <w:pPr>
        <w:rPr>
          <w:sz w:val="28"/>
          <w:szCs w:val="28"/>
          <w:lang w:val="en-US"/>
        </w:rPr>
      </w:pPr>
      <w:r w:rsidRPr="00C9017B">
        <w:rPr>
          <w:sz w:val="28"/>
          <w:szCs w:val="28"/>
          <w:lang w:val="en-US"/>
        </w:rPr>
        <w:t>H     00001.0974 1  00120.7423 1  00179.9999 1 1 2 4</w:t>
      </w:r>
    </w:p>
    <w:p w:rsidR="0081378F" w:rsidRPr="00C9017B" w:rsidRDefault="0081378F" w:rsidP="0081378F">
      <w:pPr>
        <w:rPr>
          <w:sz w:val="28"/>
          <w:szCs w:val="28"/>
          <w:lang w:val="en-US"/>
        </w:rPr>
      </w:pPr>
      <w:r w:rsidRPr="00C9017B">
        <w:rPr>
          <w:sz w:val="28"/>
          <w:szCs w:val="28"/>
          <w:lang w:val="en-US"/>
        </w:rPr>
        <w:t>O     00001.3604 1  00115.6733 1  00179.9999 1 2 1 3</w:t>
      </w:r>
    </w:p>
    <w:p w:rsidR="0081378F" w:rsidRPr="00C9017B" w:rsidRDefault="0081378F" w:rsidP="0081378F">
      <w:pPr>
        <w:rPr>
          <w:sz w:val="28"/>
          <w:szCs w:val="28"/>
          <w:lang w:val="en-US"/>
        </w:rPr>
      </w:pPr>
      <w:r w:rsidRPr="00C9017B">
        <w:rPr>
          <w:sz w:val="28"/>
          <w:szCs w:val="28"/>
          <w:lang w:val="en-US"/>
        </w:rPr>
        <w:t>O     00001.3504 1  00116.9389 1  00000.0000 1 3 1 7</w:t>
      </w:r>
    </w:p>
    <w:p w:rsidR="0081378F" w:rsidRPr="00C9017B" w:rsidRDefault="0081378F" w:rsidP="0081378F">
      <w:pPr>
        <w:rPr>
          <w:sz w:val="28"/>
          <w:szCs w:val="28"/>
          <w:lang w:val="en-US"/>
        </w:rPr>
      </w:pPr>
      <w:r w:rsidRPr="00C9017B">
        <w:rPr>
          <w:sz w:val="28"/>
          <w:szCs w:val="28"/>
          <w:lang w:val="en-US"/>
        </w:rPr>
        <w:t>H     00001.0972 1  00121.4425 1  00000.0000 1 4 2 8</w:t>
      </w:r>
    </w:p>
    <w:p w:rsidR="0081378F" w:rsidRPr="00C9017B" w:rsidRDefault="0081378F" w:rsidP="0081378F">
      <w:pPr>
        <w:rPr>
          <w:sz w:val="28"/>
          <w:szCs w:val="28"/>
          <w:lang w:val="en-US"/>
        </w:rPr>
      </w:pPr>
      <w:r w:rsidRPr="00C9017B">
        <w:rPr>
          <w:sz w:val="28"/>
          <w:szCs w:val="28"/>
          <w:lang w:val="en-US"/>
        </w:rPr>
        <w:t>O     00001.3706 1  00114.8570 1  00179.9999 1 5 4 2</w:t>
      </w:r>
    </w:p>
    <w:p w:rsidR="0081378F" w:rsidRPr="00C9017B" w:rsidRDefault="0081378F" w:rsidP="0081378F">
      <w:pPr>
        <w:rPr>
          <w:sz w:val="28"/>
          <w:szCs w:val="28"/>
          <w:lang w:val="en-US"/>
        </w:rPr>
      </w:pPr>
      <w:r w:rsidRPr="00C9017B">
        <w:rPr>
          <w:sz w:val="28"/>
          <w:szCs w:val="28"/>
          <w:lang w:val="en-US"/>
        </w:rPr>
        <w:t>C     00001.4552 1  00119.5299 1  00179.9999 1 6 5 4</w:t>
      </w:r>
    </w:p>
    <w:p w:rsidR="0081378F" w:rsidRPr="00C9017B" w:rsidRDefault="0081378F" w:rsidP="0081378F">
      <w:pPr>
        <w:rPr>
          <w:sz w:val="28"/>
          <w:szCs w:val="28"/>
          <w:lang w:val="en-US"/>
        </w:rPr>
      </w:pPr>
      <w:r w:rsidRPr="00C9017B">
        <w:rPr>
          <w:sz w:val="28"/>
          <w:szCs w:val="28"/>
          <w:lang w:val="en-US"/>
        </w:rPr>
        <w:t>H     00000.9496 1  00108.5269 1  00179.9999 1 8 2 1</w:t>
      </w:r>
    </w:p>
    <w:p w:rsidR="0081378F" w:rsidRPr="00C9017B" w:rsidRDefault="0081378F" w:rsidP="0081378F">
      <w:pPr>
        <w:rPr>
          <w:sz w:val="28"/>
          <w:szCs w:val="28"/>
          <w:lang w:val="en-US"/>
        </w:rPr>
      </w:pPr>
      <w:r w:rsidRPr="00C9017B">
        <w:rPr>
          <w:sz w:val="28"/>
          <w:szCs w:val="28"/>
          <w:lang w:val="en-US"/>
        </w:rPr>
        <w:t>H     00000.9647 1  00108.3515 1  00179.9999 1 9 3 1</w:t>
      </w:r>
    </w:p>
    <w:p w:rsidR="0081378F" w:rsidRPr="00C9017B" w:rsidRDefault="0081378F" w:rsidP="0081378F">
      <w:pPr>
        <w:rPr>
          <w:sz w:val="28"/>
          <w:szCs w:val="28"/>
          <w:lang w:val="en-US"/>
        </w:rPr>
      </w:pPr>
      <w:r w:rsidRPr="00C9017B">
        <w:rPr>
          <w:sz w:val="28"/>
          <w:szCs w:val="28"/>
          <w:lang w:val="en-US"/>
        </w:rPr>
        <w:t>C     00001.3826 1  00119.2881 1  00179.9999 1 11 5 4</w:t>
      </w:r>
    </w:p>
    <w:p w:rsidR="0081378F" w:rsidRPr="00C9017B" w:rsidRDefault="0081378F" w:rsidP="0081378F">
      <w:pPr>
        <w:rPr>
          <w:sz w:val="28"/>
          <w:szCs w:val="28"/>
          <w:lang w:val="en-US"/>
        </w:rPr>
      </w:pPr>
      <w:r w:rsidRPr="00C9017B">
        <w:rPr>
          <w:sz w:val="28"/>
          <w:szCs w:val="28"/>
          <w:lang w:val="en-US"/>
        </w:rPr>
        <w:t>C     00001.3869 1  00121.4935 1  00000.0000 1 15 11 5</w:t>
      </w:r>
    </w:p>
    <w:p w:rsidR="0081378F" w:rsidRPr="00C9017B" w:rsidRDefault="0081378F" w:rsidP="0081378F">
      <w:pPr>
        <w:rPr>
          <w:sz w:val="28"/>
          <w:szCs w:val="28"/>
          <w:lang w:val="en-US"/>
        </w:rPr>
      </w:pPr>
      <w:r w:rsidRPr="00C9017B">
        <w:rPr>
          <w:sz w:val="28"/>
          <w:szCs w:val="28"/>
          <w:lang w:val="en-US"/>
        </w:rPr>
        <w:t>O     00001.2346 1  00122.3905 1  00179.9999 1 12 6 5</w:t>
      </w:r>
    </w:p>
    <w:p w:rsidR="0081378F" w:rsidRPr="00C9017B" w:rsidRDefault="0081378F" w:rsidP="0081378F">
      <w:pPr>
        <w:rPr>
          <w:sz w:val="28"/>
          <w:szCs w:val="28"/>
          <w:lang w:val="en-US"/>
        </w:rPr>
      </w:pPr>
      <w:r w:rsidRPr="00C9017B">
        <w:rPr>
          <w:sz w:val="28"/>
          <w:szCs w:val="28"/>
          <w:lang w:val="en-US"/>
        </w:rPr>
        <w:t>C     00001.4603 1  00111.7254 1  00179.9999 1 15 11 5</w:t>
      </w:r>
    </w:p>
    <w:p w:rsidR="0081378F" w:rsidRPr="00C9017B" w:rsidRDefault="0081378F" w:rsidP="0081378F">
      <w:pPr>
        <w:rPr>
          <w:sz w:val="28"/>
          <w:szCs w:val="28"/>
          <w:lang w:val="en-US"/>
        </w:rPr>
      </w:pPr>
      <w:r w:rsidRPr="00C9017B">
        <w:rPr>
          <w:sz w:val="28"/>
          <w:szCs w:val="28"/>
          <w:lang w:val="en-US"/>
        </w:rPr>
        <w:t>O     00001.3663 1  00118.7722 1  00179.9999 1 16 15 11</w:t>
      </w:r>
    </w:p>
    <w:p w:rsidR="0081378F" w:rsidRPr="00C9017B" w:rsidRDefault="0081378F" w:rsidP="0081378F">
      <w:pPr>
        <w:rPr>
          <w:sz w:val="28"/>
          <w:szCs w:val="28"/>
          <w:lang w:val="en-US"/>
        </w:rPr>
      </w:pPr>
      <w:r w:rsidRPr="00C9017B">
        <w:rPr>
          <w:sz w:val="28"/>
          <w:szCs w:val="28"/>
          <w:lang w:val="en-US"/>
        </w:rPr>
        <w:t>C     00001.4078 1  00121.3378 1  00000.0000 1 18 15 11</w:t>
      </w:r>
    </w:p>
    <w:p w:rsidR="0081378F" w:rsidRPr="00C9017B" w:rsidRDefault="0081378F" w:rsidP="0081378F">
      <w:pPr>
        <w:rPr>
          <w:sz w:val="28"/>
          <w:szCs w:val="28"/>
          <w:lang w:val="en-US"/>
        </w:rPr>
      </w:pPr>
      <w:r w:rsidRPr="00C9017B">
        <w:rPr>
          <w:sz w:val="28"/>
          <w:szCs w:val="28"/>
          <w:lang w:val="en-US"/>
        </w:rPr>
        <w:t>C     00001.4012 1  00120.1233 1  00179.9999 1 20 18 15</w:t>
      </w:r>
    </w:p>
    <w:p w:rsidR="0081378F" w:rsidRPr="00C9017B" w:rsidRDefault="0081378F" w:rsidP="0081378F">
      <w:pPr>
        <w:rPr>
          <w:sz w:val="28"/>
          <w:szCs w:val="28"/>
          <w:lang w:val="en-US"/>
        </w:rPr>
      </w:pPr>
      <w:r w:rsidRPr="00C9017B">
        <w:rPr>
          <w:sz w:val="28"/>
          <w:szCs w:val="28"/>
          <w:lang w:val="en-US"/>
        </w:rPr>
        <w:t>C     00001.4185 1  00120.0129 1  00000.0000 1 21 20 18</w:t>
      </w:r>
    </w:p>
    <w:p w:rsidR="0081378F" w:rsidRPr="00C9017B" w:rsidRDefault="0081378F" w:rsidP="0081378F">
      <w:pPr>
        <w:rPr>
          <w:sz w:val="28"/>
          <w:szCs w:val="28"/>
          <w:lang w:val="en-US"/>
        </w:rPr>
      </w:pPr>
      <w:r w:rsidRPr="00C9017B">
        <w:rPr>
          <w:sz w:val="28"/>
          <w:szCs w:val="28"/>
          <w:lang w:val="en-US"/>
        </w:rPr>
        <w:t>C     00001.4026 1  00119.6504 1  00000.0000 1 22 21 20</w:t>
      </w:r>
    </w:p>
    <w:p w:rsidR="0081378F" w:rsidRPr="00C9017B" w:rsidRDefault="0081378F" w:rsidP="0081378F">
      <w:pPr>
        <w:rPr>
          <w:sz w:val="28"/>
          <w:szCs w:val="28"/>
          <w:lang w:val="en-US"/>
        </w:rPr>
      </w:pPr>
      <w:r w:rsidRPr="00C9017B">
        <w:rPr>
          <w:sz w:val="28"/>
          <w:szCs w:val="28"/>
          <w:lang w:val="en-US"/>
        </w:rPr>
        <w:t>C     00001.3893 1  00119.8929 1  00000.0000 1 23 22 21</w:t>
      </w:r>
    </w:p>
    <w:p w:rsidR="0081378F" w:rsidRPr="00C9017B" w:rsidRDefault="0081378F" w:rsidP="0081378F">
      <w:pPr>
        <w:rPr>
          <w:sz w:val="28"/>
          <w:szCs w:val="28"/>
          <w:lang w:val="en-US"/>
        </w:rPr>
      </w:pPr>
      <w:r w:rsidRPr="00C9017B">
        <w:rPr>
          <w:sz w:val="28"/>
          <w:szCs w:val="28"/>
          <w:lang w:val="en-US"/>
        </w:rPr>
        <w:t>O     00001.3676 1  00115.5599 1  00179.9999 1 21 20 18</w:t>
      </w:r>
    </w:p>
    <w:p w:rsidR="0081378F" w:rsidRPr="00C9017B" w:rsidRDefault="0081378F" w:rsidP="0081378F">
      <w:pPr>
        <w:rPr>
          <w:sz w:val="28"/>
          <w:szCs w:val="28"/>
          <w:lang w:val="en-US"/>
        </w:rPr>
      </w:pPr>
      <w:r w:rsidRPr="00C9017B">
        <w:rPr>
          <w:sz w:val="28"/>
          <w:szCs w:val="28"/>
          <w:lang w:val="en-US"/>
        </w:rPr>
        <w:t>O     00001.3700 1  00117.2511 1  00179.9999 1 22 21 20</w:t>
      </w:r>
    </w:p>
    <w:p w:rsidR="0081378F" w:rsidRPr="00C9017B" w:rsidRDefault="0081378F" w:rsidP="0081378F">
      <w:pPr>
        <w:rPr>
          <w:sz w:val="28"/>
          <w:szCs w:val="28"/>
          <w:lang w:val="en-US"/>
        </w:rPr>
      </w:pPr>
      <w:r w:rsidRPr="00C9017B">
        <w:rPr>
          <w:sz w:val="28"/>
          <w:szCs w:val="28"/>
          <w:lang w:val="en-US"/>
        </w:rPr>
        <w:t>H     00000.9513 1  00107.9058 1  00179.9999 1 19 16 15</w:t>
      </w:r>
    </w:p>
    <w:p w:rsidR="0081378F" w:rsidRPr="00C9017B" w:rsidRDefault="0081378F" w:rsidP="0081378F">
      <w:pPr>
        <w:rPr>
          <w:sz w:val="28"/>
          <w:szCs w:val="28"/>
          <w:lang w:val="en-US"/>
        </w:rPr>
      </w:pPr>
      <w:r w:rsidRPr="00C9017B">
        <w:rPr>
          <w:sz w:val="28"/>
          <w:szCs w:val="28"/>
          <w:lang w:val="en-US"/>
        </w:rPr>
        <w:t>H     00001.0973 1  00121.4143 1  00179.9999 1 20 18 24</w:t>
      </w:r>
    </w:p>
    <w:p w:rsidR="0081378F" w:rsidRPr="00C9017B" w:rsidRDefault="0081378F" w:rsidP="0081378F">
      <w:pPr>
        <w:rPr>
          <w:sz w:val="28"/>
          <w:szCs w:val="28"/>
          <w:lang w:val="en-US"/>
        </w:rPr>
      </w:pPr>
      <w:r w:rsidRPr="00C9017B">
        <w:rPr>
          <w:sz w:val="28"/>
          <w:szCs w:val="28"/>
          <w:lang w:val="en-US"/>
        </w:rPr>
        <w:t>H     00001.0965 1  00120.5600 1  00000.0000 1 23 22 26</w:t>
      </w:r>
    </w:p>
    <w:p w:rsidR="0081378F" w:rsidRPr="00C9017B" w:rsidRDefault="0081378F" w:rsidP="0081378F">
      <w:pPr>
        <w:rPr>
          <w:sz w:val="28"/>
          <w:szCs w:val="28"/>
          <w:lang w:val="en-US"/>
        </w:rPr>
      </w:pPr>
      <w:r w:rsidRPr="00C9017B">
        <w:rPr>
          <w:sz w:val="28"/>
          <w:szCs w:val="28"/>
          <w:lang w:val="en-US"/>
        </w:rPr>
        <w:t>H     00001.1052 1  00119.9941 1  00179.9999 1 24 23 22</w:t>
      </w:r>
    </w:p>
    <w:p w:rsidR="0081378F" w:rsidRPr="00C9017B" w:rsidRDefault="0081378F" w:rsidP="0081378F">
      <w:pPr>
        <w:rPr>
          <w:sz w:val="28"/>
          <w:szCs w:val="28"/>
          <w:lang w:val="en-US"/>
        </w:rPr>
      </w:pPr>
      <w:r w:rsidRPr="00C9017B">
        <w:rPr>
          <w:sz w:val="28"/>
          <w:szCs w:val="28"/>
          <w:lang w:val="en-US"/>
        </w:rPr>
        <w:t>H     00000.9482 1  00108.6325 1  00179.9999 1 25 21 20</w:t>
      </w:r>
    </w:p>
    <w:p w:rsidR="0081378F" w:rsidRPr="00C9017B" w:rsidRDefault="0081378F" w:rsidP="0081378F">
      <w:pPr>
        <w:rPr>
          <w:sz w:val="28"/>
          <w:szCs w:val="28"/>
          <w:lang w:val="en-US"/>
        </w:rPr>
      </w:pPr>
      <w:r w:rsidRPr="00C9017B">
        <w:rPr>
          <w:sz w:val="28"/>
          <w:szCs w:val="28"/>
          <w:lang w:val="en-US"/>
        </w:rPr>
        <w:t>H     00000.9488 1  00107.5164 1  00000.0000 1 26 22 23</w:t>
      </w:r>
    </w:p>
    <w:p w:rsidR="0081378F" w:rsidRPr="00C166E2" w:rsidRDefault="0081378F" w:rsidP="0081378F">
      <w:pPr>
        <w:pStyle w:val="1"/>
        <w:ind w:firstLine="454"/>
        <w:jc w:val="both"/>
        <w:rPr>
          <w:szCs w:val="28"/>
          <w:lang w:val="kk-KZ"/>
        </w:rPr>
      </w:pPr>
      <w:bookmarkStart w:id="28" w:name="_Toc96110481"/>
      <w:r w:rsidRPr="00C9017B">
        <w:rPr>
          <w:szCs w:val="28"/>
          <w:lang w:val="en-US"/>
        </w:rPr>
        <w:t>0</w:t>
      </w:r>
      <w:bookmarkEnd w:id="28"/>
    </w:p>
    <w:sectPr w:rsidR="0081378F" w:rsidRPr="00C166E2" w:rsidSect="00BD7013">
      <w:footerReference w:type="default" r:id="rId23"/>
      <w:pgSz w:w="11906" w:h="16838" w:code="9"/>
      <w:pgMar w:top="1134" w:right="567" w:bottom="1418" w:left="1701" w:header="709" w:footer="567" w:gutter="0"/>
      <w:pgNumType w:start="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B3A" w:rsidRDefault="00C12B3A">
      <w:r>
        <w:separator/>
      </w:r>
    </w:p>
  </w:endnote>
  <w:endnote w:type="continuationSeparator" w:id="0">
    <w:p w:rsidR="00C12B3A" w:rsidRDefault="00C12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Proxima 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FAA" w:rsidRDefault="00F50FAA">
    <w:pPr>
      <w:pStyle w:val="a8"/>
      <w:jc w:val="center"/>
    </w:pPr>
  </w:p>
  <w:p w:rsidR="00F50FAA" w:rsidRDefault="00F50FA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FAA" w:rsidRDefault="00F50FAA" w:rsidP="00E517AC">
    <w:pPr>
      <w:pStyle w:val="a8"/>
      <w:framePr w:wrap="around" w:vAnchor="text" w:hAnchor="page" w:x="6141" w:y="6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62DF4">
      <w:rPr>
        <w:rStyle w:val="aa"/>
        <w:noProof/>
      </w:rPr>
      <w:t>20</w:t>
    </w:r>
    <w:r>
      <w:rPr>
        <w:rStyle w:val="aa"/>
      </w:rPr>
      <w:fldChar w:fldCharType="end"/>
    </w:r>
  </w:p>
  <w:p w:rsidR="00F50FAA" w:rsidRDefault="00F50FA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B3A" w:rsidRDefault="00C12B3A">
      <w:r>
        <w:separator/>
      </w:r>
    </w:p>
  </w:footnote>
  <w:footnote w:type="continuationSeparator" w:id="0">
    <w:p w:rsidR="00C12B3A" w:rsidRDefault="00C12B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A00D1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3"/>
    <w:multiLevelType w:val="singleLevel"/>
    <w:tmpl w:val="00000003"/>
    <w:name w:val="WW8Num3"/>
    <w:lvl w:ilvl="0">
      <w:start w:val="11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StarSymbol" w:hAnsi="StarSymbol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5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8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  <w:spacing w:val="0"/>
        <w:w w:val="100"/>
        <w:kern w:val="1"/>
        <w:position w:val="0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  <w:spacing w:val="0"/>
        <w:w w:val="100"/>
        <w:kern w:val="1"/>
        <w:position w:val="0"/>
        <w:sz w:val="18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  <w:spacing w:val="0"/>
        <w:w w:val="100"/>
        <w:kern w:val="1"/>
        <w:position w:val="0"/>
        <w:sz w:val="18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  <w:spacing w:val="0"/>
        <w:w w:val="100"/>
        <w:kern w:val="1"/>
        <w:position w:val="0"/>
        <w:sz w:val="18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  <w:spacing w:val="0"/>
        <w:w w:val="100"/>
        <w:kern w:val="1"/>
        <w:position w:val="0"/>
        <w:sz w:val="18"/>
        <w:vertAlign w:val="baseline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  <w:spacing w:val="0"/>
        <w:w w:val="100"/>
        <w:kern w:val="1"/>
        <w:position w:val="0"/>
        <w:sz w:val="18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  <w:spacing w:val="0"/>
        <w:w w:val="100"/>
        <w:kern w:val="1"/>
        <w:position w:val="0"/>
        <w:sz w:val="18"/>
        <w:vertAlign w:val="baseline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  <w:spacing w:val="0"/>
        <w:w w:val="100"/>
        <w:kern w:val="1"/>
        <w:position w:val="0"/>
        <w:sz w:val="18"/>
        <w:vertAlign w:val="baseline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  <w:spacing w:val="0"/>
        <w:w w:val="100"/>
        <w:kern w:val="1"/>
        <w:position w:val="0"/>
        <w:sz w:val="18"/>
        <w:vertAlign w:val="baseline"/>
      </w:rPr>
    </w:lvl>
  </w:abstractNum>
  <w:abstractNum w:abstractNumId="12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8FF433A"/>
    <w:multiLevelType w:val="multilevel"/>
    <w:tmpl w:val="794AB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>
    <w:nsid w:val="0C4F71FB"/>
    <w:multiLevelType w:val="multilevel"/>
    <w:tmpl w:val="794AB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>
    <w:nsid w:val="0DC43A1A"/>
    <w:multiLevelType w:val="hybridMultilevel"/>
    <w:tmpl w:val="9198E3DA"/>
    <w:lvl w:ilvl="0" w:tplc="C3CE307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sz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7E240B"/>
    <w:multiLevelType w:val="hybridMultilevel"/>
    <w:tmpl w:val="D9866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627A40"/>
    <w:multiLevelType w:val="multilevel"/>
    <w:tmpl w:val="794AB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14553EFA"/>
    <w:multiLevelType w:val="hybridMultilevel"/>
    <w:tmpl w:val="76F4F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505B14"/>
    <w:multiLevelType w:val="multilevel"/>
    <w:tmpl w:val="794AB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>
    <w:nsid w:val="18FA564A"/>
    <w:multiLevelType w:val="multilevel"/>
    <w:tmpl w:val="396C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1796626"/>
    <w:multiLevelType w:val="multilevel"/>
    <w:tmpl w:val="794AB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>
    <w:nsid w:val="22624E07"/>
    <w:multiLevelType w:val="multilevel"/>
    <w:tmpl w:val="A5401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8"/>
        <w:lang w:val="ru-RU"/>
      </w:rPr>
    </w:lvl>
    <w:lvl w:ilvl="1">
      <w:start w:val="1"/>
      <w:numFmt w:val="decimal"/>
      <w:isLgl/>
      <w:lvlText w:val="%1.%2"/>
      <w:lvlJc w:val="left"/>
      <w:pPr>
        <w:ind w:left="90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72" w:hanging="2160"/>
      </w:pPr>
      <w:rPr>
        <w:rFonts w:hint="default"/>
      </w:rPr>
    </w:lvl>
  </w:abstractNum>
  <w:abstractNum w:abstractNumId="26">
    <w:nsid w:val="28173711"/>
    <w:multiLevelType w:val="hybridMultilevel"/>
    <w:tmpl w:val="DA767558"/>
    <w:lvl w:ilvl="0" w:tplc="5BD67706">
      <w:start w:val="1"/>
      <w:numFmt w:val="bullet"/>
      <w:lvlText w:val="−"/>
      <w:lvlJc w:val="left"/>
      <w:pPr>
        <w:ind w:left="7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>
    <w:nsid w:val="33614A29"/>
    <w:multiLevelType w:val="hybridMultilevel"/>
    <w:tmpl w:val="1820C1B0"/>
    <w:lvl w:ilvl="0" w:tplc="2D6617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1A08E9"/>
    <w:multiLevelType w:val="hybridMultilevel"/>
    <w:tmpl w:val="60587D32"/>
    <w:lvl w:ilvl="0" w:tplc="FFEE1998">
      <w:start w:val="1"/>
      <w:numFmt w:val="decimal"/>
      <w:lvlText w:val="%1)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3C75BEA"/>
    <w:multiLevelType w:val="hybridMultilevel"/>
    <w:tmpl w:val="ADA62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F928D7"/>
    <w:multiLevelType w:val="hybridMultilevel"/>
    <w:tmpl w:val="9C5E3E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94437D"/>
    <w:multiLevelType w:val="hybridMultilevel"/>
    <w:tmpl w:val="ADA62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954D70"/>
    <w:multiLevelType w:val="hybridMultilevel"/>
    <w:tmpl w:val="A23EAD80"/>
    <w:lvl w:ilvl="0" w:tplc="400C9A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8C9074C"/>
    <w:multiLevelType w:val="hybridMultilevel"/>
    <w:tmpl w:val="74181A84"/>
    <w:lvl w:ilvl="0" w:tplc="27508D68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4">
    <w:nsid w:val="4B1C382A"/>
    <w:multiLevelType w:val="hybridMultilevel"/>
    <w:tmpl w:val="74181A84"/>
    <w:lvl w:ilvl="0" w:tplc="27508D68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5">
    <w:nsid w:val="4F6C25E1"/>
    <w:multiLevelType w:val="multilevel"/>
    <w:tmpl w:val="E866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1835225"/>
    <w:multiLevelType w:val="hybridMultilevel"/>
    <w:tmpl w:val="DC1241AA"/>
    <w:lvl w:ilvl="0" w:tplc="C3CE307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sz w:val="28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441A0B"/>
    <w:multiLevelType w:val="hybridMultilevel"/>
    <w:tmpl w:val="C0EE0AB4"/>
    <w:lvl w:ilvl="0" w:tplc="5BD67706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B16345D"/>
    <w:multiLevelType w:val="multilevel"/>
    <w:tmpl w:val="34E23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124645E"/>
    <w:multiLevelType w:val="hybridMultilevel"/>
    <w:tmpl w:val="BD08929E"/>
    <w:lvl w:ilvl="0" w:tplc="57CCC122">
      <w:start w:val="1"/>
      <w:numFmt w:val="bullet"/>
      <w:pStyle w:val="a0"/>
      <w:lvlText w:val=""/>
      <w:lvlJc w:val="left"/>
      <w:pPr>
        <w:tabs>
          <w:tab w:val="num" w:pos="814"/>
        </w:tabs>
        <w:ind w:left="624" w:hanging="170"/>
      </w:pPr>
      <w:rPr>
        <w:rFonts w:ascii="Symbol" w:hAnsi="Symbol" w:cs="Times New Roman" w:hint="default"/>
      </w:rPr>
    </w:lvl>
    <w:lvl w:ilvl="1" w:tplc="DB9A298A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20A483F2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645A58A4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1545234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18EEE096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711E1C62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35CA0A10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5A52725A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40">
    <w:nsid w:val="66923C0F"/>
    <w:multiLevelType w:val="hybridMultilevel"/>
    <w:tmpl w:val="AB008A1E"/>
    <w:lvl w:ilvl="0" w:tplc="C3CE307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sz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F16195"/>
    <w:multiLevelType w:val="multilevel"/>
    <w:tmpl w:val="C352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FB74C3"/>
    <w:multiLevelType w:val="multilevel"/>
    <w:tmpl w:val="794AB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3">
    <w:nsid w:val="72ED373D"/>
    <w:multiLevelType w:val="hybridMultilevel"/>
    <w:tmpl w:val="77F8FDE4"/>
    <w:lvl w:ilvl="0" w:tplc="0419000F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6366FB"/>
    <w:multiLevelType w:val="hybridMultilevel"/>
    <w:tmpl w:val="02ACD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FC2FF1"/>
    <w:multiLevelType w:val="hybridMultilevel"/>
    <w:tmpl w:val="DF3C7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037D54"/>
    <w:multiLevelType w:val="multilevel"/>
    <w:tmpl w:val="C47E8C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92" w:hanging="2160"/>
      </w:pPr>
      <w:rPr>
        <w:rFonts w:hint="default"/>
      </w:rPr>
    </w:lvl>
  </w:abstractNum>
  <w:abstractNum w:abstractNumId="47">
    <w:nsid w:val="78A76A9D"/>
    <w:multiLevelType w:val="multilevel"/>
    <w:tmpl w:val="794AB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8">
    <w:nsid w:val="7A420502"/>
    <w:multiLevelType w:val="hybridMultilevel"/>
    <w:tmpl w:val="ADA62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794AD4"/>
    <w:multiLevelType w:val="hybridMultilevel"/>
    <w:tmpl w:val="A23EAD80"/>
    <w:lvl w:ilvl="0" w:tplc="400C9A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7B6345BE"/>
    <w:multiLevelType w:val="hybridMultilevel"/>
    <w:tmpl w:val="60587D32"/>
    <w:lvl w:ilvl="0" w:tplc="FFEE1998">
      <w:start w:val="1"/>
      <w:numFmt w:val="decimal"/>
      <w:lvlText w:val="%1)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9"/>
  </w:num>
  <w:num w:numId="2">
    <w:abstractNumId w:val="0"/>
  </w:num>
  <w:num w:numId="3">
    <w:abstractNumId w:val="25"/>
  </w:num>
  <w:num w:numId="4">
    <w:abstractNumId w:val="26"/>
  </w:num>
  <w:num w:numId="5">
    <w:abstractNumId w:val="43"/>
  </w:num>
  <w:num w:numId="6">
    <w:abstractNumId w:val="31"/>
  </w:num>
  <w:num w:numId="7">
    <w:abstractNumId w:val="28"/>
  </w:num>
  <w:num w:numId="8">
    <w:abstractNumId w:val="34"/>
  </w:num>
  <w:num w:numId="9">
    <w:abstractNumId w:val="49"/>
  </w:num>
  <w:num w:numId="10">
    <w:abstractNumId w:val="50"/>
  </w:num>
  <w:num w:numId="11">
    <w:abstractNumId w:val="33"/>
  </w:num>
  <w:num w:numId="12">
    <w:abstractNumId w:val="27"/>
  </w:num>
  <w:num w:numId="13">
    <w:abstractNumId w:val="32"/>
  </w:num>
  <w:num w:numId="14">
    <w:abstractNumId w:val="18"/>
  </w:num>
  <w:num w:numId="15">
    <w:abstractNumId w:val="16"/>
  </w:num>
  <w:num w:numId="16">
    <w:abstractNumId w:val="40"/>
  </w:num>
  <w:num w:numId="17">
    <w:abstractNumId w:val="42"/>
  </w:num>
  <w:num w:numId="18">
    <w:abstractNumId w:val="20"/>
  </w:num>
  <w:num w:numId="19">
    <w:abstractNumId w:val="47"/>
  </w:num>
  <w:num w:numId="20">
    <w:abstractNumId w:val="22"/>
  </w:num>
  <w:num w:numId="21">
    <w:abstractNumId w:val="17"/>
  </w:num>
  <w:num w:numId="22">
    <w:abstractNumId w:val="24"/>
  </w:num>
  <w:num w:numId="23">
    <w:abstractNumId w:val="44"/>
  </w:num>
  <w:num w:numId="24">
    <w:abstractNumId w:val="45"/>
  </w:num>
  <w:num w:numId="25">
    <w:abstractNumId w:val="21"/>
  </w:num>
  <w:num w:numId="26">
    <w:abstractNumId w:val="38"/>
  </w:num>
  <w:num w:numId="27">
    <w:abstractNumId w:val="23"/>
  </w:num>
  <w:num w:numId="28">
    <w:abstractNumId w:val="41"/>
  </w:num>
  <w:num w:numId="29">
    <w:abstractNumId w:val="35"/>
  </w:num>
  <w:num w:numId="30">
    <w:abstractNumId w:val="48"/>
  </w:num>
  <w:num w:numId="31">
    <w:abstractNumId w:val="30"/>
  </w:num>
  <w:num w:numId="32">
    <w:abstractNumId w:val="19"/>
  </w:num>
  <w:num w:numId="33">
    <w:abstractNumId w:val="37"/>
  </w:num>
  <w:num w:numId="34">
    <w:abstractNumId w:val="36"/>
  </w:num>
  <w:num w:numId="35">
    <w:abstractNumId w:val="29"/>
  </w:num>
  <w:num w:numId="36">
    <w:abstractNumId w:val="4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6649F4"/>
    <w:rsid w:val="00000D30"/>
    <w:rsid w:val="0000112C"/>
    <w:rsid w:val="0000129F"/>
    <w:rsid w:val="00001E1D"/>
    <w:rsid w:val="00002D5E"/>
    <w:rsid w:val="00003569"/>
    <w:rsid w:val="00005C99"/>
    <w:rsid w:val="00006184"/>
    <w:rsid w:val="000065BF"/>
    <w:rsid w:val="0001036A"/>
    <w:rsid w:val="000104A0"/>
    <w:rsid w:val="00010FF0"/>
    <w:rsid w:val="000115AE"/>
    <w:rsid w:val="00011EA1"/>
    <w:rsid w:val="00011FBB"/>
    <w:rsid w:val="000121D2"/>
    <w:rsid w:val="0001293E"/>
    <w:rsid w:val="00012C57"/>
    <w:rsid w:val="00013826"/>
    <w:rsid w:val="000150A8"/>
    <w:rsid w:val="000154CD"/>
    <w:rsid w:val="00017FD7"/>
    <w:rsid w:val="00017FE5"/>
    <w:rsid w:val="00021557"/>
    <w:rsid w:val="00021786"/>
    <w:rsid w:val="00022533"/>
    <w:rsid w:val="00022AE4"/>
    <w:rsid w:val="00023898"/>
    <w:rsid w:val="00024E8C"/>
    <w:rsid w:val="00025D21"/>
    <w:rsid w:val="00026032"/>
    <w:rsid w:val="000277B2"/>
    <w:rsid w:val="00027C26"/>
    <w:rsid w:val="00030202"/>
    <w:rsid w:val="000306A3"/>
    <w:rsid w:val="00031DD2"/>
    <w:rsid w:val="00032336"/>
    <w:rsid w:val="0003237E"/>
    <w:rsid w:val="000328D8"/>
    <w:rsid w:val="00032CB8"/>
    <w:rsid w:val="00032FA0"/>
    <w:rsid w:val="00033408"/>
    <w:rsid w:val="0003369C"/>
    <w:rsid w:val="00033E22"/>
    <w:rsid w:val="00034138"/>
    <w:rsid w:val="000347CD"/>
    <w:rsid w:val="00034D14"/>
    <w:rsid w:val="00034D3E"/>
    <w:rsid w:val="00034F0E"/>
    <w:rsid w:val="000354CB"/>
    <w:rsid w:val="00035EBA"/>
    <w:rsid w:val="00036AE7"/>
    <w:rsid w:val="000372A2"/>
    <w:rsid w:val="00037B08"/>
    <w:rsid w:val="00037C55"/>
    <w:rsid w:val="00040DF5"/>
    <w:rsid w:val="00041943"/>
    <w:rsid w:val="00043DF1"/>
    <w:rsid w:val="000440B2"/>
    <w:rsid w:val="000451A1"/>
    <w:rsid w:val="00045A5E"/>
    <w:rsid w:val="000467BF"/>
    <w:rsid w:val="000471BE"/>
    <w:rsid w:val="000471F0"/>
    <w:rsid w:val="000472C2"/>
    <w:rsid w:val="0004758A"/>
    <w:rsid w:val="000478F9"/>
    <w:rsid w:val="00047A2E"/>
    <w:rsid w:val="00047B2F"/>
    <w:rsid w:val="00047F36"/>
    <w:rsid w:val="000512B7"/>
    <w:rsid w:val="0005164F"/>
    <w:rsid w:val="00052E1F"/>
    <w:rsid w:val="000543C4"/>
    <w:rsid w:val="000555B7"/>
    <w:rsid w:val="00055911"/>
    <w:rsid w:val="00057FF6"/>
    <w:rsid w:val="00060ECF"/>
    <w:rsid w:val="00060F13"/>
    <w:rsid w:val="000647FC"/>
    <w:rsid w:val="00064A0F"/>
    <w:rsid w:val="00064B31"/>
    <w:rsid w:val="00065B89"/>
    <w:rsid w:val="0006600C"/>
    <w:rsid w:val="0006720A"/>
    <w:rsid w:val="0007108B"/>
    <w:rsid w:val="00071171"/>
    <w:rsid w:val="000719AA"/>
    <w:rsid w:val="0007288F"/>
    <w:rsid w:val="00074D28"/>
    <w:rsid w:val="000759EF"/>
    <w:rsid w:val="00075DDB"/>
    <w:rsid w:val="0007653A"/>
    <w:rsid w:val="00077E4A"/>
    <w:rsid w:val="00080769"/>
    <w:rsid w:val="000807B7"/>
    <w:rsid w:val="0008127B"/>
    <w:rsid w:val="000813A5"/>
    <w:rsid w:val="00081C34"/>
    <w:rsid w:val="000822C6"/>
    <w:rsid w:val="000825A5"/>
    <w:rsid w:val="0008288C"/>
    <w:rsid w:val="00082E24"/>
    <w:rsid w:val="000831B5"/>
    <w:rsid w:val="00083299"/>
    <w:rsid w:val="0008329C"/>
    <w:rsid w:val="00083A1D"/>
    <w:rsid w:val="00083DF8"/>
    <w:rsid w:val="00084328"/>
    <w:rsid w:val="00084900"/>
    <w:rsid w:val="000870C0"/>
    <w:rsid w:val="00087266"/>
    <w:rsid w:val="00087B72"/>
    <w:rsid w:val="00090403"/>
    <w:rsid w:val="0009114A"/>
    <w:rsid w:val="000912A0"/>
    <w:rsid w:val="00091ABD"/>
    <w:rsid w:val="00092D6E"/>
    <w:rsid w:val="00093675"/>
    <w:rsid w:val="000945EF"/>
    <w:rsid w:val="00094B22"/>
    <w:rsid w:val="000967E2"/>
    <w:rsid w:val="00096DEB"/>
    <w:rsid w:val="000A021C"/>
    <w:rsid w:val="000A0793"/>
    <w:rsid w:val="000A0ACD"/>
    <w:rsid w:val="000A0CB8"/>
    <w:rsid w:val="000A137E"/>
    <w:rsid w:val="000A162F"/>
    <w:rsid w:val="000A1815"/>
    <w:rsid w:val="000A1A90"/>
    <w:rsid w:val="000A3E5C"/>
    <w:rsid w:val="000A4D9B"/>
    <w:rsid w:val="000A4E00"/>
    <w:rsid w:val="000A5D40"/>
    <w:rsid w:val="000B0537"/>
    <w:rsid w:val="000B0F70"/>
    <w:rsid w:val="000B2080"/>
    <w:rsid w:val="000B29C9"/>
    <w:rsid w:val="000B3225"/>
    <w:rsid w:val="000B353A"/>
    <w:rsid w:val="000B376F"/>
    <w:rsid w:val="000B38FC"/>
    <w:rsid w:val="000B39DE"/>
    <w:rsid w:val="000B3B9D"/>
    <w:rsid w:val="000B5A61"/>
    <w:rsid w:val="000B5EF4"/>
    <w:rsid w:val="000B6E80"/>
    <w:rsid w:val="000C063E"/>
    <w:rsid w:val="000C0FA7"/>
    <w:rsid w:val="000C19C2"/>
    <w:rsid w:val="000C200D"/>
    <w:rsid w:val="000C258A"/>
    <w:rsid w:val="000C2F5F"/>
    <w:rsid w:val="000C3B59"/>
    <w:rsid w:val="000C4174"/>
    <w:rsid w:val="000C42F5"/>
    <w:rsid w:val="000C4462"/>
    <w:rsid w:val="000C5518"/>
    <w:rsid w:val="000C5631"/>
    <w:rsid w:val="000C5A17"/>
    <w:rsid w:val="000C7119"/>
    <w:rsid w:val="000D052A"/>
    <w:rsid w:val="000D13C4"/>
    <w:rsid w:val="000D1A8B"/>
    <w:rsid w:val="000D23DE"/>
    <w:rsid w:val="000D25F4"/>
    <w:rsid w:val="000D2FDB"/>
    <w:rsid w:val="000D31A3"/>
    <w:rsid w:val="000D3270"/>
    <w:rsid w:val="000D3D18"/>
    <w:rsid w:val="000D3D1C"/>
    <w:rsid w:val="000D54AE"/>
    <w:rsid w:val="000D56E3"/>
    <w:rsid w:val="000D5F44"/>
    <w:rsid w:val="000D62D8"/>
    <w:rsid w:val="000D694B"/>
    <w:rsid w:val="000D7BF0"/>
    <w:rsid w:val="000D7D84"/>
    <w:rsid w:val="000E0E28"/>
    <w:rsid w:val="000E0E45"/>
    <w:rsid w:val="000E118C"/>
    <w:rsid w:val="000E1297"/>
    <w:rsid w:val="000E44D9"/>
    <w:rsid w:val="000E4537"/>
    <w:rsid w:val="000E5BA6"/>
    <w:rsid w:val="000E6162"/>
    <w:rsid w:val="000E69A9"/>
    <w:rsid w:val="000E7F65"/>
    <w:rsid w:val="000F251A"/>
    <w:rsid w:val="000F304D"/>
    <w:rsid w:val="000F3225"/>
    <w:rsid w:val="000F4815"/>
    <w:rsid w:val="000F5199"/>
    <w:rsid w:val="000F649E"/>
    <w:rsid w:val="000F680A"/>
    <w:rsid w:val="000F6BBB"/>
    <w:rsid w:val="000F7070"/>
    <w:rsid w:val="000F758F"/>
    <w:rsid w:val="00101BBC"/>
    <w:rsid w:val="00103EF6"/>
    <w:rsid w:val="00103FCC"/>
    <w:rsid w:val="001047B5"/>
    <w:rsid w:val="001054FA"/>
    <w:rsid w:val="00105C89"/>
    <w:rsid w:val="00106B15"/>
    <w:rsid w:val="00106D64"/>
    <w:rsid w:val="00107890"/>
    <w:rsid w:val="0011041D"/>
    <w:rsid w:val="00110971"/>
    <w:rsid w:val="00111927"/>
    <w:rsid w:val="001119A5"/>
    <w:rsid w:val="00111A2D"/>
    <w:rsid w:val="00111FE5"/>
    <w:rsid w:val="001123D6"/>
    <w:rsid w:val="00112688"/>
    <w:rsid w:val="0011292E"/>
    <w:rsid w:val="001133BF"/>
    <w:rsid w:val="00113BAF"/>
    <w:rsid w:val="0011420D"/>
    <w:rsid w:val="00114698"/>
    <w:rsid w:val="00114A3F"/>
    <w:rsid w:val="00115C74"/>
    <w:rsid w:val="00115CC2"/>
    <w:rsid w:val="001209BC"/>
    <w:rsid w:val="00120DEE"/>
    <w:rsid w:val="00121452"/>
    <w:rsid w:val="0012236D"/>
    <w:rsid w:val="00122F15"/>
    <w:rsid w:val="00124827"/>
    <w:rsid w:val="00124954"/>
    <w:rsid w:val="00124FBD"/>
    <w:rsid w:val="0012542F"/>
    <w:rsid w:val="00125722"/>
    <w:rsid w:val="00125DC0"/>
    <w:rsid w:val="00125FE3"/>
    <w:rsid w:val="0012620F"/>
    <w:rsid w:val="001262CB"/>
    <w:rsid w:val="001267F8"/>
    <w:rsid w:val="0012690C"/>
    <w:rsid w:val="001276DD"/>
    <w:rsid w:val="0013068F"/>
    <w:rsid w:val="00131C00"/>
    <w:rsid w:val="00131E3F"/>
    <w:rsid w:val="00132466"/>
    <w:rsid w:val="001324CB"/>
    <w:rsid w:val="00132629"/>
    <w:rsid w:val="00133864"/>
    <w:rsid w:val="00133EC0"/>
    <w:rsid w:val="001342D1"/>
    <w:rsid w:val="001343A6"/>
    <w:rsid w:val="0013442E"/>
    <w:rsid w:val="0013547D"/>
    <w:rsid w:val="001357D7"/>
    <w:rsid w:val="00135F8A"/>
    <w:rsid w:val="0013605A"/>
    <w:rsid w:val="001360F6"/>
    <w:rsid w:val="001379DD"/>
    <w:rsid w:val="00140FB4"/>
    <w:rsid w:val="0014181E"/>
    <w:rsid w:val="00142220"/>
    <w:rsid w:val="00142DA8"/>
    <w:rsid w:val="0014470B"/>
    <w:rsid w:val="001462E0"/>
    <w:rsid w:val="0014783F"/>
    <w:rsid w:val="0015079C"/>
    <w:rsid w:val="00151112"/>
    <w:rsid w:val="00151900"/>
    <w:rsid w:val="001525EB"/>
    <w:rsid w:val="00152A63"/>
    <w:rsid w:val="00152F4D"/>
    <w:rsid w:val="00153419"/>
    <w:rsid w:val="001536B6"/>
    <w:rsid w:val="00153789"/>
    <w:rsid w:val="00153B4F"/>
    <w:rsid w:val="001548E6"/>
    <w:rsid w:val="001556E4"/>
    <w:rsid w:val="00156043"/>
    <w:rsid w:val="00157777"/>
    <w:rsid w:val="00157B8C"/>
    <w:rsid w:val="00160D5E"/>
    <w:rsid w:val="00161F3B"/>
    <w:rsid w:val="00162407"/>
    <w:rsid w:val="00162BDB"/>
    <w:rsid w:val="00162D85"/>
    <w:rsid w:val="00163201"/>
    <w:rsid w:val="00163AFD"/>
    <w:rsid w:val="001643F1"/>
    <w:rsid w:val="00164A42"/>
    <w:rsid w:val="001654D1"/>
    <w:rsid w:val="00165925"/>
    <w:rsid w:val="001662FF"/>
    <w:rsid w:val="00167572"/>
    <w:rsid w:val="001700D5"/>
    <w:rsid w:val="00170129"/>
    <w:rsid w:val="00170799"/>
    <w:rsid w:val="00170CA2"/>
    <w:rsid w:val="00171247"/>
    <w:rsid w:val="00171512"/>
    <w:rsid w:val="0017152A"/>
    <w:rsid w:val="0017296C"/>
    <w:rsid w:val="00172996"/>
    <w:rsid w:val="00172B01"/>
    <w:rsid w:val="001745F6"/>
    <w:rsid w:val="00174FB4"/>
    <w:rsid w:val="00177868"/>
    <w:rsid w:val="001803DD"/>
    <w:rsid w:val="00180DC0"/>
    <w:rsid w:val="00180E66"/>
    <w:rsid w:val="00180F70"/>
    <w:rsid w:val="001810E9"/>
    <w:rsid w:val="001812F2"/>
    <w:rsid w:val="001814B0"/>
    <w:rsid w:val="00182322"/>
    <w:rsid w:val="00182C3F"/>
    <w:rsid w:val="00185BE3"/>
    <w:rsid w:val="00186A56"/>
    <w:rsid w:val="00187543"/>
    <w:rsid w:val="001906DF"/>
    <w:rsid w:val="001906F0"/>
    <w:rsid w:val="0019097D"/>
    <w:rsid w:val="00190DD2"/>
    <w:rsid w:val="00194F7C"/>
    <w:rsid w:val="001955DE"/>
    <w:rsid w:val="00195B66"/>
    <w:rsid w:val="00197338"/>
    <w:rsid w:val="00197D19"/>
    <w:rsid w:val="001A022A"/>
    <w:rsid w:val="001A14BF"/>
    <w:rsid w:val="001A3037"/>
    <w:rsid w:val="001A51B1"/>
    <w:rsid w:val="001A596A"/>
    <w:rsid w:val="001B14A1"/>
    <w:rsid w:val="001B2853"/>
    <w:rsid w:val="001B3D49"/>
    <w:rsid w:val="001B3F37"/>
    <w:rsid w:val="001B4739"/>
    <w:rsid w:val="001B4B68"/>
    <w:rsid w:val="001B4E9E"/>
    <w:rsid w:val="001B5104"/>
    <w:rsid w:val="001B61A6"/>
    <w:rsid w:val="001B63BA"/>
    <w:rsid w:val="001C0593"/>
    <w:rsid w:val="001C05C3"/>
    <w:rsid w:val="001C1221"/>
    <w:rsid w:val="001C141F"/>
    <w:rsid w:val="001C1D7A"/>
    <w:rsid w:val="001C2252"/>
    <w:rsid w:val="001C314F"/>
    <w:rsid w:val="001C379F"/>
    <w:rsid w:val="001C40A5"/>
    <w:rsid w:val="001C444F"/>
    <w:rsid w:val="001C481F"/>
    <w:rsid w:val="001C5885"/>
    <w:rsid w:val="001C64E2"/>
    <w:rsid w:val="001C667F"/>
    <w:rsid w:val="001C6775"/>
    <w:rsid w:val="001C6F9E"/>
    <w:rsid w:val="001C734C"/>
    <w:rsid w:val="001C7651"/>
    <w:rsid w:val="001C7DD7"/>
    <w:rsid w:val="001D068F"/>
    <w:rsid w:val="001D110B"/>
    <w:rsid w:val="001D1432"/>
    <w:rsid w:val="001D27E5"/>
    <w:rsid w:val="001D2AC0"/>
    <w:rsid w:val="001D2FA1"/>
    <w:rsid w:val="001D534B"/>
    <w:rsid w:val="001D55CA"/>
    <w:rsid w:val="001D5923"/>
    <w:rsid w:val="001D5AE2"/>
    <w:rsid w:val="001D7889"/>
    <w:rsid w:val="001E027A"/>
    <w:rsid w:val="001E299A"/>
    <w:rsid w:val="001E2A4A"/>
    <w:rsid w:val="001E407C"/>
    <w:rsid w:val="001E4840"/>
    <w:rsid w:val="001E48F7"/>
    <w:rsid w:val="001E6C73"/>
    <w:rsid w:val="001E711F"/>
    <w:rsid w:val="001E771A"/>
    <w:rsid w:val="001E7C09"/>
    <w:rsid w:val="001F0A0D"/>
    <w:rsid w:val="001F1162"/>
    <w:rsid w:val="001F1570"/>
    <w:rsid w:val="001F34BD"/>
    <w:rsid w:val="001F36B2"/>
    <w:rsid w:val="001F4211"/>
    <w:rsid w:val="001F44D7"/>
    <w:rsid w:val="001F5033"/>
    <w:rsid w:val="001F5937"/>
    <w:rsid w:val="001F7B63"/>
    <w:rsid w:val="0020231D"/>
    <w:rsid w:val="00202C6E"/>
    <w:rsid w:val="002034B6"/>
    <w:rsid w:val="00205A08"/>
    <w:rsid w:val="0020605A"/>
    <w:rsid w:val="0020624B"/>
    <w:rsid w:val="00206992"/>
    <w:rsid w:val="00206CE7"/>
    <w:rsid w:val="002071B9"/>
    <w:rsid w:val="0021071E"/>
    <w:rsid w:val="00211528"/>
    <w:rsid w:val="00212595"/>
    <w:rsid w:val="00213B10"/>
    <w:rsid w:val="00213D46"/>
    <w:rsid w:val="002144B1"/>
    <w:rsid w:val="00214D90"/>
    <w:rsid w:val="00215E68"/>
    <w:rsid w:val="00216085"/>
    <w:rsid w:val="002209CF"/>
    <w:rsid w:val="00220FA9"/>
    <w:rsid w:val="00221045"/>
    <w:rsid w:val="00221997"/>
    <w:rsid w:val="00222A20"/>
    <w:rsid w:val="00222EB7"/>
    <w:rsid w:val="00223721"/>
    <w:rsid w:val="002237FE"/>
    <w:rsid w:val="00223999"/>
    <w:rsid w:val="0022476C"/>
    <w:rsid w:val="00225158"/>
    <w:rsid w:val="002256E9"/>
    <w:rsid w:val="00225A8E"/>
    <w:rsid w:val="00225B80"/>
    <w:rsid w:val="00226E81"/>
    <w:rsid w:val="002271D6"/>
    <w:rsid w:val="00227827"/>
    <w:rsid w:val="00230DB8"/>
    <w:rsid w:val="00230ED3"/>
    <w:rsid w:val="002310F2"/>
    <w:rsid w:val="002314D4"/>
    <w:rsid w:val="00231AB3"/>
    <w:rsid w:val="00232924"/>
    <w:rsid w:val="0023316A"/>
    <w:rsid w:val="002343DF"/>
    <w:rsid w:val="002353CF"/>
    <w:rsid w:val="00236BF8"/>
    <w:rsid w:val="00237408"/>
    <w:rsid w:val="002401CB"/>
    <w:rsid w:val="002405B9"/>
    <w:rsid w:val="002411D0"/>
    <w:rsid w:val="00241325"/>
    <w:rsid w:val="002419D3"/>
    <w:rsid w:val="00242FB8"/>
    <w:rsid w:val="00243472"/>
    <w:rsid w:val="002442D0"/>
    <w:rsid w:val="002451EB"/>
    <w:rsid w:val="002456E0"/>
    <w:rsid w:val="00246F6B"/>
    <w:rsid w:val="002475D6"/>
    <w:rsid w:val="00247C1A"/>
    <w:rsid w:val="00250093"/>
    <w:rsid w:val="00250436"/>
    <w:rsid w:val="00251260"/>
    <w:rsid w:val="00252C30"/>
    <w:rsid w:val="00253CB3"/>
    <w:rsid w:val="00254537"/>
    <w:rsid w:val="0025651B"/>
    <w:rsid w:val="00256CA1"/>
    <w:rsid w:val="0025704A"/>
    <w:rsid w:val="00261505"/>
    <w:rsid w:val="00261827"/>
    <w:rsid w:val="002619EA"/>
    <w:rsid w:val="00261C6F"/>
    <w:rsid w:val="00261E72"/>
    <w:rsid w:val="00261ECE"/>
    <w:rsid w:val="002622DD"/>
    <w:rsid w:val="002628FE"/>
    <w:rsid w:val="00262973"/>
    <w:rsid w:val="00262D63"/>
    <w:rsid w:val="002634EA"/>
    <w:rsid w:val="00263F8F"/>
    <w:rsid w:val="002650B3"/>
    <w:rsid w:val="0026560A"/>
    <w:rsid w:val="00265BF6"/>
    <w:rsid w:val="00267633"/>
    <w:rsid w:val="002705B1"/>
    <w:rsid w:val="002707C0"/>
    <w:rsid w:val="00270AA3"/>
    <w:rsid w:val="00270BCD"/>
    <w:rsid w:val="00270C5C"/>
    <w:rsid w:val="00271E2D"/>
    <w:rsid w:val="0027341F"/>
    <w:rsid w:val="00273BA1"/>
    <w:rsid w:val="002748E4"/>
    <w:rsid w:val="002749CB"/>
    <w:rsid w:val="00274F88"/>
    <w:rsid w:val="002760A6"/>
    <w:rsid w:val="00276F73"/>
    <w:rsid w:val="002778A5"/>
    <w:rsid w:val="00277B96"/>
    <w:rsid w:val="00277B98"/>
    <w:rsid w:val="00281AC0"/>
    <w:rsid w:val="0028223E"/>
    <w:rsid w:val="00283047"/>
    <w:rsid w:val="00283BCD"/>
    <w:rsid w:val="00284B90"/>
    <w:rsid w:val="00285C09"/>
    <w:rsid w:val="00285F30"/>
    <w:rsid w:val="002862F5"/>
    <w:rsid w:val="002864DA"/>
    <w:rsid w:val="0028726C"/>
    <w:rsid w:val="002903D8"/>
    <w:rsid w:val="00291342"/>
    <w:rsid w:val="00292358"/>
    <w:rsid w:val="00292E7B"/>
    <w:rsid w:val="00292F39"/>
    <w:rsid w:val="002932F4"/>
    <w:rsid w:val="00293AD2"/>
    <w:rsid w:val="00294482"/>
    <w:rsid w:val="0029485A"/>
    <w:rsid w:val="00294F40"/>
    <w:rsid w:val="00295082"/>
    <w:rsid w:val="00295960"/>
    <w:rsid w:val="00297463"/>
    <w:rsid w:val="002A2160"/>
    <w:rsid w:val="002A37A4"/>
    <w:rsid w:val="002A4BD7"/>
    <w:rsid w:val="002A57FF"/>
    <w:rsid w:val="002A76EE"/>
    <w:rsid w:val="002A78D0"/>
    <w:rsid w:val="002A790E"/>
    <w:rsid w:val="002A79AA"/>
    <w:rsid w:val="002A7BE8"/>
    <w:rsid w:val="002A7CF8"/>
    <w:rsid w:val="002B0060"/>
    <w:rsid w:val="002B0500"/>
    <w:rsid w:val="002B07D6"/>
    <w:rsid w:val="002B1A8F"/>
    <w:rsid w:val="002B2F6D"/>
    <w:rsid w:val="002B4C59"/>
    <w:rsid w:val="002B51DC"/>
    <w:rsid w:val="002B6345"/>
    <w:rsid w:val="002B64C8"/>
    <w:rsid w:val="002B6B91"/>
    <w:rsid w:val="002B6FC3"/>
    <w:rsid w:val="002C0835"/>
    <w:rsid w:val="002C0ABC"/>
    <w:rsid w:val="002C6132"/>
    <w:rsid w:val="002C6F2F"/>
    <w:rsid w:val="002C793B"/>
    <w:rsid w:val="002C7FF1"/>
    <w:rsid w:val="002D132F"/>
    <w:rsid w:val="002D4BF5"/>
    <w:rsid w:val="002D549F"/>
    <w:rsid w:val="002D5F78"/>
    <w:rsid w:val="002D64BF"/>
    <w:rsid w:val="002D7444"/>
    <w:rsid w:val="002D7BA7"/>
    <w:rsid w:val="002E0F35"/>
    <w:rsid w:val="002E102D"/>
    <w:rsid w:val="002E35C0"/>
    <w:rsid w:val="002E3E91"/>
    <w:rsid w:val="002E4CF6"/>
    <w:rsid w:val="002E4EEA"/>
    <w:rsid w:val="002E50B7"/>
    <w:rsid w:val="002E595C"/>
    <w:rsid w:val="002F0C87"/>
    <w:rsid w:val="002F1F04"/>
    <w:rsid w:val="002F4494"/>
    <w:rsid w:val="002F51C4"/>
    <w:rsid w:val="002F55AC"/>
    <w:rsid w:val="002F5766"/>
    <w:rsid w:val="002F5CBC"/>
    <w:rsid w:val="002F6442"/>
    <w:rsid w:val="002F66B2"/>
    <w:rsid w:val="002F67B2"/>
    <w:rsid w:val="002F6AB0"/>
    <w:rsid w:val="002F6DE0"/>
    <w:rsid w:val="002F74A3"/>
    <w:rsid w:val="002F79E2"/>
    <w:rsid w:val="003002EE"/>
    <w:rsid w:val="00300FF0"/>
    <w:rsid w:val="003014E1"/>
    <w:rsid w:val="00302F15"/>
    <w:rsid w:val="00302FFB"/>
    <w:rsid w:val="00304618"/>
    <w:rsid w:val="0030479B"/>
    <w:rsid w:val="00304F45"/>
    <w:rsid w:val="00305280"/>
    <w:rsid w:val="003055A6"/>
    <w:rsid w:val="00305A0B"/>
    <w:rsid w:val="003064DE"/>
    <w:rsid w:val="00306577"/>
    <w:rsid w:val="003070E7"/>
    <w:rsid w:val="00307F9E"/>
    <w:rsid w:val="00311662"/>
    <w:rsid w:val="00311AFF"/>
    <w:rsid w:val="00312B08"/>
    <w:rsid w:val="00312E55"/>
    <w:rsid w:val="003131C1"/>
    <w:rsid w:val="00313733"/>
    <w:rsid w:val="003143B7"/>
    <w:rsid w:val="00314820"/>
    <w:rsid w:val="003150C2"/>
    <w:rsid w:val="003152DA"/>
    <w:rsid w:val="00316119"/>
    <w:rsid w:val="003167D5"/>
    <w:rsid w:val="00316B9B"/>
    <w:rsid w:val="00317266"/>
    <w:rsid w:val="00317A40"/>
    <w:rsid w:val="00317B6E"/>
    <w:rsid w:val="00320209"/>
    <w:rsid w:val="00320C1E"/>
    <w:rsid w:val="003218A2"/>
    <w:rsid w:val="00321DF5"/>
    <w:rsid w:val="0032295C"/>
    <w:rsid w:val="00323054"/>
    <w:rsid w:val="00323122"/>
    <w:rsid w:val="00323508"/>
    <w:rsid w:val="00324D54"/>
    <w:rsid w:val="00324EAE"/>
    <w:rsid w:val="00324FDC"/>
    <w:rsid w:val="00325271"/>
    <w:rsid w:val="003259E2"/>
    <w:rsid w:val="003264BA"/>
    <w:rsid w:val="003269CB"/>
    <w:rsid w:val="00326D65"/>
    <w:rsid w:val="00326D8E"/>
    <w:rsid w:val="00326F96"/>
    <w:rsid w:val="00330DE9"/>
    <w:rsid w:val="003316AC"/>
    <w:rsid w:val="00332833"/>
    <w:rsid w:val="00332E34"/>
    <w:rsid w:val="00333389"/>
    <w:rsid w:val="00334AFD"/>
    <w:rsid w:val="00336398"/>
    <w:rsid w:val="00336901"/>
    <w:rsid w:val="00336D17"/>
    <w:rsid w:val="0034155B"/>
    <w:rsid w:val="003419CB"/>
    <w:rsid w:val="00341C57"/>
    <w:rsid w:val="00343461"/>
    <w:rsid w:val="003434D7"/>
    <w:rsid w:val="00343986"/>
    <w:rsid w:val="0034474F"/>
    <w:rsid w:val="00344768"/>
    <w:rsid w:val="00344B50"/>
    <w:rsid w:val="00344ED0"/>
    <w:rsid w:val="00345019"/>
    <w:rsid w:val="003451C1"/>
    <w:rsid w:val="00345C94"/>
    <w:rsid w:val="00345E00"/>
    <w:rsid w:val="00345E3F"/>
    <w:rsid w:val="0034670B"/>
    <w:rsid w:val="003473D9"/>
    <w:rsid w:val="003474A5"/>
    <w:rsid w:val="00347CD0"/>
    <w:rsid w:val="003502E6"/>
    <w:rsid w:val="003505B3"/>
    <w:rsid w:val="00350AFF"/>
    <w:rsid w:val="003512DF"/>
    <w:rsid w:val="00352CF0"/>
    <w:rsid w:val="00353D7F"/>
    <w:rsid w:val="00354035"/>
    <w:rsid w:val="00355A6A"/>
    <w:rsid w:val="003567C7"/>
    <w:rsid w:val="003568DB"/>
    <w:rsid w:val="00356CC0"/>
    <w:rsid w:val="00357300"/>
    <w:rsid w:val="00360218"/>
    <w:rsid w:val="00360384"/>
    <w:rsid w:val="00360935"/>
    <w:rsid w:val="00360C7E"/>
    <w:rsid w:val="00361CC4"/>
    <w:rsid w:val="00361FA1"/>
    <w:rsid w:val="0036207A"/>
    <w:rsid w:val="003624BD"/>
    <w:rsid w:val="00362B7F"/>
    <w:rsid w:val="00363378"/>
    <w:rsid w:val="00363A58"/>
    <w:rsid w:val="00365531"/>
    <w:rsid w:val="00365F84"/>
    <w:rsid w:val="003668B0"/>
    <w:rsid w:val="00367047"/>
    <w:rsid w:val="003706F0"/>
    <w:rsid w:val="0037083D"/>
    <w:rsid w:val="00370CC8"/>
    <w:rsid w:val="00371D26"/>
    <w:rsid w:val="003721D9"/>
    <w:rsid w:val="0037252A"/>
    <w:rsid w:val="00374013"/>
    <w:rsid w:val="003748A3"/>
    <w:rsid w:val="00375604"/>
    <w:rsid w:val="00375864"/>
    <w:rsid w:val="00375B62"/>
    <w:rsid w:val="00377D6D"/>
    <w:rsid w:val="00381459"/>
    <w:rsid w:val="00381516"/>
    <w:rsid w:val="00381A9D"/>
    <w:rsid w:val="00381CE6"/>
    <w:rsid w:val="003824F8"/>
    <w:rsid w:val="003825E7"/>
    <w:rsid w:val="003826D0"/>
    <w:rsid w:val="00382E2F"/>
    <w:rsid w:val="00384105"/>
    <w:rsid w:val="0038434C"/>
    <w:rsid w:val="0038600B"/>
    <w:rsid w:val="00386093"/>
    <w:rsid w:val="00386718"/>
    <w:rsid w:val="00390C16"/>
    <w:rsid w:val="00391428"/>
    <w:rsid w:val="00391684"/>
    <w:rsid w:val="00393292"/>
    <w:rsid w:val="00394CBB"/>
    <w:rsid w:val="00394E04"/>
    <w:rsid w:val="00395148"/>
    <w:rsid w:val="00396DBF"/>
    <w:rsid w:val="0039779F"/>
    <w:rsid w:val="003A06EB"/>
    <w:rsid w:val="003A0E7B"/>
    <w:rsid w:val="003A2A9D"/>
    <w:rsid w:val="003A34FF"/>
    <w:rsid w:val="003A3930"/>
    <w:rsid w:val="003A39B5"/>
    <w:rsid w:val="003A4D81"/>
    <w:rsid w:val="003A5163"/>
    <w:rsid w:val="003A5866"/>
    <w:rsid w:val="003A5A8E"/>
    <w:rsid w:val="003A70D8"/>
    <w:rsid w:val="003A7C49"/>
    <w:rsid w:val="003A7F44"/>
    <w:rsid w:val="003B0DC4"/>
    <w:rsid w:val="003B150F"/>
    <w:rsid w:val="003B19E5"/>
    <w:rsid w:val="003B1C64"/>
    <w:rsid w:val="003B3461"/>
    <w:rsid w:val="003B3B51"/>
    <w:rsid w:val="003B4526"/>
    <w:rsid w:val="003B479D"/>
    <w:rsid w:val="003B69F8"/>
    <w:rsid w:val="003B6FCE"/>
    <w:rsid w:val="003B7E65"/>
    <w:rsid w:val="003C11F0"/>
    <w:rsid w:val="003C125F"/>
    <w:rsid w:val="003C1719"/>
    <w:rsid w:val="003C1B2B"/>
    <w:rsid w:val="003C3579"/>
    <w:rsid w:val="003C4BD3"/>
    <w:rsid w:val="003C5740"/>
    <w:rsid w:val="003C66F9"/>
    <w:rsid w:val="003C69AF"/>
    <w:rsid w:val="003C6A5A"/>
    <w:rsid w:val="003C6B9F"/>
    <w:rsid w:val="003C7368"/>
    <w:rsid w:val="003D195C"/>
    <w:rsid w:val="003D20DB"/>
    <w:rsid w:val="003D30F4"/>
    <w:rsid w:val="003D3C95"/>
    <w:rsid w:val="003D4ACC"/>
    <w:rsid w:val="003D4F86"/>
    <w:rsid w:val="003D589F"/>
    <w:rsid w:val="003D6FC9"/>
    <w:rsid w:val="003D7C63"/>
    <w:rsid w:val="003E0252"/>
    <w:rsid w:val="003E03CA"/>
    <w:rsid w:val="003E0ADE"/>
    <w:rsid w:val="003E0CD2"/>
    <w:rsid w:val="003E220D"/>
    <w:rsid w:val="003E23E8"/>
    <w:rsid w:val="003E3B7D"/>
    <w:rsid w:val="003E45EE"/>
    <w:rsid w:val="003E5106"/>
    <w:rsid w:val="003E5FD6"/>
    <w:rsid w:val="003E60C9"/>
    <w:rsid w:val="003E640C"/>
    <w:rsid w:val="003E6488"/>
    <w:rsid w:val="003E6651"/>
    <w:rsid w:val="003E6705"/>
    <w:rsid w:val="003E70F8"/>
    <w:rsid w:val="003E79AA"/>
    <w:rsid w:val="003E7C6F"/>
    <w:rsid w:val="003F056C"/>
    <w:rsid w:val="003F08CF"/>
    <w:rsid w:val="003F0B58"/>
    <w:rsid w:val="003F0E61"/>
    <w:rsid w:val="003F33D2"/>
    <w:rsid w:val="003F3793"/>
    <w:rsid w:val="003F5BA0"/>
    <w:rsid w:val="003F5E6B"/>
    <w:rsid w:val="003F5F40"/>
    <w:rsid w:val="003F671E"/>
    <w:rsid w:val="003F67E0"/>
    <w:rsid w:val="00400444"/>
    <w:rsid w:val="00402F03"/>
    <w:rsid w:val="00403770"/>
    <w:rsid w:val="0040394F"/>
    <w:rsid w:val="00403CC3"/>
    <w:rsid w:val="004049FF"/>
    <w:rsid w:val="00404C3C"/>
    <w:rsid w:val="00405824"/>
    <w:rsid w:val="004065BA"/>
    <w:rsid w:val="00410375"/>
    <w:rsid w:val="00410869"/>
    <w:rsid w:val="00410A87"/>
    <w:rsid w:val="0041149C"/>
    <w:rsid w:val="0041164F"/>
    <w:rsid w:val="00412A4F"/>
    <w:rsid w:val="004137D6"/>
    <w:rsid w:val="00416314"/>
    <w:rsid w:val="004216C1"/>
    <w:rsid w:val="00421A41"/>
    <w:rsid w:val="00421D79"/>
    <w:rsid w:val="004220DD"/>
    <w:rsid w:val="0042220B"/>
    <w:rsid w:val="00422F08"/>
    <w:rsid w:val="00423766"/>
    <w:rsid w:val="00423FBD"/>
    <w:rsid w:val="00425088"/>
    <w:rsid w:val="004250D4"/>
    <w:rsid w:val="004255C1"/>
    <w:rsid w:val="0042687F"/>
    <w:rsid w:val="00427827"/>
    <w:rsid w:val="00427879"/>
    <w:rsid w:val="004318CA"/>
    <w:rsid w:val="00433468"/>
    <w:rsid w:val="0043431B"/>
    <w:rsid w:val="00435174"/>
    <w:rsid w:val="004351BA"/>
    <w:rsid w:val="00435302"/>
    <w:rsid w:val="00436133"/>
    <w:rsid w:val="004365BC"/>
    <w:rsid w:val="0043667C"/>
    <w:rsid w:val="00440130"/>
    <w:rsid w:val="004405DC"/>
    <w:rsid w:val="004417A6"/>
    <w:rsid w:val="00441BBA"/>
    <w:rsid w:val="00441DDB"/>
    <w:rsid w:val="004422F0"/>
    <w:rsid w:val="004425F3"/>
    <w:rsid w:val="00442957"/>
    <w:rsid w:val="00443475"/>
    <w:rsid w:val="00444C73"/>
    <w:rsid w:val="00445BD8"/>
    <w:rsid w:val="00445E5C"/>
    <w:rsid w:val="004463B3"/>
    <w:rsid w:val="00446C2D"/>
    <w:rsid w:val="00446CED"/>
    <w:rsid w:val="00446D4C"/>
    <w:rsid w:val="00450525"/>
    <w:rsid w:val="00450AC2"/>
    <w:rsid w:val="00452AD3"/>
    <w:rsid w:val="00453EC6"/>
    <w:rsid w:val="00454591"/>
    <w:rsid w:val="0045522B"/>
    <w:rsid w:val="00455EB0"/>
    <w:rsid w:val="00456B49"/>
    <w:rsid w:val="004579FE"/>
    <w:rsid w:val="00457B3E"/>
    <w:rsid w:val="004600D6"/>
    <w:rsid w:val="00460797"/>
    <w:rsid w:val="0046081E"/>
    <w:rsid w:val="00460C39"/>
    <w:rsid w:val="00462155"/>
    <w:rsid w:val="004626A9"/>
    <w:rsid w:val="00463657"/>
    <w:rsid w:val="00463F21"/>
    <w:rsid w:val="0046448D"/>
    <w:rsid w:val="004644DD"/>
    <w:rsid w:val="00464CDE"/>
    <w:rsid w:val="004655E1"/>
    <w:rsid w:val="0046578F"/>
    <w:rsid w:val="0046665C"/>
    <w:rsid w:val="004670A8"/>
    <w:rsid w:val="0046774B"/>
    <w:rsid w:val="00471499"/>
    <w:rsid w:val="0047236D"/>
    <w:rsid w:val="004728B7"/>
    <w:rsid w:val="00472930"/>
    <w:rsid w:val="00472BE0"/>
    <w:rsid w:val="004735F0"/>
    <w:rsid w:val="00473D12"/>
    <w:rsid w:val="00474782"/>
    <w:rsid w:val="00475C52"/>
    <w:rsid w:val="00480327"/>
    <w:rsid w:val="00480512"/>
    <w:rsid w:val="00480974"/>
    <w:rsid w:val="0048118A"/>
    <w:rsid w:val="0048202C"/>
    <w:rsid w:val="0048234A"/>
    <w:rsid w:val="00482494"/>
    <w:rsid w:val="00482FD2"/>
    <w:rsid w:val="0048317A"/>
    <w:rsid w:val="004840A4"/>
    <w:rsid w:val="004850B6"/>
    <w:rsid w:val="004850F2"/>
    <w:rsid w:val="00486222"/>
    <w:rsid w:val="00486424"/>
    <w:rsid w:val="00487200"/>
    <w:rsid w:val="0048743D"/>
    <w:rsid w:val="00487853"/>
    <w:rsid w:val="004878AC"/>
    <w:rsid w:val="00490CF0"/>
    <w:rsid w:val="00491CF9"/>
    <w:rsid w:val="00492493"/>
    <w:rsid w:val="00494676"/>
    <w:rsid w:val="00494CCE"/>
    <w:rsid w:val="00497618"/>
    <w:rsid w:val="00497918"/>
    <w:rsid w:val="00497D80"/>
    <w:rsid w:val="004A1CD8"/>
    <w:rsid w:val="004A2605"/>
    <w:rsid w:val="004A3488"/>
    <w:rsid w:val="004A35B8"/>
    <w:rsid w:val="004A37C9"/>
    <w:rsid w:val="004A4068"/>
    <w:rsid w:val="004A49A5"/>
    <w:rsid w:val="004A5697"/>
    <w:rsid w:val="004A5C73"/>
    <w:rsid w:val="004A6099"/>
    <w:rsid w:val="004A6455"/>
    <w:rsid w:val="004A6746"/>
    <w:rsid w:val="004A6E21"/>
    <w:rsid w:val="004B037D"/>
    <w:rsid w:val="004B0531"/>
    <w:rsid w:val="004B1717"/>
    <w:rsid w:val="004B1ADD"/>
    <w:rsid w:val="004B30F5"/>
    <w:rsid w:val="004B44B2"/>
    <w:rsid w:val="004B4954"/>
    <w:rsid w:val="004B5992"/>
    <w:rsid w:val="004B5DC3"/>
    <w:rsid w:val="004B67CE"/>
    <w:rsid w:val="004B6D56"/>
    <w:rsid w:val="004B7186"/>
    <w:rsid w:val="004B7341"/>
    <w:rsid w:val="004C1CA8"/>
    <w:rsid w:val="004C2769"/>
    <w:rsid w:val="004C2792"/>
    <w:rsid w:val="004C2B94"/>
    <w:rsid w:val="004C3D1B"/>
    <w:rsid w:val="004C48A3"/>
    <w:rsid w:val="004C500C"/>
    <w:rsid w:val="004C50B9"/>
    <w:rsid w:val="004C5B68"/>
    <w:rsid w:val="004C5D5B"/>
    <w:rsid w:val="004C6740"/>
    <w:rsid w:val="004C6B36"/>
    <w:rsid w:val="004C706E"/>
    <w:rsid w:val="004C76F6"/>
    <w:rsid w:val="004C7702"/>
    <w:rsid w:val="004C7B34"/>
    <w:rsid w:val="004D0AEA"/>
    <w:rsid w:val="004D27D9"/>
    <w:rsid w:val="004D33A8"/>
    <w:rsid w:val="004D3C68"/>
    <w:rsid w:val="004D404C"/>
    <w:rsid w:val="004D611E"/>
    <w:rsid w:val="004D6687"/>
    <w:rsid w:val="004D6983"/>
    <w:rsid w:val="004D6AB4"/>
    <w:rsid w:val="004D7EB7"/>
    <w:rsid w:val="004E1338"/>
    <w:rsid w:val="004E156C"/>
    <w:rsid w:val="004E15B8"/>
    <w:rsid w:val="004E18F8"/>
    <w:rsid w:val="004E1A90"/>
    <w:rsid w:val="004E228F"/>
    <w:rsid w:val="004E231F"/>
    <w:rsid w:val="004E3241"/>
    <w:rsid w:val="004E3631"/>
    <w:rsid w:val="004E364A"/>
    <w:rsid w:val="004E3F26"/>
    <w:rsid w:val="004E4799"/>
    <w:rsid w:val="004E4FDD"/>
    <w:rsid w:val="004E51DC"/>
    <w:rsid w:val="004E5507"/>
    <w:rsid w:val="004E559B"/>
    <w:rsid w:val="004E59C8"/>
    <w:rsid w:val="004E5A9A"/>
    <w:rsid w:val="004E5BE3"/>
    <w:rsid w:val="004E5F5C"/>
    <w:rsid w:val="004E7A75"/>
    <w:rsid w:val="004E7C37"/>
    <w:rsid w:val="004F06F9"/>
    <w:rsid w:val="004F1D32"/>
    <w:rsid w:val="004F2440"/>
    <w:rsid w:val="004F2FE3"/>
    <w:rsid w:val="004F3AB1"/>
    <w:rsid w:val="004F593F"/>
    <w:rsid w:val="004F5CE1"/>
    <w:rsid w:val="004F5ED0"/>
    <w:rsid w:val="004F6342"/>
    <w:rsid w:val="004F6D7F"/>
    <w:rsid w:val="005005D5"/>
    <w:rsid w:val="00500F4D"/>
    <w:rsid w:val="0050118E"/>
    <w:rsid w:val="00501B54"/>
    <w:rsid w:val="00503540"/>
    <w:rsid w:val="005049CD"/>
    <w:rsid w:val="00504CD0"/>
    <w:rsid w:val="00504E08"/>
    <w:rsid w:val="00504EC6"/>
    <w:rsid w:val="00505099"/>
    <w:rsid w:val="005057FC"/>
    <w:rsid w:val="00506F69"/>
    <w:rsid w:val="005073A9"/>
    <w:rsid w:val="0050799B"/>
    <w:rsid w:val="00507F43"/>
    <w:rsid w:val="005109A5"/>
    <w:rsid w:val="0051107E"/>
    <w:rsid w:val="00511082"/>
    <w:rsid w:val="00511FF7"/>
    <w:rsid w:val="00512429"/>
    <w:rsid w:val="0051294C"/>
    <w:rsid w:val="005132F4"/>
    <w:rsid w:val="00513843"/>
    <w:rsid w:val="00513D5E"/>
    <w:rsid w:val="0051481A"/>
    <w:rsid w:val="005149EB"/>
    <w:rsid w:val="00514AC2"/>
    <w:rsid w:val="00514BFD"/>
    <w:rsid w:val="00514E18"/>
    <w:rsid w:val="00515440"/>
    <w:rsid w:val="005154E3"/>
    <w:rsid w:val="005155D8"/>
    <w:rsid w:val="00516098"/>
    <w:rsid w:val="0051698E"/>
    <w:rsid w:val="00517024"/>
    <w:rsid w:val="00517890"/>
    <w:rsid w:val="00517EEC"/>
    <w:rsid w:val="00522797"/>
    <w:rsid w:val="0052494A"/>
    <w:rsid w:val="00525484"/>
    <w:rsid w:val="005261B3"/>
    <w:rsid w:val="00526476"/>
    <w:rsid w:val="00526EF8"/>
    <w:rsid w:val="00527B4E"/>
    <w:rsid w:val="00530400"/>
    <w:rsid w:val="005307F3"/>
    <w:rsid w:val="00531389"/>
    <w:rsid w:val="00531B02"/>
    <w:rsid w:val="00532FC2"/>
    <w:rsid w:val="005331E0"/>
    <w:rsid w:val="005333FF"/>
    <w:rsid w:val="00533DA7"/>
    <w:rsid w:val="00534120"/>
    <w:rsid w:val="005341FA"/>
    <w:rsid w:val="00534C38"/>
    <w:rsid w:val="005353BB"/>
    <w:rsid w:val="00535C7A"/>
    <w:rsid w:val="0053602E"/>
    <w:rsid w:val="005360D1"/>
    <w:rsid w:val="00536841"/>
    <w:rsid w:val="00537E88"/>
    <w:rsid w:val="005415F4"/>
    <w:rsid w:val="0054180F"/>
    <w:rsid w:val="005429F9"/>
    <w:rsid w:val="00543B4E"/>
    <w:rsid w:val="005444CB"/>
    <w:rsid w:val="00544C28"/>
    <w:rsid w:val="0054579B"/>
    <w:rsid w:val="00546411"/>
    <w:rsid w:val="005468F6"/>
    <w:rsid w:val="005514F3"/>
    <w:rsid w:val="00551BFE"/>
    <w:rsid w:val="00552852"/>
    <w:rsid w:val="0055358B"/>
    <w:rsid w:val="00553868"/>
    <w:rsid w:val="00554985"/>
    <w:rsid w:val="00555825"/>
    <w:rsid w:val="005570F9"/>
    <w:rsid w:val="0055776C"/>
    <w:rsid w:val="0056023C"/>
    <w:rsid w:val="005610D0"/>
    <w:rsid w:val="005610F0"/>
    <w:rsid w:val="00561760"/>
    <w:rsid w:val="00561929"/>
    <w:rsid w:val="00561B32"/>
    <w:rsid w:val="00561F4E"/>
    <w:rsid w:val="00563C12"/>
    <w:rsid w:val="00564774"/>
    <w:rsid w:val="00566D20"/>
    <w:rsid w:val="00566D6D"/>
    <w:rsid w:val="005677D1"/>
    <w:rsid w:val="005679CE"/>
    <w:rsid w:val="00570019"/>
    <w:rsid w:val="00570C32"/>
    <w:rsid w:val="00570CD3"/>
    <w:rsid w:val="00571985"/>
    <w:rsid w:val="00571CF4"/>
    <w:rsid w:val="00572931"/>
    <w:rsid w:val="00572E92"/>
    <w:rsid w:val="00573010"/>
    <w:rsid w:val="005752E9"/>
    <w:rsid w:val="00575504"/>
    <w:rsid w:val="005756BD"/>
    <w:rsid w:val="00576D4F"/>
    <w:rsid w:val="005810BB"/>
    <w:rsid w:val="005811FB"/>
    <w:rsid w:val="0058199D"/>
    <w:rsid w:val="00581E3B"/>
    <w:rsid w:val="00583127"/>
    <w:rsid w:val="00583933"/>
    <w:rsid w:val="00583B09"/>
    <w:rsid w:val="00583EB1"/>
    <w:rsid w:val="00584EF8"/>
    <w:rsid w:val="00585524"/>
    <w:rsid w:val="0058629D"/>
    <w:rsid w:val="00590317"/>
    <w:rsid w:val="005904BD"/>
    <w:rsid w:val="00592298"/>
    <w:rsid w:val="0059265A"/>
    <w:rsid w:val="00592999"/>
    <w:rsid w:val="0059327E"/>
    <w:rsid w:val="00593818"/>
    <w:rsid w:val="00593AA7"/>
    <w:rsid w:val="00594886"/>
    <w:rsid w:val="00594971"/>
    <w:rsid w:val="00594E6B"/>
    <w:rsid w:val="00595129"/>
    <w:rsid w:val="0059537A"/>
    <w:rsid w:val="005955AE"/>
    <w:rsid w:val="00595AFB"/>
    <w:rsid w:val="005960A3"/>
    <w:rsid w:val="00597FFA"/>
    <w:rsid w:val="005A3408"/>
    <w:rsid w:val="005A3565"/>
    <w:rsid w:val="005A3774"/>
    <w:rsid w:val="005A3CC8"/>
    <w:rsid w:val="005A4FD7"/>
    <w:rsid w:val="005A59D7"/>
    <w:rsid w:val="005A5C8A"/>
    <w:rsid w:val="005A622A"/>
    <w:rsid w:val="005A7152"/>
    <w:rsid w:val="005A743D"/>
    <w:rsid w:val="005A7A79"/>
    <w:rsid w:val="005A7FD6"/>
    <w:rsid w:val="005B0E01"/>
    <w:rsid w:val="005B1261"/>
    <w:rsid w:val="005B1308"/>
    <w:rsid w:val="005B2A0B"/>
    <w:rsid w:val="005B2B18"/>
    <w:rsid w:val="005B37D7"/>
    <w:rsid w:val="005B4840"/>
    <w:rsid w:val="005B527A"/>
    <w:rsid w:val="005B55D4"/>
    <w:rsid w:val="005B5B89"/>
    <w:rsid w:val="005B6D75"/>
    <w:rsid w:val="005B7338"/>
    <w:rsid w:val="005B7A2A"/>
    <w:rsid w:val="005B7BCB"/>
    <w:rsid w:val="005C0537"/>
    <w:rsid w:val="005C1E1E"/>
    <w:rsid w:val="005C243F"/>
    <w:rsid w:val="005C2E1B"/>
    <w:rsid w:val="005C3AF8"/>
    <w:rsid w:val="005C5039"/>
    <w:rsid w:val="005C6770"/>
    <w:rsid w:val="005C7298"/>
    <w:rsid w:val="005C7444"/>
    <w:rsid w:val="005D171B"/>
    <w:rsid w:val="005D2597"/>
    <w:rsid w:val="005D2BF3"/>
    <w:rsid w:val="005D2FD4"/>
    <w:rsid w:val="005D377C"/>
    <w:rsid w:val="005D392A"/>
    <w:rsid w:val="005D3FBD"/>
    <w:rsid w:val="005D42E7"/>
    <w:rsid w:val="005D47C5"/>
    <w:rsid w:val="005E0930"/>
    <w:rsid w:val="005E266A"/>
    <w:rsid w:val="005E36E5"/>
    <w:rsid w:val="005E37B5"/>
    <w:rsid w:val="005E4105"/>
    <w:rsid w:val="005E473D"/>
    <w:rsid w:val="005E56AD"/>
    <w:rsid w:val="005E588C"/>
    <w:rsid w:val="005E58A1"/>
    <w:rsid w:val="005E62D1"/>
    <w:rsid w:val="005E74FD"/>
    <w:rsid w:val="005E7DA7"/>
    <w:rsid w:val="005F0A40"/>
    <w:rsid w:val="005F1282"/>
    <w:rsid w:val="005F12FA"/>
    <w:rsid w:val="005F1DB8"/>
    <w:rsid w:val="005F364C"/>
    <w:rsid w:val="005F39B2"/>
    <w:rsid w:val="005F4CF2"/>
    <w:rsid w:val="005F4F7D"/>
    <w:rsid w:val="005F513B"/>
    <w:rsid w:val="005F5C1C"/>
    <w:rsid w:val="005F6769"/>
    <w:rsid w:val="005F6826"/>
    <w:rsid w:val="005F68DD"/>
    <w:rsid w:val="005F6C5D"/>
    <w:rsid w:val="00600D3D"/>
    <w:rsid w:val="006011DD"/>
    <w:rsid w:val="006013E1"/>
    <w:rsid w:val="006026A5"/>
    <w:rsid w:val="00604FE3"/>
    <w:rsid w:val="006069AD"/>
    <w:rsid w:val="00606C2F"/>
    <w:rsid w:val="00606ECA"/>
    <w:rsid w:val="006071F9"/>
    <w:rsid w:val="00607B7F"/>
    <w:rsid w:val="0061028C"/>
    <w:rsid w:val="00610698"/>
    <w:rsid w:val="0061092B"/>
    <w:rsid w:val="0061148F"/>
    <w:rsid w:val="00611626"/>
    <w:rsid w:val="00611B35"/>
    <w:rsid w:val="00611D3A"/>
    <w:rsid w:val="00612499"/>
    <w:rsid w:val="00612B31"/>
    <w:rsid w:val="00614991"/>
    <w:rsid w:val="00615969"/>
    <w:rsid w:val="00615B3E"/>
    <w:rsid w:val="0061717E"/>
    <w:rsid w:val="0061727A"/>
    <w:rsid w:val="00621701"/>
    <w:rsid w:val="006224F9"/>
    <w:rsid w:val="00622F78"/>
    <w:rsid w:val="00623577"/>
    <w:rsid w:val="00623F54"/>
    <w:rsid w:val="00624315"/>
    <w:rsid w:val="00625E43"/>
    <w:rsid w:val="006260AE"/>
    <w:rsid w:val="00626DF1"/>
    <w:rsid w:val="00626E71"/>
    <w:rsid w:val="00627D11"/>
    <w:rsid w:val="00627DB9"/>
    <w:rsid w:val="00630512"/>
    <w:rsid w:val="0063109C"/>
    <w:rsid w:val="00631231"/>
    <w:rsid w:val="0063175A"/>
    <w:rsid w:val="006334F6"/>
    <w:rsid w:val="0063358E"/>
    <w:rsid w:val="00635AA4"/>
    <w:rsid w:val="006363E0"/>
    <w:rsid w:val="006366A0"/>
    <w:rsid w:val="006401BB"/>
    <w:rsid w:val="00640F76"/>
    <w:rsid w:val="00643BA0"/>
    <w:rsid w:val="00644E5B"/>
    <w:rsid w:val="006462EE"/>
    <w:rsid w:val="00646739"/>
    <w:rsid w:val="006517B5"/>
    <w:rsid w:val="0065261B"/>
    <w:rsid w:val="0065323C"/>
    <w:rsid w:val="00653441"/>
    <w:rsid w:val="00653C82"/>
    <w:rsid w:val="00654565"/>
    <w:rsid w:val="006546F1"/>
    <w:rsid w:val="006548B0"/>
    <w:rsid w:val="00654CD8"/>
    <w:rsid w:val="00654CF9"/>
    <w:rsid w:val="00655F2D"/>
    <w:rsid w:val="006562BD"/>
    <w:rsid w:val="00656D2E"/>
    <w:rsid w:val="0065733A"/>
    <w:rsid w:val="00657EEF"/>
    <w:rsid w:val="0066068C"/>
    <w:rsid w:val="00661C32"/>
    <w:rsid w:val="00661F97"/>
    <w:rsid w:val="006628B2"/>
    <w:rsid w:val="00662DF4"/>
    <w:rsid w:val="006632B0"/>
    <w:rsid w:val="00663FF8"/>
    <w:rsid w:val="006648DC"/>
    <w:rsid w:val="0066493F"/>
    <w:rsid w:val="006649F4"/>
    <w:rsid w:val="00664BD5"/>
    <w:rsid w:val="006673B5"/>
    <w:rsid w:val="00670486"/>
    <w:rsid w:val="00671AFC"/>
    <w:rsid w:val="006727DE"/>
    <w:rsid w:val="00674F84"/>
    <w:rsid w:val="0067534D"/>
    <w:rsid w:val="0067592F"/>
    <w:rsid w:val="006769F4"/>
    <w:rsid w:val="006774B4"/>
    <w:rsid w:val="006803B8"/>
    <w:rsid w:val="00680FDE"/>
    <w:rsid w:val="00681693"/>
    <w:rsid w:val="006816D6"/>
    <w:rsid w:val="00681E77"/>
    <w:rsid w:val="006826B9"/>
    <w:rsid w:val="00682C2F"/>
    <w:rsid w:val="00685E0A"/>
    <w:rsid w:val="006867B3"/>
    <w:rsid w:val="006876D3"/>
    <w:rsid w:val="00687C37"/>
    <w:rsid w:val="006919A2"/>
    <w:rsid w:val="00692585"/>
    <w:rsid w:val="00693983"/>
    <w:rsid w:val="00694CEA"/>
    <w:rsid w:val="00694DC9"/>
    <w:rsid w:val="0069573E"/>
    <w:rsid w:val="00695D28"/>
    <w:rsid w:val="00696F68"/>
    <w:rsid w:val="006971EF"/>
    <w:rsid w:val="0069752F"/>
    <w:rsid w:val="0069763D"/>
    <w:rsid w:val="00697BDB"/>
    <w:rsid w:val="006A0BF6"/>
    <w:rsid w:val="006A1F1D"/>
    <w:rsid w:val="006A238A"/>
    <w:rsid w:val="006A34AD"/>
    <w:rsid w:val="006A3544"/>
    <w:rsid w:val="006A4093"/>
    <w:rsid w:val="006A4289"/>
    <w:rsid w:val="006A4348"/>
    <w:rsid w:val="006A5611"/>
    <w:rsid w:val="006A5670"/>
    <w:rsid w:val="006A6FE1"/>
    <w:rsid w:val="006B00D7"/>
    <w:rsid w:val="006B09DD"/>
    <w:rsid w:val="006B0AF9"/>
    <w:rsid w:val="006B13F7"/>
    <w:rsid w:val="006B142A"/>
    <w:rsid w:val="006B1CDC"/>
    <w:rsid w:val="006B237C"/>
    <w:rsid w:val="006B294B"/>
    <w:rsid w:val="006B2B19"/>
    <w:rsid w:val="006B2E10"/>
    <w:rsid w:val="006B2F11"/>
    <w:rsid w:val="006B44B5"/>
    <w:rsid w:val="006B495F"/>
    <w:rsid w:val="006B4B39"/>
    <w:rsid w:val="006B4E19"/>
    <w:rsid w:val="006B4E2D"/>
    <w:rsid w:val="006B7333"/>
    <w:rsid w:val="006B7741"/>
    <w:rsid w:val="006C0116"/>
    <w:rsid w:val="006C09C8"/>
    <w:rsid w:val="006C141F"/>
    <w:rsid w:val="006C231F"/>
    <w:rsid w:val="006C2457"/>
    <w:rsid w:val="006C2841"/>
    <w:rsid w:val="006C30D9"/>
    <w:rsid w:val="006C3B19"/>
    <w:rsid w:val="006C5581"/>
    <w:rsid w:val="006C5C97"/>
    <w:rsid w:val="006C5F5E"/>
    <w:rsid w:val="006C6B9E"/>
    <w:rsid w:val="006C7775"/>
    <w:rsid w:val="006C7ACF"/>
    <w:rsid w:val="006C7C8F"/>
    <w:rsid w:val="006D0C72"/>
    <w:rsid w:val="006D0F2A"/>
    <w:rsid w:val="006D12CC"/>
    <w:rsid w:val="006D199C"/>
    <w:rsid w:val="006D23CC"/>
    <w:rsid w:val="006D333F"/>
    <w:rsid w:val="006D4273"/>
    <w:rsid w:val="006D4509"/>
    <w:rsid w:val="006D472A"/>
    <w:rsid w:val="006D5824"/>
    <w:rsid w:val="006D5EB9"/>
    <w:rsid w:val="006D629D"/>
    <w:rsid w:val="006D6426"/>
    <w:rsid w:val="006D6B7D"/>
    <w:rsid w:val="006D7EC0"/>
    <w:rsid w:val="006E120E"/>
    <w:rsid w:val="006E150E"/>
    <w:rsid w:val="006E2E3E"/>
    <w:rsid w:val="006E30F1"/>
    <w:rsid w:val="006E318E"/>
    <w:rsid w:val="006E3F0A"/>
    <w:rsid w:val="006E45F9"/>
    <w:rsid w:val="006E4F74"/>
    <w:rsid w:val="006E52EC"/>
    <w:rsid w:val="006E5E3E"/>
    <w:rsid w:val="006E60E1"/>
    <w:rsid w:val="006E6E64"/>
    <w:rsid w:val="006E739F"/>
    <w:rsid w:val="006E74FE"/>
    <w:rsid w:val="006E7E29"/>
    <w:rsid w:val="006E7E53"/>
    <w:rsid w:val="006F0EA3"/>
    <w:rsid w:val="006F1CFE"/>
    <w:rsid w:val="006F2C51"/>
    <w:rsid w:val="006F2D54"/>
    <w:rsid w:val="006F33D0"/>
    <w:rsid w:val="006F6367"/>
    <w:rsid w:val="006F645F"/>
    <w:rsid w:val="006F668E"/>
    <w:rsid w:val="006F6B96"/>
    <w:rsid w:val="006F6ECF"/>
    <w:rsid w:val="006F71AC"/>
    <w:rsid w:val="006F7306"/>
    <w:rsid w:val="006F7344"/>
    <w:rsid w:val="00700B29"/>
    <w:rsid w:val="0070128D"/>
    <w:rsid w:val="00701D1D"/>
    <w:rsid w:val="00702329"/>
    <w:rsid w:val="00703F25"/>
    <w:rsid w:val="00704E76"/>
    <w:rsid w:val="00705F9D"/>
    <w:rsid w:val="007060C9"/>
    <w:rsid w:val="007061FE"/>
    <w:rsid w:val="007063A6"/>
    <w:rsid w:val="00706C0D"/>
    <w:rsid w:val="00710556"/>
    <w:rsid w:val="00710FEB"/>
    <w:rsid w:val="007110DE"/>
    <w:rsid w:val="00712117"/>
    <w:rsid w:val="00712843"/>
    <w:rsid w:val="00712F72"/>
    <w:rsid w:val="00714686"/>
    <w:rsid w:val="00714C83"/>
    <w:rsid w:val="00714EA7"/>
    <w:rsid w:val="00715D3E"/>
    <w:rsid w:val="00715D67"/>
    <w:rsid w:val="00716322"/>
    <w:rsid w:val="007171A4"/>
    <w:rsid w:val="007203F8"/>
    <w:rsid w:val="00720A14"/>
    <w:rsid w:val="007212BD"/>
    <w:rsid w:val="00722B41"/>
    <w:rsid w:val="0072315D"/>
    <w:rsid w:val="00723706"/>
    <w:rsid w:val="00723733"/>
    <w:rsid w:val="007239BF"/>
    <w:rsid w:val="00724111"/>
    <w:rsid w:val="00724B81"/>
    <w:rsid w:val="00726458"/>
    <w:rsid w:val="00726601"/>
    <w:rsid w:val="00726BE7"/>
    <w:rsid w:val="00727B76"/>
    <w:rsid w:val="007309A1"/>
    <w:rsid w:val="007309B9"/>
    <w:rsid w:val="00730E6F"/>
    <w:rsid w:val="007310DF"/>
    <w:rsid w:val="00731E9C"/>
    <w:rsid w:val="007328FF"/>
    <w:rsid w:val="00732DA0"/>
    <w:rsid w:val="007335E3"/>
    <w:rsid w:val="00733AB7"/>
    <w:rsid w:val="0073426B"/>
    <w:rsid w:val="007346A9"/>
    <w:rsid w:val="00736881"/>
    <w:rsid w:val="00736B76"/>
    <w:rsid w:val="00737915"/>
    <w:rsid w:val="00741FDF"/>
    <w:rsid w:val="0074217A"/>
    <w:rsid w:val="00743FA5"/>
    <w:rsid w:val="007445B4"/>
    <w:rsid w:val="00744613"/>
    <w:rsid w:val="007449D7"/>
    <w:rsid w:val="00746C5B"/>
    <w:rsid w:val="0075051A"/>
    <w:rsid w:val="0075067F"/>
    <w:rsid w:val="0075223F"/>
    <w:rsid w:val="00752BFC"/>
    <w:rsid w:val="00753C74"/>
    <w:rsid w:val="00753E49"/>
    <w:rsid w:val="007544A5"/>
    <w:rsid w:val="007545C0"/>
    <w:rsid w:val="00754ACE"/>
    <w:rsid w:val="00754BD1"/>
    <w:rsid w:val="00754D63"/>
    <w:rsid w:val="00755866"/>
    <w:rsid w:val="00757266"/>
    <w:rsid w:val="007577E0"/>
    <w:rsid w:val="007601EF"/>
    <w:rsid w:val="007613D2"/>
    <w:rsid w:val="00761749"/>
    <w:rsid w:val="0076175C"/>
    <w:rsid w:val="0076184C"/>
    <w:rsid w:val="00762CDA"/>
    <w:rsid w:val="0076357E"/>
    <w:rsid w:val="00764C53"/>
    <w:rsid w:val="00765241"/>
    <w:rsid w:val="00765794"/>
    <w:rsid w:val="007667B1"/>
    <w:rsid w:val="0076771F"/>
    <w:rsid w:val="007701B6"/>
    <w:rsid w:val="00771D4D"/>
    <w:rsid w:val="00772D1E"/>
    <w:rsid w:val="0077376A"/>
    <w:rsid w:val="00773A2D"/>
    <w:rsid w:val="00774970"/>
    <w:rsid w:val="00775D70"/>
    <w:rsid w:val="00777A5F"/>
    <w:rsid w:val="00781C98"/>
    <w:rsid w:val="00781DEE"/>
    <w:rsid w:val="00781F31"/>
    <w:rsid w:val="0078227A"/>
    <w:rsid w:val="007823C4"/>
    <w:rsid w:val="00783A3D"/>
    <w:rsid w:val="00783D6F"/>
    <w:rsid w:val="0078430B"/>
    <w:rsid w:val="00784E62"/>
    <w:rsid w:val="0078522D"/>
    <w:rsid w:val="007853F0"/>
    <w:rsid w:val="00785439"/>
    <w:rsid w:val="00786A5A"/>
    <w:rsid w:val="00786B94"/>
    <w:rsid w:val="00786C6C"/>
    <w:rsid w:val="00787B00"/>
    <w:rsid w:val="00787DA2"/>
    <w:rsid w:val="0079018C"/>
    <w:rsid w:val="00791A19"/>
    <w:rsid w:val="00792B6B"/>
    <w:rsid w:val="0079376A"/>
    <w:rsid w:val="00793858"/>
    <w:rsid w:val="00793B26"/>
    <w:rsid w:val="00794E29"/>
    <w:rsid w:val="0079679D"/>
    <w:rsid w:val="00796AD3"/>
    <w:rsid w:val="00796D69"/>
    <w:rsid w:val="00797CD4"/>
    <w:rsid w:val="007A0552"/>
    <w:rsid w:val="007A13E9"/>
    <w:rsid w:val="007A21A5"/>
    <w:rsid w:val="007A35B6"/>
    <w:rsid w:val="007A4C5A"/>
    <w:rsid w:val="007A6740"/>
    <w:rsid w:val="007A6AE9"/>
    <w:rsid w:val="007A6DF1"/>
    <w:rsid w:val="007A711E"/>
    <w:rsid w:val="007B1150"/>
    <w:rsid w:val="007B2094"/>
    <w:rsid w:val="007B2BD6"/>
    <w:rsid w:val="007B2D61"/>
    <w:rsid w:val="007B313B"/>
    <w:rsid w:val="007B3EB4"/>
    <w:rsid w:val="007B460C"/>
    <w:rsid w:val="007B4D85"/>
    <w:rsid w:val="007B511D"/>
    <w:rsid w:val="007B5299"/>
    <w:rsid w:val="007B56B5"/>
    <w:rsid w:val="007B5C67"/>
    <w:rsid w:val="007B6519"/>
    <w:rsid w:val="007B69E4"/>
    <w:rsid w:val="007B6F06"/>
    <w:rsid w:val="007C0A57"/>
    <w:rsid w:val="007C0B41"/>
    <w:rsid w:val="007C0D08"/>
    <w:rsid w:val="007C0E78"/>
    <w:rsid w:val="007C0F29"/>
    <w:rsid w:val="007C117F"/>
    <w:rsid w:val="007C20D4"/>
    <w:rsid w:val="007C2100"/>
    <w:rsid w:val="007C2E51"/>
    <w:rsid w:val="007C3431"/>
    <w:rsid w:val="007C5554"/>
    <w:rsid w:val="007C5AD4"/>
    <w:rsid w:val="007C63DB"/>
    <w:rsid w:val="007C6C1F"/>
    <w:rsid w:val="007C7D3F"/>
    <w:rsid w:val="007C7DCB"/>
    <w:rsid w:val="007D079B"/>
    <w:rsid w:val="007D0B1B"/>
    <w:rsid w:val="007D0D87"/>
    <w:rsid w:val="007D1A5A"/>
    <w:rsid w:val="007D31FB"/>
    <w:rsid w:val="007D35A7"/>
    <w:rsid w:val="007D3B36"/>
    <w:rsid w:val="007D457F"/>
    <w:rsid w:val="007D459D"/>
    <w:rsid w:val="007D5BD6"/>
    <w:rsid w:val="007D6049"/>
    <w:rsid w:val="007D6A95"/>
    <w:rsid w:val="007D76D5"/>
    <w:rsid w:val="007D7A7F"/>
    <w:rsid w:val="007E0FEA"/>
    <w:rsid w:val="007E174D"/>
    <w:rsid w:val="007E21E6"/>
    <w:rsid w:val="007E29B7"/>
    <w:rsid w:val="007E3321"/>
    <w:rsid w:val="007E38E9"/>
    <w:rsid w:val="007E49EC"/>
    <w:rsid w:val="007E79B1"/>
    <w:rsid w:val="007F08EE"/>
    <w:rsid w:val="007F0BFC"/>
    <w:rsid w:val="007F0F13"/>
    <w:rsid w:val="007F0F92"/>
    <w:rsid w:val="007F175C"/>
    <w:rsid w:val="007F19FD"/>
    <w:rsid w:val="007F1A67"/>
    <w:rsid w:val="007F2266"/>
    <w:rsid w:val="007F3C7A"/>
    <w:rsid w:val="007F4266"/>
    <w:rsid w:val="007F439F"/>
    <w:rsid w:val="007F525D"/>
    <w:rsid w:val="007F5E2C"/>
    <w:rsid w:val="007F7299"/>
    <w:rsid w:val="007F77C0"/>
    <w:rsid w:val="007F79C9"/>
    <w:rsid w:val="007F7E88"/>
    <w:rsid w:val="00802189"/>
    <w:rsid w:val="008021D2"/>
    <w:rsid w:val="00802808"/>
    <w:rsid w:val="008033B5"/>
    <w:rsid w:val="0080430E"/>
    <w:rsid w:val="00804CB2"/>
    <w:rsid w:val="008059A5"/>
    <w:rsid w:val="00805BC2"/>
    <w:rsid w:val="00805C29"/>
    <w:rsid w:val="00807BFD"/>
    <w:rsid w:val="0081008F"/>
    <w:rsid w:val="008107E8"/>
    <w:rsid w:val="00810DC8"/>
    <w:rsid w:val="008113ED"/>
    <w:rsid w:val="008116AE"/>
    <w:rsid w:val="00811A63"/>
    <w:rsid w:val="00811D6D"/>
    <w:rsid w:val="0081378F"/>
    <w:rsid w:val="008148D7"/>
    <w:rsid w:val="00814D26"/>
    <w:rsid w:val="00816032"/>
    <w:rsid w:val="008166A6"/>
    <w:rsid w:val="008175B1"/>
    <w:rsid w:val="008202CA"/>
    <w:rsid w:val="008202F3"/>
    <w:rsid w:val="00820990"/>
    <w:rsid w:val="008209B5"/>
    <w:rsid w:val="00821DB5"/>
    <w:rsid w:val="00821E39"/>
    <w:rsid w:val="00822817"/>
    <w:rsid w:val="00822DF3"/>
    <w:rsid w:val="00822EA1"/>
    <w:rsid w:val="008256F8"/>
    <w:rsid w:val="00825ECC"/>
    <w:rsid w:val="00826012"/>
    <w:rsid w:val="008264ED"/>
    <w:rsid w:val="00826C29"/>
    <w:rsid w:val="00826CE7"/>
    <w:rsid w:val="00827085"/>
    <w:rsid w:val="008305BB"/>
    <w:rsid w:val="00830D91"/>
    <w:rsid w:val="00830F54"/>
    <w:rsid w:val="00831092"/>
    <w:rsid w:val="008325D4"/>
    <w:rsid w:val="008327B1"/>
    <w:rsid w:val="008328D3"/>
    <w:rsid w:val="00832BDC"/>
    <w:rsid w:val="008330BA"/>
    <w:rsid w:val="0083357E"/>
    <w:rsid w:val="008342EC"/>
    <w:rsid w:val="00835347"/>
    <w:rsid w:val="00835C38"/>
    <w:rsid w:val="00835EDA"/>
    <w:rsid w:val="00835EF3"/>
    <w:rsid w:val="00836499"/>
    <w:rsid w:val="008371F1"/>
    <w:rsid w:val="00837A5F"/>
    <w:rsid w:val="0084135D"/>
    <w:rsid w:val="008414AF"/>
    <w:rsid w:val="008423F6"/>
    <w:rsid w:val="008435C4"/>
    <w:rsid w:val="0084395F"/>
    <w:rsid w:val="00843B3F"/>
    <w:rsid w:val="00843CE8"/>
    <w:rsid w:val="00843ECC"/>
    <w:rsid w:val="00844435"/>
    <w:rsid w:val="0084559F"/>
    <w:rsid w:val="00845990"/>
    <w:rsid w:val="0085023A"/>
    <w:rsid w:val="008515B1"/>
    <w:rsid w:val="0085194A"/>
    <w:rsid w:val="00851981"/>
    <w:rsid w:val="00852924"/>
    <w:rsid w:val="008537B9"/>
    <w:rsid w:val="00854142"/>
    <w:rsid w:val="0085556A"/>
    <w:rsid w:val="008555B0"/>
    <w:rsid w:val="00855CD5"/>
    <w:rsid w:val="00856722"/>
    <w:rsid w:val="00857BDB"/>
    <w:rsid w:val="008602CA"/>
    <w:rsid w:val="008602DC"/>
    <w:rsid w:val="0086069C"/>
    <w:rsid w:val="0086245D"/>
    <w:rsid w:val="00862725"/>
    <w:rsid w:val="0086324A"/>
    <w:rsid w:val="0086689F"/>
    <w:rsid w:val="008668A1"/>
    <w:rsid w:val="008675FD"/>
    <w:rsid w:val="0087060C"/>
    <w:rsid w:val="00870E45"/>
    <w:rsid w:val="008744CF"/>
    <w:rsid w:val="00874EE4"/>
    <w:rsid w:val="00876893"/>
    <w:rsid w:val="00877819"/>
    <w:rsid w:val="0088048D"/>
    <w:rsid w:val="008810F4"/>
    <w:rsid w:val="008816EE"/>
    <w:rsid w:val="00883262"/>
    <w:rsid w:val="00884377"/>
    <w:rsid w:val="00884C53"/>
    <w:rsid w:val="00885E49"/>
    <w:rsid w:val="0088706B"/>
    <w:rsid w:val="00887719"/>
    <w:rsid w:val="008879C2"/>
    <w:rsid w:val="00887F1E"/>
    <w:rsid w:val="00890969"/>
    <w:rsid w:val="00891573"/>
    <w:rsid w:val="0089243D"/>
    <w:rsid w:val="00892C42"/>
    <w:rsid w:val="0089303B"/>
    <w:rsid w:val="008932CE"/>
    <w:rsid w:val="00893385"/>
    <w:rsid w:val="008944BE"/>
    <w:rsid w:val="0089550D"/>
    <w:rsid w:val="008958F8"/>
    <w:rsid w:val="00895AA0"/>
    <w:rsid w:val="00895CF3"/>
    <w:rsid w:val="00896DF0"/>
    <w:rsid w:val="008973F4"/>
    <w:rsid w:val="00897400"/>
    <w:rsid w:val="008A051D"/>
    <w:rsid w:val="008A1C1F"/>
    <w:rsid w:val="008A3001"/>
    <w:rsid w:val="008A30C6"/>
    <w:rsid w:val="008A30E6"/>
    <w:rsid w:val="008A433C"/>
    <w:rsid w:val="008A4824"/>
    <w:rsid w:val="008A4DFF"/>
    <w:rsid w:val="008A4FEE"/>
    <w:rsid w:val="008A5231"/>
    <w:rsid w:val="008A7CDA"/>
    <w:rsid w:val="008B036A"/>
    <w:rsid w:val="008B4522"/>
    <w:rsid w:val="008B4C63"/>
    <w:rsid w:val="008B62B9"/>
    <w:rsid w:val="008B6618"/>
    <w:rsid w:val="008B664B"/>
    <w:rsid w:val="008B6D5E"/>
    <w:rsid w:val="008B6FE7"/>
    <w:rsid w:val="008C0243"/>
    <w:rsid w:val="008C092C"/>
    <w:rsid w:val="008C11F4"/>
    <w:rsid w:val="008C20F9"/>
    <w:rsid w:val="008C27DE"/>
    <w:rsid w:val="008C47AB"/>
    <w:rsid w:val="008C4880"/>
    <w:rsid w:val="008C5E54"/>
    <w:rsid w:val="008C6D35"/>
    <w:rsid w:val="008C6E18"/>
    <w:rsid w:val="008C6EAF"/>
    <w:rsid w:val="008D12CC"/>
    <w:rsid w:val="008D19AF"/>
    <w:rsid w:val="008D2202"/>
    <w:rsid w:val="008D2AE1"/>
    <w:rsid w:val="008D3404"/>
    <w:rsid w:val="008D34AE"/>
    <w:rsid w:val="008D3B59"/>
    <w:rsid w:val="008D4058"/>
    <w:rsid w:val="008D4ACA"/>
    <w:rsid w:val="008D4DEF"/>
    <w:rsid w:val="008D63EB"/>
    <w:rsid w:val="008E0455"/>
    <w:rsid w:val="008E08A3"/>
    <w:rsid w:val="008E0EB8"/>
    <w:rsid w:val="008E131A"/>
    <w:rsid w:val="008E1DEA"/>
    <w:rsid w:val="008E2859"/>
    <w:rsid w:val="008E2861"/>
    <w:rsid w:val="008E3140"/>
    <w:rsid w:val="008E48FA"/>
    <w:rsid w:val="008E4A3B"/>
    <w:rsid w:val="008E4CCC"/>
    <w:rsid w:val="008E4D2D"/>
    <w:rsid w:val="008E502A"/>
    <w:rsid w:val="008E5139"/>
    <w:rsid w:val="008E5CD3"/>
    <w:rsid w:val="008E5E71"/>
    <w:rsid w:val="008E6306"/>
    <w:rsid w:val="008E6BAB"/>
    <w:rsid w:val="008E772B"/>
    <w:rsid w:val="008E7BB1"/>
    <w:rsid w:val="008F1517"/>
    <w:rsid w:val="008F1C94"/>
    <w:rsid w:val="008F2B76"/>
    <w:rsid w:val="008F2F33"/>
    <w:rsid w:val="008F3268"/>
    <w:rsid w:val="008F3323"/>
    <w:rsid w:val="008F3489"/>
    <w:rsid w:val="008F4639"/>
    <w:rsid w:val="008F4E3F"/>
    <w:rsid w:val="008F5808"/>
    <w:rsid w:val="008F63E5"/>
    <w:rsid w:val="008F7821"/>
    <w:rsid w:val="008F790E"/>
    <w:rsid w:val="008F7E3E"/>
    <w:rsid w:val="00900ADE"/>
    <w:rsid w:val="00900BBC"/>
    <w:rsid w:val="00900C03"/>
    <w:rsid w:val="0090152A"/>
    <w:rsid w:val="009034D6"/>
    <w:rsid w:val="009037B5"/>
    <w:rsid w:val="00903BB9"/>
    <w:rsid w:val="00904FE8"/>
    <w:rsid w:val="00906164"/>
    <w:rsid w:val="009064D7"/>
    <w:rsid w:val="00907A2F"/>
    <w:rsid w:val="00907E0A"/>
    <w:rsid w:val="009112F9"/>
    <w:rsid w:val="0091189C"/>
    <w:rsid w:val="0091227B"/>
    <w:rsid w:val="009123D4"/>
    <w:rsid w:val="009132B1"/>
    <w:rsid w:val="0091342D"/>
    <w:rsid w:val="00913658"/>
    <w:rsid w:val="00915501"/>
    <w:rsid w:val="0091575F"/>
    <w:rsid w:val="00915CE7"/>
    <w:rsid w:val="00916A1E"/>
    <w:rsid w:val="00916A96"/>
    <w:rsid w:val="009171AC"/>
    <w:rsid w:val="0091743A"/>
    <w:rsid w:val="00921235"/>
    <w:rsid w:val="00922245"/>
    <w:rsid w:val="0092406A"/>
    <w:rsid w:val="00925188"/>
    <w:rsid w:val="00925917"/>
    <w:rsid w:val="0092671C"/>
    <w:rsid w:val="0092761D"/>
    <w:rsid w:val="00930982"/>
    <w:rsid w:val="00930B1A"/>
    <w:rsid w:val="00931E1C"/>
    <w:rsid w:val="00932594"/>
    <w:rsid w:val="00933CDB"/>
    <w:rsid w:val="00934030"/>
    <w:rsid w:val="00934282"/>
    <w:rsid w:val="00934426"/>
    <w:rsid w:val="00934CCF"/>
    <w:rsid w:val="009353C8"/>
    <w:rsid w:val="00935B4A"/>
    <w:rsid w:val="00935D87"/>
    <w:rsid w:val="00936C1A"/>
    <w:rsid w:val="00937DFE"/>
    <w:rsid w:val="00940045"/>
    <w:rsid w:val="009400D0"/>
    <w:rsid w:val="00941690"/>
    <w:rsid w:val="00942473"/>
    <w:rsid w:val="00942AF6"/>
    <w:rsid w:val="00942B0E"/>
    <w:rsid w:val="00942BE4"/>
    <w:rsid w:val="00943D70"/>
    <w:rsid w:val="009442A7"/>
    <w:rsid w:val="00944502"/>
    <w:rsid w:val="00944702"/>
    <w:rsid w:val="009449C8"/>
    <w:rsid w:val="00944B35"/>
    <w:rsid w:val="00944D6F"/>
    <w:rsid w:val="00946C2B"/>
    <w:rsid w:val="00946E62"/>
    <w:rsid w:val="0094759B"/>
    <w:rsid w:val="009505C7"/>
    <w:rsid w:val="00951301"/>
    <w:rsid w:val="0095147F"/>
    <w:rsid w:val="00952257"/>
    <w:rsid w:val="00952638"/>
    <w:rsid w:val="00952F19"/>
    <w:rsid w:val="009541B0"/>
    <w:rsid w:val="00954757"/>
    <w:rsid w:val="00956013"/>
    <w:rsid w:val="0095697C"/>
    <w:rsid w:val="00957298"/>
    <w:rsid w:val="009573B8"/>
    <w:rsid w:val="00957717"/>
    <w:rsid w:val="00957DE7"/>
    <w:rsid w:val="00960BA6"/>
    <w:rsid w:val="009614D5"/>
    <w:rsid w:val="009620A8"/>
    <w:rsid w:val="0096384F"/>
    <w:rsid w:val="00964134"/>
    <w:rsid w:val="0096438B"/>
    <w:rsid w:val="00964635"/>
    <w:rsid w:val="00964C8F"/>
    <w:rsid w:val="00965B10"/>
    <w:rsid w:val="00965DAE"/>
    <w:rsid w:val="0096659A"/>
    <w:rsid w:val="00967111"/>
    <w:rsid w:val="009675E9"/>
    <w:rsid w:val="009679CA"/>
    <w:rsid w:val="00967CE1"/>
    <w:rsid w:val="0097025F"/>
    <w:rsid w:val="00970C54"/>
    <w:rsid w:val="00971B4F"/>
    <w:rsid w:val="00971FE7"/>
    <w:rsid w:val="00972D32"/>
    <w:rsid w:val="00974A2E"/>
    <w:rsid w:val="009751AB"/>
    <w:rsid w:val="0097536D"/>
    <w:rsid w:val="00975512"/>
    <w:rsid w:val="009777B5"/>
    <w:rsid w:val="00977860"/>
    <w:rsid w:val="00980424"/>
    <w:rsid w:val="00982CA3"/>
    <w:rsid w:val="009846D2"/>
    <w:rsid w:val="00984D0C"/>
    <w:rsid w:val="00985696"/>
    <w:rsid w:val="00985914"/>
    <w:rsid w:val="0098628C"/>
    <w:rsid w:val="009863BD"/>
    <w:rsid w:val="00986977"/>
    <w:rsid w:val="00986A0B"/>
    <w:rsid w:val="00987688"/>
    <w:rsid w:val="00987948"/>
    <w:rsid w:val="00987D8A"/>
    <w:rsid w:val="00990099"/>
    <w:rsid w:val="00990737"/>
    <w:rsid w:val="00990B69"/>
    <w:rsid w:val="009919A9"/>
    <w:rsid w:val="00991C19"/>
    <w:rsid w:val="00992676"/>
    <w:rsid w:val="00992C32"/>
    <w:rsid w:val="00992FEB"/>
    <w:rsid w:val="0099393F"/>
    <w:rsid w:val="009941C2"/>
    <w:rsid w:val="00994DD2"/>
    <w:rsid w:val="00995377"/>
    <w:rsid w:val="0099628F"/>
    <w:rsid w:val="00996DB6"/>
    <w:rsid w:val="009978BA"/>
    <w:rsid w:val="009A15D2"/>
    <w:rsid w:val="009A15DA"/>
    <w:rsid w:val="009A1FED"/>
    <w:rsid w:val="009A3124"/>
    <w:rsid w:val="009A317C"/>
    <w:rsid w:val="009A4019"/>
    <w:rsid w:val="009A522E"/>
    <w:rsid w:val="009A5AA5"/>
    <w:rsid w:val="009A67AD"/>
    <w:rsid w:val="009A68DF"/>
    <w:rsid w:val="009A78CC"/>
    <w:rsid w:val="009A79A8"/>
    <w:rsid w:val="009B00CD"/>
    <w:rsid w:val="009B02C7"/>
    <w:rsid w:val="009B0313"/>
    <w:rsid w:val="009B0B1A"/>
    <w:rsid w:val="009B16B0"/>
    <w:rsid w:val="009B1DE6"/>
    <w:rsid w:val="009B2073"/>
    <w:rsid w:val="009B2CDC"/>
    <w:rsid w:val="009B3715"/>
    <w:rsid w:val="009B3A20"/>
    <w:rsid w:val="009B4014"/>
    <w:rsid w:val="009B4326"/>
    <w:rsid w:val="009B5483"/>
    <w:rsid w:val="009B5504"/>
    <w:rsid w:val="009B5DD4"/>
    <w:rsid w:val="009B791C"/>
    <w:rsid w:val="009C095D"/>
    <w:rsid w:val="009C1357"/>
    <w:rsid w:val="009C19AD"/>
    <w:rsid w:val="009C1D1C"/>
    <w:rsid w:val="009C2088"/>
    <w:rsid w:val="009C27AF"/>
    <w:rsid w:val="009C3AA5"/>
    <w:rsid w:val="009C49C2"/>
    <w:rsid w:val="009C4DF5"/>
    <w:rsid w:val="009C561E"/>
    <w:rsid w:val="009C741A"/>
    <w:rsid w:val="009C763E"/>
    <w:rsid w:val="009C771D"/>
    <w:rsid w:val="009C7D52"/>
    <w:rsid w:val="009C7E1B"/>
    <w:rsid w:val="009D30BA"/>
    <w:rsid w:val="009D3D73"/>
    <w:rsid w:val="009D3FFE"/>
    <w:rsid w:val="009D6152"/>
    <w:rsid w:val="009D6ED3"/>
    <w:rsid w:val="009E1B1A"/>
    <w:rsid w:val="009E1E4A"/>
    <w:rsid w:val="009E1F24"/>
    <w:rsid w:val="009E2A07"/>
    <w:rsid w:val="009E2E69"/>
    <w:rsid w:val="009E2FD4"/>
    <w:rsid w:val="009E3CDB"/>
    <w:rsid w:val="009E4548"/>
    <w:rsid w:val="009E5209"/>
    <w:rsid w:val="009E61A8"/>
    <w:rsid w:val="009E6B3C"/>
    <w:rsid w:val="009E6FE7"/>
    <w:rsid w:val="009E7445"/>
    <w:rsid w:val="009E7AB1"/>
    <w:rsid w:val="009E7F6E"/>
    <w:rsid w:val="009F14C3"/>
    <w:rsid w:val="009F1B54"/>
    <w:rsid w:val="009F1BCD"/>
    <w:rsid w:val="009F1E24"/>
    <w:rsid w:val="009F23E5"/>
    <w:rsid w:val="009F3607"/>
    <w:rsid w:val="009F3B51"/>
    <w:rsid w:val="009F3C4B"/>
    <w:rsid w:val="009F44CC"/>
    <w:rsid w:val="009F4FCC"/>
    <w:rsid w:val="009F5041"/>
    <w:rsid w:val="009F7381"/>
    <w:rsid w:val="00A0099B"/>
    <w:rsid w:val="00A01849"/>
    <w:rsid w:val="00A04103"/>
    <w:rsid w:val="00A05097"/>
    <w:rsid w:val="00A052E1"/>
    <w:rsid w:val="00A1227D"/>
    <w:rsid w:val="00A124A1"/>
    <w:rsid w:val="00A1313D"/>
    <w:rsid w:val="00A137C8"/>
    <w:rsid w:val="00A13A68"/>
    <w:rsid w:val="00A140B7"/>
    <w:rsid w:val="00A14E6F"/>
    <w:rsid w:val="00A15472"/>
    <w:rsid w:val="00A16CD1"/>
    <w:rsid w:val="00A1700C"/>
    <w:rsid w:val="00A17407"/>
    <w:rsid w:val="00A17499"/>
    <w:rsid w:val="00A20663"/>
    <w:rsid w:val="00A2079D"/>
    <w:rsid w:val="00A20C16"/>
    <w:rsid w:val="00A20DD5"/>
    <w:rsid w:val="00A2236C"/>
    <w:rsid w:val="00A22ED9"/>
    <w:rsid w:val="00A246AB"/>
    <w:rsid w:val="00A25533"/>
    <w:rsid w:val="00A25551"/>
    <w:rsid w:val="00A2628D"/>
    <w:rsid w:val="00A27296"/>
    <w:rsid w:val="00A3220C"/>
    <w:rsid w:val="00A32218"/>
    <w:rsid w:val="00A32B0C"/>
    <w:rsid w:val="00A33771"/>
    <w:rsid w:val="00A33C56"/>
    <w:rsid w:val="00A345C4"/>
    <w:rsid w:val="00A35580"/>
    <w:rsid w:val="00A35D6E"/>
    <w:rsid w:val="00A36571"/>
    <w:rsid w:val="00A3662D"/>
    <w:rsid w:val="00A3676D"/>
    <w:rsid w:val="00A36A8E"/>
    <w:rsid w:val="00A36FC4"/>
    <w:rsid w:val="00A370C5"/>
    <w:rsid w:val="00A37FEA"/>
    <w:rsid w:val="00A408F2"/>
    <w:rsid w:val="00A40FF4"/>
    <w:rsid w:val="00A41B65"/>
    <w:rsid w:val="00A41BE6"/>
    <w:rsid w:val="00A41D5C"/>
    <w:rsid w:val="00A422ED"/>
    <w:rsid w:val="00A4382A"/>
    <w:rsid w:val="00A43E02"/>
    <w:rsid w:val="00A44C39"/>
    <w:rsid w:val="00A45BBB"/>
    <w:rsid w:val="00A45F01"/>
    <w:rsid w:val="00A471E9"/>
    <w:rsid w:val="00A504D9"/>
    <w:rsid w:val="00A5102A"/>
    <w:rsid w:val="00A52962"/>
    <w:rsid w:val="00A5374E"/>
    <w:rsid w:val="00A538FC"/>
    <w:rsid w:val="00A56EE9"/>
    <w:rsid w:val="00A572A7"/>
    <w:rsid w:val="00A60AA4"/>
    <w:rsid w:val="00A60AE7"/>
    <w:rsid w:val="00A60F8D"/>
    <w:rsid w:val="00A610AE"/>
    <w:rsid w:val="00A612C2"/>
    <w:rsid w:val="00A61F28"/>
    <w:rsid w:val="00A61F74"/>
    <w:rsid w:val="00A63DC9"/>
    <w:rsid w:val="00A646AB"/>
    <w:rsid w:val="00A64B3D"/>
    <w:rsid w:val="00A64BBE"/>
    <w:rsid w:val="00A66392"/>
    <w:rsid w:val="00A667AA"/>
    <w:rsid w:val="00A6785F"/>
    <w:rsid w:val="00A70BF7"/>
    <w:rsid w:val="00A739FB"/>
    <w:rsid w:val="00A73A7F"/>
    <w:rsid w:val="00A75668"/>
    <w:rsid w:val="00A76F10"/>
    <w:rsid w:val="00A7792A"/>
    <w:rsid w:val="00A81057"/>
    <w:rsid w:val="00A812B7"/>
    <w:rsid w:val="00A8145F"/>
    <w:rsid w:val="00A8328B"/>
    <w:rsid w:val="00A83A58"/>
    <w:rsid w:val="00A83A94"/>
    <w:rsid w:val="00A84BB2"/>
    <w:rsid w:val="00A85772"/>
    <w:rsid w:val="00A85FE3"/>
    <w:rsid w:val="00A86267"/>
    <w:rsid w:val="00A8642A"/>
    <w:rsid w:val="00A86A8A"/>
    <w:rsid w:val="00A878A9"/>
    <w:rsid w:val="00A9148B"/>
    <w:rsid w:val="00A91DA5"/>
    <w:rsid w:val="00A92BDF"/>
    <w:rsid w:val="00A92E08"/>
    <w:rsid w:val="00A93157"/>
    <w:rsid w:val="00A95858"/>
    <w:rsid w:val="00A95DC4"/>
    <w:rsid w:val="00A95FE9"/>
    <w:rsid w:val="00A96E83"/>
    <w:rsid w:val="00A97819"/>
    <w:rsid w:val="00AA0445"/>
    <w:rsid w:val="00AA054D"/>
    <w:rsid w:val="00AA07EA"/>
    <w:rsid w:val="00AA2260"/>
    <w:rsid w:val="00AA283B"/>
    <w:rsid w:val="00AA3782"/>
    <w:rsid w:val="00AA3B40"/>
    <w:rsid w:val="00AA3C64"/>
    <w:rsid w:val="00AA4000"/>
    <w:rsid w:val="00AA504A"/>
    <w:rsid w:val="00AA521F"/>
    <w:rsid w:val="00AA5FA7"/>
    <w:rsid w:val="00AA78DA"/>
    <w:rsid w:val="00AB005A"/>
    <w:rsid w:val="00AB143B"/>
    <w:rsid w:val="00AB2504"/>
    <w:rsid w:val="00AB3B30"/>
    <w:rsid w:val="00AB5D02"/>
    <w:rsid w:val="00AB6275"/>
    <w:rsid w:val="00AB65CF"/>
    <w:rsid w:val="00AB6C30"/>
    <w:rsid w:val="00AC00C8"/>
    <w:rsid w:val="00AC1444"/>
    <w:rsid w:val="00AC1EDF"/>
    <w:rsid w:val="00AC4D7B"/>
    <w:rsid w:val="00AC51D2"/>
    <w:rsid w:val="00AC5FE0"/>
    <w:rsid w:val="00AC6377"/>
    <w:rsid w:val="00AC69E4"/>
    <w:rsid w:val="00AC6C73"/>
    <w:rsid w:val="00AC7E59"/>
    <w:rsid w:val="00AD036A"/>
    <w:rsid w:val="00AD06D4"/>
    <w:rsid w:val="00AD2E2A"/>
    <w:rsid w:val="00AD2FDE"/>
    <w:rsid w:val="00AD3733"/>
    <w:rsid w:val="00AD416F"/>
    <w:rsid w:val="00AD4187"/>
    <w:rsid w:val="00AD43C8"/>
    <w:rsid w:val="00AD55D8"/>
    <w:rsid w:val="00AD7C5B"/>
    <w:rsid w:val="00AD7D6C"/>
    <w:rsid w:val="00AE0039"/>
    <w:rsid w:val="00AE0A10"/>
    <w:rsid w:val="00AE0AF7"/>
    <w:rsid w:val="00AE310B"/>
    <w:rsid w:val="00AE3BD5"/>
    <w:rsid w:val="00AE4B19"/>
    <w:rsid w:val="00AE4FB2"/>
    <w:rsid w:val="00AE55A4"/>
    <w:rsid w:val="00AE5708"/>
    <w:rsid w:val="00AE65BD"/>
    <w:rsid w:val="00AE6EC7"/>
    <w:rsid w:val="00AF0234"/>
    <w:rsid w:val="00AF1A0E"/>
    <w:rsid w:val="00AF1EB2"/>
    <w:rsid w:val="00AF221D"/>
    <w:rsid w:val="00AF27D9"/>
    <w:rsid w:val="00AF2C71"/>
    <w:rsid w:val="00AF3351"/>
    <w:rsid w:val="00AF36B5"/>
    <w:rsid w:val="00AF3C4F"/>
    <w:rsid w:val="00AF49AE"/>
    <w:rsid w:val="00AF5213"/>
    <w:rsid w:val="00AF52C7"/>
    <w:rsid w:val="00AF562F"/>
    <w:rsid w:val="00AF5CCF"/>
    <w:rsid w:val="00AF76FE"/>
    <w:rsid w:val="00AF7794"/>
    <w:rsid w:val="00AF7E60"/>
    <w:rsid w:val="00B00292"/>
    <w:rsid w:val="00B00524"/>
    <w:rsid w:val="00B0082B"/>
    <w:rsid w:val="00B012D4"/>
    <w:rsid w:val="00B015D5"/>
    <w:rsid w:val="00B020F0"/>
    <w:rsid w:val="00B03658"/>
    <w:rsid w:val="00B03752"/>
    <w:rsid w:val="00B07AE6"/>
    <w:rsid w:val="00B1154C"/>
    <w:rsid w:val="00B11CEE"/>
    <w:rsid w:val="00B12698"/>
    <w:rsid w:val="00B12E7E"/>
    <w:rsid w:val="00B12EE3"/>
    <w:rsid w:val="00B13868"/>
    <w:rsid w:val="00B1435A"/>
    <w:rsid w:val="00B14531"/>
    <w:rsid w:val="00B148C9"/>
    <w:rsid w:val="00B148E1"/>
    <w:rsid w:val="00B15498"/>
    <w:rsid w:val="00B16AC3"/>
    <w:rsid w:val="00B1775D"/>
    <w:rsid w:val="00B17C9D"/>
    <w:rsid w:val="00B20C38"/>
    <w:rsid w:val="00B211BF"/>
    <w:rsid w:val="00B239E1"/>
    <w:rsid w:val="00B24056"/>
    <w:rsid w:val="00B2567B"/>
    <w:rsid w:val="00B2584D"/>
    <w:rsid w:val="00B273E9"/>
    <w:rsid w:val="00B278BD"/>
    <w:rsid w:val="00B30233"/>
    <w:rsid w:val="00B303EC"/>
    <w:rsid w:val="00B30B4F"/>
    <w:rsid w:val="00B31A05"/>
    <w:rsid w:val="00B31E72"/>
    <w:rsid w:val="00B327A2"/>
    <w:rsid w:val="00B32F80"/>
    <w:rsid w:val="00B3481E"/>
    <w:rsid w:val="00B35190"/>
    <w:rsid w:val="00B37AFF"/>
    <w:rsid w:val="00B40F08"/>
    <w:rsid w:val="00B41EA7"/>
    <w:rsid w:val="00B429AC"/>
    <w:rsid w:val="00B44706"/>
    <w:rsid w:val="00B45E3A"/>
    <w:rsid w:val="00B47A25"/>
    <w:rsid w:val="00B47CFE"/>
    <w:rsid w:val="00B47D3B"/>
    <w:rsid w:val="00B47D83"/>
    <w:rsid w:val="00B47FF8"/>
    <w:rsid w:val="00B50E40"/>
    <w:rsid w:val="00B50E52"/>
    <w:rsid w:val="00B50FCB"/>
    <w:rsid w:val="00B51475"/>
    <w:rsid w:val="00B5171F"/>
    <w:rsid w:val="00B51720"/>
    <w:rsid w:val="00B51C01"/>
    <w:rsid w:val="00B52365"/>
    <w:rsid w:val="00B52830"/>
    <w:rsid w:val="00B52E26"/>
    <w:rsid w:val="00B542D5"/>
    <w:rsid w:val="00B549F7"/>
    <w:rsid w:val="00B54C7F"/>
    <w:rsid w:val="00B5520A"/>
    <w:rsid w:val="00B553F6"/>
    <w:rsid w:val="00B557BF"/>
    <w:rsid w:val="00B55C2C"/>
    <w:rsid w:val="00B55CF9"/>
    <w:rsid w:val="00B56FA7"/>
    <w:rsid w:val="00B570C4"/>
    <w:rsid w:val="00B57828"/>
    <w:rsid w:val="00B57C5B"/>
    <w:rsid w:val="00B60FB1"/>
    <w:rsid w:val="00B621A6"/>
    <w:rsid w:val="00B62451"/>
    <w:rsid w:val="00B645DA"/>
    <w:rsid w:val="00B64ADE"/>
    <w:rsid w:val="00B64BEF"/>
    <w:rsid w:val="00B66DF4"/>
    <w:rsid w:val="00B72848"/>
    <w:rsid w:val="00B746CE"/>
    <w:rsid w:val="00B75363"/>
    <w:rsid w:val="00B768C6"/>
    <w:rsid w:val="00B76ACD"/>
    <w:rsid w:val="00B77198"/>
    <w:rsid w:val="00B773D2"/>
    <w:rsid w:val="00B773D9"/>
    <w:rsid w:val="00B77FDB"/>
    <w:rsid w:val="00B80571"/>
    <w:rsid w:val="00B8120B"/>
    <w:rsid w:val="00B8135F"/>
    <w:rsid w:val="00B8151D"/>
    <w:rsid w:val="00B83B21"/>
    <w:rsid w:val="00B84450"/>
    <w:rsid w:val="00B84B5C"/>
    <w:rsid w:val="00B84B6E"/>
    <w:rsid w:val="00B85356"/>
    <w:rsid w:val="00B85662"/>
    <w:rsid w:val="00B86CD6"/>
    <w:rsid w:val="00B86FA9"/>
    <w:rsid w:val="00B871B8"/>
    <w:rsid w:val="00B9027F"/>
    <w:rsid w:val="00B90500"/>
    <w:rsid w:val="00B90C6F"/>
    <w:rsid w:val="00B917CE"/>
    <w:rsid w:val="00B91812"/>
    <w:rsid w:val="00B92E3B"/>
    <w:rsid w:val="00B93D18"/>
    <w:rsid w:val="00B9414D"/>
    <w:rsid w:val="00B94C6A"/>
    <w:rsid w:val="00B95A64"/>
    <w:rsid w:val="00B97585"/>
    <w:rsid w:val="00B977B5"/>
    <w:rsid w:val="00BA038C"/>
    <w:rsid w:val="00BA0984"/>
    <w:rsid w:val="00BA10BD"/>
    <w:rsid w:val="00BA1136"/>
    <w:rsid w:val="00BA127A"/>
    <w:rsid w:val="00BA200F"/>
    <w:rsid w:val="00BA2A81"/>
    <w:rsid w:val="00BA3BC1"/>
    <w:rsid w:val="00BA4C5D"/>
    <w:rsid w:val="00BA4F86"/>
    <w:rsid w:val="00BA5462"/>
    <w:rsid w:val="00BB1944"/>
    <w:rsid w:val="00BB2184"/>
    <w:rsid w:val="00BB2B05"/>
    <w:rsid w:val="00BB3587"/>
    <w:rsid w:val="00BB368F"/>
    <w:rsid w:val="00BB3823"/>
    <w:rsid w:val="00BB3C7A"/>
    <w:rsid w:val="00BB4EC2"/>
    <w:rsid w:val="00BB5673"/>
    <w:rsid w:val="00BB67E9"/>
    <w:rsid w:val="00BB75C9"/>
    <w:rsid w:val="00BB7A5F"/>
    <w:rsid w:val="00BB7D70"/>
    <w:rsid w:val="00BC01CD"/>
    <w:rsid w:val="00BC07CD"/>
    <w:rsid w:val="00BC0985"/>
    <w:rsid w:val="00BC1118"/>
    <w:rsid w:val="00BC235E"/>
    <w:rsid w:val="00BC2F40"/>
    <w:rsid w:val="00BC4794"/>
    <w:rsid w:val="00BC4DAC"/>
    <w:rsid w:val="00BC4F76"/>
    <w:rsid w:val="00BC5253"/>
    <w:rsid w:val="00BC77F8"/>
    <w:rsid w:val="00BC780A"/>
    <w:rsid w:val="00BD0F89"/>
    <w:rsid w:val="00BD1FBF"/>
    <w:rsid w:val="00BD28DB"/>
    <w:rsid w:val="00BD2918"/>
    <w:rsid w:val="00BD2BE9"/>
    <w:rsid w:val="00BD32B2"/>
    <w:rsid w:val="00BD39E0"/>
    <w:rsid w:val="00BD4D0D"/>
    <w:rsid w:val="00BD57D5"/>
    <w:rsid w:val="00BD58C8"/>
    <w:rsid w:val="00BD5A53"/>
    <w:rsid w:val="00BD6183"/>
    <w:rsid w:val="00BD6BC1"/>
    <w:rsid w:val="00BD6F96"/>
    <w:rsid w:val="00BD7013"/>
    <w:rsid w:val="00BD7387"/>
    <w:rsid w:val="00BE0039"/>
    <w:rsid w:val="00BE0F00"/>
    <w:rsid w:val="00BE10F6"/>
    <w:rsid w:val="00BE5DF7"/>
    <w:rsid w:val="00BE654A"/>
    <w:rsid w:val="00BE6A9F"/>
    <w:rsid w:val="00BE6C1E"/>
    <w:rsid w:val="00BE7EBB"/>
    <w:rsid w:val="00BF09BA"/>
    <w:rsid w:val="00BF0AAF"/>
    <w:rsid w:val="00BF0AC1"/>
    <w:rsid w:val="00BF15BD"/>
    <w:rsid w:val="00BF177C"/>
    <w:rsid w:val="00BF285D"/>
    <w:rsid w:val="00BF2B25"/>
    <w:rsid w:val="00BF32A6"/>
    <w:rsid w:val="00BF3F14"/>
    <w:rsid w:val="00BF42BD"/>
    <w:rsid w:val="00BF4A7E"/>
    <w:rsid w:val="00BF5B6E"/>
    <w:rsid w:val="00BF629C"/>
    <w:rsid w:val="00BF6357"/>
    <w:rsid w:val="00BF64F1"/>
    <w:rsid w:val="00BF6761"/>
    <w:rsid w:val="00BF69A3"/>
    <w:rsid w:val="00BF6C5C"/>
    <w:rsid w:val="00C00457"/>
    <w:rsid w:val="00C015EF"/>
    <w:rsid w:val="00C02027"/>
    <w:rsid w:val="00C0263D"/>
    <w:rsid w:val="00C03D5E"/>
    <w:rsid w:val="00C048C7"/>
    <w:rsid w:val="00C0626D"/>
    <w:rsid w:val="00C07220"/>
    <w:rsid w:val="00C074B7"/>
    <w:rsid w:val="00C076A5"/>
    <w:rsid w:val="00C100F1"/>
    <w:rsid w:val="00C1018E"/>
    <w:rsid w:val="00C10909"/>
    <w:rsid w:val="00C1093D"/>
    <w:rsid w:val="00C10B73"/>
    <w:rsid w:val="00C12B3A"/>
    <w:rsid w:val="00C12DF5"/>
    <w:rsid w:val="00C14875"/>
    <w:rsid w:val="00C149F9"/>
    <w:rsid w:val="00C14FAB"/>
    <w:rsid w:val="00C16354"/>
    <w:rsid w:val="00C166E2"/>
    <w:rsid w:val="00C16898"/>
    <w:rsid w:val="00C168D2"/>
    <w:rsid w:val="00C17040"/>
    <w:rsid w:val="00C20DCF"/>
    <w:rsid w:val="00C20FBF"/>
    <w:rsid w:val="00C21828"/>
    <w:rsid w:val="00C21B1A"/>
    <w:rsid w:val="00C22A38"/>
    <w:rsid w:val="00C22F7D"/>
    <w:rsid w:val="00C233A2"/>
    <w:rsid w:val="00C237DF"/>
    <w:rsid w:val="00C27936"/>
    <w:rsid w:val="00C31205"/>
    <w:rsid w:val="00C31346"/>
    <w:rsid w:val="00C3141C"/>
    <w:rsid w:val="00C31925"/>
    <w:rsid w:val="00C33758"/>
    <w:rsid w:val="00C34632"/>
    <w:rsid w:val="00C3518E"/>
    <w:rsid w:val="00C3555C"/>
    <w:rsid w:val="00C359BD"/>
    <w:rsid w:val="00C40A81"/>
    <w:rsid w:val="00C41F11"/>
    <w:rsid w:val="00C424A0"/>
    <w:rsid w:val="00C428B9"/>
    <w:rsid w:val="00C42DE1"/>
    <w:rsid w:val="00C43DF7"/>
    <w:rsid w:val="00C44729"/>
    <w:rsid w:val="00C45CC1"/>
    <w:rsid w:val="00C47177"/>
    <w:rsid w:val="00C505C4"/>
    <w:rsid w:val="00C509AE"/>
    <w:rsid w:val="00C51EF4"/>
    <w:rsid w:val="00C52C65"/>
    <w:rsid w:val="00C52CA6"/>
    <w:rsid w:val="00C53F15"/>
    <w:rsid w:val="00C53F6C"/>
    <w:rsid w:val="00C552EE"/>
    <w:rsid w:val="00C55F79"/>
    <w:rsid w:val="00C563B3"/>
    <w:rsid w:val="00C5675C"/>
    <w:rsid w:val="00C57A62"/>
    <w:rsid w:val="00C61021"/>
    <w:rsid w:val="00C62031"/>
    <w:rsid w:val="00C62037"/>
    <w:rsid w:val="00C62565"/>
    <w:rsid w:val="00C62EB1"/>
    <w:rsid w:val="00C6355E"/>
    <w:rsid w:val="00C63C55"/>
    <w:rsid w:val="00C6525A"/>
    <w:rsid w:val="00C6530D"/>
    <w:rsid w:val="00C65F3D"/>
    <w:rsid w:val="00C666B7"/>
    <w:rsid w:val="00C67D2D"/>
    <w:rsid w:val="00C7050E"/>
    <w:rsid w:val="00C705A7"/>
    <w:rsid w:val="00C71234"/>
    <w:rsid w:val="00C71421"/>
    <w:rsid w:val="00C71442"/>
    <w:rsid w:val="00C7197C"/>
    <w:rsid w:val="00C72782"/>
    <w:rsid w:val="00C728A8"/>
    <w:rsid w:val="00C729E1"/>
    <w:rsid w:val="00C7310B"/>
    <w:rsid w:val="00C733CF"/>
    <w:rsid w:val="00C737FA"/>
    <w:rsid w:val="00C7515E"/>
    <w:rsid w:val="00C75B25"/>
    <w:rsid w:val="00C75D3B"/>
    <w:rsid w:val="00C771E3"/>
    <w:rsid w:val="00C81895"/>
    <w:rsid w:val="00C8207C"/>
    <w:rsid w:val="00C82280"/>
    <w:rsid w:val="00C82B61"/>
    <w:rsid w:val="00C83567"/>
    <w:rsid w:val="00C85338"/>
    <w:rsid w:val="00C9017B"/>
    <w:rsid w:val="00C90607"/>
    <w:rsid w:val="00C91131"/>
    <w:rsid w:val="00C91187"/>
    <w:rsid w:val="00C9128D"/>
    <w:rsid w:val="00C91908"/>
    <w:rsid w:val="00C93585"/>
    <w:rsid w:val="00C941BD"/>
    <w:rsid w:val="00C9583F"/>
    <w:rsid w:val="00C960C5"/>
    <w:rsid w:val="00C96517"/>
    <w:rsid w:val="00C97261"/>
    <w:rsid w:val="00C97E78"/>
    <w:rsid w:val="00CA08CE"/>
    <w:rsid w:val="00CA250F"/>
    <w:rsid w:val="00CA2530"/>
    <w:rsid w:val="00CA3FDD"/>
    <w:rsid w:val="00CA4C13"/>
    <w:rsid w:val="00CA5075"/>
    <w:rsid w:val="00CA519C"/>
    <w:rsid w:val="00CA6ADB"/>
    <w:rsid w:val="00CA74A0"/>
    <w:rsid w:val="00CA74E9"/>
    <w:rsid w:val="00CA7F99"/>
    <w:rsid w:val="00CB0989"/>
    <w:rsid w:val="00CB0A7D"/>
    <w:rsid w:val="00CB0CB8"/>
    <w:rsid w:val="00CB20BE"/>
    <w:rsid w:val="00CB3FBB"/>
    <w:rsid w:val="00CB41D6"/>
    <w:rsid w:val="00CB4BE6"/>
    <w:rsid w:val="00CB669E"/>
    <w:rsid w:val="00CB7867"/>
    <w:rsid w:val="00CC046F"/>
    <w:rsid w:val="00CC175A"/>
    <w:rsid w:val="00CC2C1A"/>
    <w:rsid w:val="00CC2CA9"/>
    <w:rsid w:val="00CC3D2D"/>
    <w:rsid w:val="00CC4510"/>
    <w:rsid w:val="00CC52D1"/>
    <w:rsid w:val="00CC55BE"/>
    <w:rsid w:val="00CC7101"/>
    <w:rsid w:val="00CC7CE4"/>
    <w:rsid w:val="00CC7DB7"/>
    <w:rsid w:val="00CD036A"/>
    <w:rsid w:val="00CD107E"/>
    <w:rsid w:val="00CD128D"/>
    <w:rsid w:val="00CD151B"/>
    <w:rsid w:val="00CD1F75"/>
    <w:rsid w:val="00CD2066"/>
    <w:rsid w:val="00CD20E5"/>
    <w:rsid w:val="00CD232E"/>
    <w:rsid w:val="00CD2517"/>
    <w:rsid w:val="00CD274E"/>
    <w:rsid w:val="00CD2814"/>
    <w:rsid w:val="00CD29C6"/>
    <w:rsid w:val="00CD3C89"/>
    <w:rsid w:val="00CD43DB"/>
    <w:rsid w:val="00CD442A"/>
    <w:rsid w:val="00CD73B8"/>
    <w:rsid w:val="00CE20A5"/>
    <w:rsid w:val="00CE250B"/>
    <w:rsid w:val="00CE296D"/>
    <w:rsid w:val="00CE3645"/>
    <w:rsid w:val="00CE4599"/>
    <w:rsid w:val="00CE4AC7"/>
    <w:rsid w:val="00CE4EAC"/>
    <w:rsid w:val="00CE51F6"/>
    <w:rsid w:val="00CE5BD6"/>
    <w:rsid w:val="00CE6A3A"/>
    <w:rsid w:val="00CE6D68"/>
    <w:rsid w:val="00CE7902"/>
    <w:rsid w:val="00CF171A"/>
    <w:rsid w:val="00CF1AF7"/>
    <w:rsid w:val="00CF1D8C"/>
    <w:rsid w:val="00CF28BE"/>
    <w:rsid w:val="00CF29F0"/>
    <w:rsid w:val="00CF3926"/>
    <w:rsid w:val="00CF3B59"/>
    <w:rsid w:val="00CF41AE"/>
    <w:rsid w:val="00CF4E4B"/>
    <w:rsid w:val="00CF594C"/>
    <w:rsid w:val="00CF61B9"/>
    <w:rsid w:val="00CF622D"/>
    <w:rsid w:val="00CF6524"/>
    <w:rsid w:val="00CF7111"/>
    <w:rsid w:val="00D0063F"/>
    <w:rsid w:val="00D0179A"/>
    <w:rsid w:val="00D01A4D"/>
    <w:rsid w:val="00D02400"/>
    <w:rsid w:val="00D024EC"/>
    <w:rsid w:val="00D03580"/>
    <w:rsid w:val="00D040D5"/>
    <w:rsid w:val="00D043D3"/>
    <w:rsid w:val="00D05200"/>
    <w:rsid w:val="00D05984"/>
    <w:rsid w:val="00D059C4"/>
    <w:rsid w:val="00D07CCE"/>
    <w:rsid w:val="00D10283"/>
    <w:rsid w:val="00D11946"/>
    <w:rsid w:val="00D11D47"/>
    <w:rsid w:val="00D1211E"/>
    <w:rsid w:val="00D121DB"/>
    <w:rsid w:val="00D128A8"/>
    <w:rsid w:val="00D12FE7"/>
    <w:rsid w:val="00D16162"/>
    <w:rsid w:val="00D1696E"/>
    <w:rsid w:val="00D1758A"/>
    <w:rsid w:val="00D175EA"/>
    <w:rsid w:val="00D21D87"/>
    <w:rsid w:val="00D22E3B"/>
    <w:rsid w:val="00D236FC"/>
    <w:rsid w:val="00D24492"/>
    <w:rsid w:val="00D245CD"/>
    <w:rsid w:val="00D25525"/>
    <w:rsid w:val="00D2574A"/>
    <w:rsid w:val="00D25801"/>
    <w:rsid w:val="00D25A9F"/>
    <w:rsid w:val="00D25C22"/>
    <w:rsid w:val="00D2670A"/>
    <w:rsid w:val="00D268D4"/>
    <w:rsid w:val="00D26B91"/>
    <w:rsid w:val="00D26C4E"/>
    <w:rsid w:val="00D2765F"/>
    <w:rsid w:val="00D27B42"/>
    <w:rsid w:val="00D27D3C"/>
    <w:rsid w:val="00D30C32"/>
    <w:rsid w:val="00D33BC1"/>
    <w:rsid w:val="00D34279"/>
    <w:rsid w:val="00D34E34"/>
    <w:rsid w:val="00D35069"/>
    <w:rsid w:val="00D351BD"/>
    <w:rsid w:val="00D3549F"/>
    <w:rsid w:val="00D357CE"/>
    <w:rsid w:val="00D36B7C"/>
    <w:rsid w:val="00D36D5A"/>
    <w:rsid w:val="00D4014F"/>
    <w:rsid w:val="00D40623"/>
    <w:rsid w:val="00D413AE"/>
    <w:rsid w:val="00D414FB"/>
    <w:rsid w:val="00D419C9"/>
    <w:rsid w:val="00D42486"/>
    <w:rsid w:val="00D42FDB"/>
    <w:rsid w:val="00D43097"/>
    <w:rsid w:val="00D435FF"/>
    <w:rsid w:val="00D43CCA"/>
    <w:rsid w:val="00D445FA"/>
    <w:rsid w:val="00D44807"/>
    <w:rsid w:val="00D44D03"/>
    <w:rsid w:val="00D454F4"/>
    <w:rsid w:val="00D458B1"/>
    <w:rsid w:val="00D46E4A"/>
    <w:rsid w:val="00D46FF6"/>
    <w:rsid w:val="00D47B31"/>
    <w:rsid w:val="00D501B2"/>
    <w:rsid w:val="00D50293"/>
    <w:rsid w:val="00D510A9"/>
    <w:rsid w:val="00D519FA"/>
    <w:rsid w:val="00D5227C"/>
    <w:rsid w:val="00D523D9"/>
    <w:rsid w:val="00D5356C"/>
    <w:rsid w:val="00D539D2"/>
    <w:rsid w:val="00D53B08"/>
    <w:rsid w:val="00D543DA"/>
    <w:rsid w:val="00D54A8C"/>
    <w:rsid w:val="00D554EC"/>
    <w:rsid w:val="00D56DB5"/>
    <w:rsid w:val="00D570AA"/>
    <w:rsid w:val="00D5734E"/>
    <w:rsid w:val="00D57ACE"/>
    <w:rsid w:val="00D609AD"/>
    <w:rsid w:val="00D60F82"/>
    <w:rsid w:val="00D61428"/>
    <w:rsid w:val="00D61A25"/>
    <w:rsid w:val="00D62BE7"/>
    <w:rsid w:val="00D62DE9"/>
    <w:rsid w:val="00D663F6"/>
    <w:rsid w:val="00D675FC"/>
    <w:rsid w:val="00D70C4E"/>
    <w:rsid w:val="00D71705"/>
    <w:rsid w:val="00D728A8"/>
    <w:rsid w:val="00D7330D"/>
    <w:rsid w:val="00D73654"/>
    <w:rsid w:val="00D740CE"/>
    <w:rsid w:val="00D745D4"/>
    <w:rsid w:val="00D75AC6"/>
    <w:rsid w:val="00D75C01"/>
    <w:rsid w:val="00D75CCA"/>
    <w:rsid w:val="00D75D4C"/>
    <w:rsid w:val="00D77339"/>
    <w:rsid w:val="00D81391"/>
    <w:rsid w:val="00D82E13"/>
    <w:rsid w:val="00D83F39"/>
    <w:rsid w:val="00D84056"/>
    <w:rsid w:val="00D8456F"/>
    <w:rsid w:val="00D848C1"/>
    <w:rsid w:val="00D85C2E"/>
    <w:rsid w:val="00D85CE8"/>
    <w:rsid w:val="00D86360"/>
    <w:rsid w:val="00D864A5"/>
    <w:rsid w:val="00D86B89"/>
    <w:rsid w:val="00D8757C"/>
    <w:rsid w:val="00D87E3B"/>
    <w:rsid w:val="00D9006B"/>
    <w:rsid w:val="00D910AC"/>
    <w:rsid w:val="00D91541"/>
    <w:rsid w:val="00D9220B"/>
    <w:rsid w:val="00D92398"/>
    <w:rsid w:val="00D92A59"/>
    <w:rsid w:val="00D9404B"/>
    <w:rsid w:val="00D967DC"/>
    <w:rsid w:val="00D96F4E"/>
    <w:rsid w:val="00DA1168"/>
    <w:rsid w:val="00DA1D59"/>
    <w:rsid w:val="00DA22C2"/>
    <w:rsid w:val="00DA2AF7"/>
    <w:rsid w:val="00DA3F48"/>
    <w:rsid w:val="00DA5D04"/>
    <w:rsid w:val="00DA5DD9"/>
    <w:rsid w:val="00DA6139"/>
    <w:rsid w:val="00DA68D5"/>
    <w:rsid w:val="00DB0834"/>
    <w:rsid w:val="00DB0B8B"/>
    <w:rsid w:val="00DB1399"/>
    <w:rsid w:val="00DB4D56"/>
    <w:rsid w:val="00DB66B0"/>
    <w:rsid w:val="00DB6D69"/>
    <w:rsid w:val="00DB6ECD"/>
    <w:rsid w:val="00DB6EF9"/>
    <w:rsid w:val="00DB784E"/>
    <w:rsid w:val="00DB7988"/>
    <w:rsid w:val="00DB7AD6"/>
    <w:rsid w:val="00DC0ED3"/>
    <w:rsid w:val="00DC10D4"/>
    <w:rsid w:val="00DC17F2"/>
    <w:rsid w:val="00DC183A"/>
    <w:rsid w:val="00DC1CA5"/>
    <w:rsid w:val="00DC29B9"/>
    <w:rsid w:val="00DC2B65"/>
    <w:rsid w:val="00DC3557"/>
    <w:rsid w:val="00DC38AC"/>
    <w:rsid w:val="00DC4D17"/>
    <w:rsid w:val="00DC5053"/>
    <w:rsid w:val="00DC67AA"/>
    <w:rsid w:val="00DC6A4D"/>
    <w:rsid w:val="00DC6DE7"/>
    <w:rsid w:val="00DC74E9"/>
    <w:rsid w:val="00DD0009"/>
    <w:rsid w:val="00DD15F5"/>
    <w:rsid w:val="00DD2EFB"/>
    <w:rsid w:val="00DD3C34"/>
    <w:rsid w:val="00DD3E26"/>
    <w:rsid w:val="00DD40D4"/>
    <w:rsid w:val="00DD5113"/>
    <w:rsid w:val="00DD5121"/>
    <w:rsid w:val="00DD6737"/>
    <w:rsid w:val="00DD6D3D"/>
    <w:rsid w:val="00DD6DFD"/>
    <w:rsid w:val="00DD73F2"/>
    <w:rsid w:val="00DE0240"/>
    <w:rsid w:val="00DE18F1"/>
    <w:rsid w:val="00DE26C5"/>
    <w:rsid w:val="00DE2FB2"/>
    <w:rsid w:val="00DE4145"/>
    <w:rsid w:val="00DE44B5"/>
    <w:rsid w:val="00DE49BC"/>
    <w:rsid w:val="00DE70E5"/>
    <w:rsid w:val="00DF05D2"/>
    <w:rsid w:val="00DF06D4"/>
    <w:rsid w:val="00DF0C87"/>
    <w:rsid w:val="00DF0CF9"/>
    <w:rsid w:val="00DF2C0B"/>
    <w:rsid w:val="00DF2E0E"/>
    <w:rsid w:val="00DF2EAD"/>
    <w:rsid w:val="00DF3AE4"/>
    <w:rsid w:val="00DF55CA"/>
    <w:rsid w:val="00DF6C1E"/>
    <w:rsid w:val="00DF75BB"/>
    <w:rsid w:val="00DF75CF"/>
    <w:rsid w:val="00DF790E"/>
    <w:rsid w:val="00DF7A37"/>
    <w:rsid w:val="00DF7D73"/>
    <w:rsid w:val="00E008BE"/>
    <w:rsid w:val="00E00BE8"/>
    <w:rsid w:val="00E0123F"/>
    <w:rsid w:val="00E012F5"/>
    <w:rsid w:val="00E01B71"/>
    <w:rsid w:val="00E01CEC"/>
    <w:rsid w:val="00E020BC"/>
    <w:rsid w:val="00E02CB6"/>
    <w:rsid w:val="00E033F1"/>
    <w:rsid w:val="00E038CF"/>
    <w:rsid w:val="00E03EB3"/>
    <w:rsid w:val="00E03EEC"/>
    <w:rsid w:val="00E04B35"/>
    <w:rsid w:val="00E0544E"/>
    <w:rsid w:val="00E058EB"/>
    <w:rsid w:val="00E06303"/>
    <w:rsid w:val="00E06861"/>
    <w:rsid w:val="00E06B6D"/>
    <w:rsid w:val="00E104BB"/>
    <w:rsid w:val="00E1072E"/>
    <w:rsid w:val="00E10BEF"/>
    <w:rsid w:val="00E11923"/>
    <w:rsid w:val="00E1198C"/>
    <w:rsid w:val="00E11AFC"/>
    <w:rsid w:val="00E127D1"/>
    <w:rsid w:val="00E12AF8"/>
    <w:rsid w:val="00E13006"/>
    <w:rsid w:val="00E1368E"/>
    <w:rsid w:val="00E1401A"/>
    <w:rsid w:val="00E14E85"/>
    <w:rsid w:val="00E15E28"/>
    <w:rsid w:val="00E15FD4"/>
    <w:rsid w:val="00E16613"/>
    <w:rsid w:val="00E16A0C"/>
    <w:rsid w:val="00E16FC3"/>
    <w:rsid w:val="00E17813"/>
    <w:rsid w:val="00E17E42"/>
    <w:rsid w:val="00E200B8"/>
    <w:rsid w:val="00E20638"/>
    <w:rsid w:val="00E210DC"/>
    <w:rsid w:val="00E2164D"/>
    <w:rsid w:val="00E23BE5"/>
    <w:rsid w:val="00E250DA"/>
    <w:rsid w:val="00E259E8"/>
    <w:rsid w:val="00E25DBE"/>
    <w:rsid w:val="00E26340"/>
    <w:rsid w:val="00E266C9"/>
    <w:rsid w:val="00E26E7D"/>
    <w:rsid w:val="00E27464"/>
    <w:rsid w:val="00E31457"/>
    <w:rsid w:val="00E317C8"/>
    <w:rsid w:val="00E31804"/>
    <w:rsid w:val="00E31BE1"/>
    <w:rsid w:val="00E3208A"/>
    <w:rsid w:val="00E32123"/>
    <w:rsid w:val="00E335E5"/>
    <w:rsid w:val="00E34668"/>
    <w:rsid w:val="00E3474A"/>
    <w:rsid w:val="00E347EE"/>
    <w:rsid w:val="00E35934"/>
    <w:rsid w:val="00E366F1"/>
    <w:rsid w:val="00E40565"/>
    <w:rsid w:val="00E40861"/>
    <w:rsid w:val="00E415C5"/>
    <w:rsid w:val="00E41C11"/>
    <w:rsid w:val="00E41E05"/>
    <w:rsid w:val="00E41EDB"/>
    <w:rsid w:val="00E41F65"/>
    <w:rsid w:val="00E42516"/>
    <w:rsid w:val="00E425F1"/>
    <w:rsid w:val="00E42D2E"/>
    <w:rsid w:val="00E430B8"/>
    <w:rsid w:val="00E43446"/>
    <w:rsid w:val="00E43E29"/>
    <w:rsid w:val="00E44A69"/>
    <w:rsid w:val="00E46CE2"/>
    <w:rsid w:val="00E46E2B"/>
    <w:rsid w:val="00E47651"/>
    <w:rsid w:val="00E50396"/>
    <w:rsid w:val="00E512C0"/>
    <w:rsid w:val="00E51681"/>
    <w:rsid w:val="00E517AC"/>
    <w:rsid w:val="00E521DA"/>
    <w:rsid w:val="00E52CAD"/>
    <w:rsid w:val="00E545DD"/>
    <w:rsid w:val="00E54B92"/>
    <w:rsid w:val="00E5518C"/>
    <w:rsid w:val="00E5539E"/>
    <w:rsid w:val="00E573E9"/>
    <w:rsid w:val="00E57BBC"/>
    <w:rsid w:val="00E61B6C"/>
    <w:rsid w:val="00E6252F"/>
    <w:rsid w:val="00E6272C"/>
    <w:rsid w:val="00E62B03"/>
    <w:rsid w:val="00E62B50"/>
    <w:rsid w:val="00E6548A"/>
    <w:rsid w:val="00E656FF"/>
    <w:rsid w:val="00E65CC2"/>
    <w:rsid w:val="00E66D39"/>
    <w:rsid w:val="00E67FBB"/>
    <w:rsid w:val="00E67FE4"/>
    <w:rsid w:val="00E70BD5"/>
    <w:rsid w:val="00E71017"/>
    <w:rsid w:val="00E711DE"/>
    <w:rsid w:val="00E71E1F"/>
    <w:rsid w:val="00E71F13"/>
    <w:rsid w:val="00E721A6"/>
    <w:rsid w:val="00E7311C"/>
    <w:rsid w:val="00E74882"/>
    <w:rsid w:val="00E75877"/>
    <w:rsid w:val="00E7632F"/>
    <w:rsid w:val="00E76A1D"/>
    <w:rsid w:val="00E76BD1"/>
    <w:rsid w:val="00E76E94"/>
    <w:rsid w:val="00E77541"/>
    <w:rsid w:val="00E800F5"/>
    <w:rsid w:val="00E811D1"/>
    <w:rsid w:val="00E81743"/>
    <w:rsid w:val="00E81903"/>
    <w:rsid w:val="00E82A9F"/>
    <w:rsid w:val="00E82B6B"/>
    <w:rsid w:val="00E837F0"/>
    <w:rsid w:val="00E83DAA"/>
    <w:rsid w:val="00E84164"/>
    <w:rsid w:val="00E841C4"/>
    <w:rsid w:val="00E84910"/>
    <w:rsid w:val="00E85122"/>
    <w:rsid w:val="00E86554"/>
    <w:rsid w:val="00E86F84"/>
    <w:rsid w:val="00E906AE"/>
    <w:rsid w:val="00E92446"/>
    <w:rsid w:val="00E93493"/>
    <w:rsid w:val="00E935F1"/>
    <w:rsid w:val="00E94149"/>
    <w:rsid w:val="00E946F6"/>
    <w:rsid w:val="00E956CB"/>
    <w:rsid w:val="00E95CEF"/>
    <w:rsid w:val="00E96B83"/>
    <w:rsid w:val="00E96F57"/>
    <w:rsid w:val="00E9708D"/>
    <w:rsid w:val="00E97526"/>
    <w:rsid w:val="00E97779"/>
    <w:rsid w:val="00EA097A"/>
    <w:rsid w:val="00EA0A38"/>
    <w:rsid w:val="00EA10C6"/>
    <w:rsid w:val="00EA2D4A"/>
    <w:rsid w:val="00EA30A9"/>
    <w:rsid w:val="00EA583F"/>
    <w:rsid w:val="00EA5936"/>
    <w:rsid w:val="00EA6481"/>
    <w:rsid w:val="00EA671A"/>
    <w:rsid w:val="00EA6DC4"/>
    <w:rsid w:val="00EA6F4B"/>
    <w:rsid w:val="00EA723A"/>
    <w:rsid w:val="00EA7C3F"/>
    <w:rsid w:val="00EB16C3"/>
    <w:rsid w:val="00EB225D"/>
    <w:rsid w:val="00EB2465"/>
    <w:rsid w:val="00EB33BF"/>
    <w:rsid w:val="00EB477C"/>
    <w:rsid w:val="00EB50EF"/>
    <w:rsid w:val="00EB54CC"/>
    <w:rsid w:val="00EB66CF"/>
    <w:rsid w:val="00EB6AC8"/>
    <w:rsid w:val="00EB6D7D"/>
    <w:rsid w:val="00EB7429"/>
    <w:rsid w:val="00EB7DC1"/>
    <w:rsid w:val="00EC1027"/>
    <w:rsid w:val="00EC1D88"/>
    <w:rsid w:val="00EC1FFD"/>
    <w:rsid w:val="00EC2580"/>
    <w:rsid w:val="00EC5385"/>
    <w:rsid w:val="00EC5767"/>
    <w:rsid w:val="00EC6D56"/>
    <w:rsid w:val="00EC6DE3"/>
    <w:rsid w:val="00EC7EF2"/>
    <w:rsid w:val="00ED00CC"/>
    <w:rsid w:val="00ED0187"/>
    <w:rsid w:val="00ED0A75"/>
    <w:rsid w:val="00ED0F90"/>
    <w:rsid w:val="00ED2411"/>
    <w:rsid w:val="00ED2A8B"/>
    <w:rsid w:val="00ED3963"/>
    <w:rsid w:val="00ED4F0A"/>
    <w:rsid w:val="00ED5A86"/>
    <w:rsid w:val="00ED6770"/>
    <w:rsid w:val="00ED6F2B"/>
    <w:rsid w:val="00ED7779"/>
    <w:rsid w:val="00EE00F4"/>
    <w:rsid w:val="00EE12E1"/>
    <w:rsid w:val="00EE182B"/>
    <w:rsid w:val="00EE1F49"/>
    <w:rsid w:val="00EE2190"/>
    <w:rsid w:val="00EE28B6"/>
    <w:rsid w:val="00EE2B9E"/>
    <w:rsid w:val="00EE37E1"/>
    <w:rsid w:val="00EE432B"/>
    <w:rsid w:val="00EE4C4C"/>
    <w:rsid w:val="00EE4E06"/>
    <w:rsid w:val="00EE5DA9"/>
    <w:rsid w:val="00EE6B07"/>
    <w:rsid w:val="00EE6EEE"/>
    <w:rsid w:val="00EF04E8"/>
    <w:rsid w:val="00EF0E38"/>
    <w:rsid w:val="00EF22AC"/>
    <w:rsid w:val="00EF2416"/>
    <w:rsid w:val="00EF2FE9"/>
    <w:rsid w:val="00EF3821"/>
    <w:rsid w:val="00EF488A"/>
    <w:rsid w:val="00EF491A"/>
    <w:rsid w:val="00EF5388"/>
    <w:rsid w:val="00EF5483"/>
    <w:rsid w:val="00EF6121"/>
    <w:rsid w:val="00EF73DC"/>
    <w:rsid w:val="00EF76E7"/>
    <w:rsid w:val="00F00069"/>
    <w:rsid w:val="00F01C0E"/>
    <w:rsid w:val="00F01FF5"/>
    <w:rsid w:val="00F020BE"/>
    <w:rsid w:val="00F02308"/>
    <w:rsid w:val="00F030EC"/>
    <w:rsid w:val="00F033D6"/>
    <w:rsid w:val="00F03F4C"/>
    <w:rsid w:val="00F04A69"/>
    <w:rsid w:val="00F051BE"/>
    <w:rsid w:val="00F05D97"/>
    <w:rsid w:val="00F060D0"/>
    <w:rsid w:val="00F06BB6"/>
    <w:rsid w:val="00F079B2"/>
    <w:rsid w:val="00F10DE9"/>
    <w:rsid w:val="00F10ED2"/>
    <w:rsid w:val="00F112C3"/>
    <w:rsid w:val="00F133F0"/>
    <w:rsid w:val="00F13834"/>
    <w:rsid w:val="00F13F8C"/>
    <w:rsid w:val="00F1404B"/>
    <w:rsid w:val="00F14EA0"/>
    <w:rsid w:val="00F16347"/>
    <w:rsid w:val="00F1634D"/>
    <w:rsid w:val="00F1737B"/>
    <w:rsid w:val="00F1737F"/>
    <w:rsid w:val="00F17B7B"/>
    <w:rsid w:val="00F20F8B"/>
    <w:rsid w:val="00F21138"/>
    <w:rsid w:val="00F211FF"/>
    <w:rsid w:val="00F21E12"/>
    <w:rsid w:val="00F22149"/>
    <w:rsid w:val="00F22EE4"/>
    <w:rsid w:val="00F23E50"/>
    <w:rsid w:val="00F24F14"/>
    <w:rsid w:val="00F26208"/>
    <w:rsid w:val="00F2658D"/>
    <w:rsid w:val="00F26824"/>
    <w:rsid w:val="00F27F67"/>
    <w:rsid w:val="00F30DEB"/>
    <w:rsid w:val="00F3104D"/>
    <w:rsid w:val="00F31A29"/>
    <w:rsid w:val="00F3208F"/>
    <w:rsid w:val="00F3384C"/>
    <w:rsid w:val="00F33AAF"/>
    <w:rsid w:val="00F34A1F"/>
    <w:rsid w:val="00F3624C"/>
    <w:rsid w:val="00F37309"/>
    <w:rsid w:val="00F3749E"/>
    <w:rsid w:val="00F37577"/>
    <w:rsid w:val="00F37CD2"/>
    <w:rsid w:val="00F37D36"/>
    <w:rsid w:val="00F409F6"/>
    <w:rsid w:val="00F40DB8"/>
    <w:rsid w:val="00F4194D"/>
    <w:rsid w:val="00F42290"/>
    <w:rsid w:val="00F42A6C"/>
    <w:rsid w:val="00F42C75"/>
    <w:rsid w:val="00F44368"/>
    <w:rsid w:val="00F4550B"/>
    <w:rsid w:val="00F45722"/>
    <w:rsid w:val="00F465E9"/>
    <w:rsid w:val="00F467DC"/>
    <w:rsid w:val="00F46A4E"/>
    <w:rsid w:val="00F470A5"/>
    <w:rsid w:val="00F5082F"/>
    <w:rsid w:val="00F50FAA"/>
    <w:rsid w:val="00F51514"/>
    <w:rsid w:val="00F51A57"/>
    <w:rsid w:val="00F53401"/>
    <w:rsid w:val="00F537C7"/>
    <w:rsid w:val="00F53DDD"/>
    <w:rsid w:val="00F54540"/>
    <w:rsid w:val="00F56BCE"/>
    <w:rsid w:val="00F56BDB"/>
    <w:rsid w:val="00F56E9B"/>
    <w:rsid w:val="00F57E51"/>
    <w:rsid w:val="00F57E9D"/>
    <w:rsid w:val="00F625B1"/>
    <w:rsid w:val="00F63607"/>
    <w:rsid w:val="00F63C97"/>
    <w:rsid w:val="00F64E40"/>
    <w:rsid w:val="00F653F1"/>
    <w:rsid w:val="00F65F30"/>
    <w:rsid w:val="00F66DC0"/>
    <w:rsid w:val="00F6708F"/>
    <w:rsid w:val="00F70B24"/>
    <w:rsid w:val="00F72317"/>
    <w:rsid w:val="00F73460"/>
    <w:rsid w:val="00F73AEE"/>
    <w:rsid w:val="00F73B1E"/>
    <w:rsid w:val="00F76514"/>
    <w:rsid w:val="00F7754F"/>
    <w:rsid w:val="00F77563"/>
    <w:rsid w:val="00F77FB3"/>
    <w:rsid w:val="00F77FD7"/>
    <w:rsid w:val="00F80321"/>
    <w:rsid w:val="00F80C76"/>
    <w:rsid w:val="00F81169"/>
    <w:rsid w:val="00F82835"/>
    <w:rsid w:val="00F83757"/>
    <w:rsid w:val="00F844FE"/>
    <w:rsid w:val="00F84ABA"/>
    <w:rsid w:val="00F84C48"/>
    <w:rsid w:val="00F85310"/>
    <w:rsid w:val="00F85C5E"/>
    <w:rsid w:val="00F867DA"/>
    <w:rsid w:val="00F86EE4"/>
    <w:rsid w:val="00F878FC"/>
    <w:rsid w:val="00F91487"/>
    <w:rsid w:val="00F9212F"/>
    <w:rsid w:val="00F922FD"/>
    <w:rsid w:val="00F943D9"/>
    <w:rsid w:val="00F96261"/>
    <w:rsid w:val="00F978C1"/>
    <w:rsid w:val="00FA040C"/>
    <w:rsid w:val="00FA2145"/>
    <w:rsid w:val="00FA3B7A"/>
    <w:rsid w:val="00FA3C08"/>
    <w:rsid w:val="00FA56B9"/>
    <w:rsid w:val="00FA58EC"/>
    <w:rsid w:val="00FA5979"/>
    <w:rsid w:val="00FA5A09"/>
    <w:rsid w:val="00FA5C50"/>
    <w:rsid w:val="00FA6751"/>
    <w:rsid w:val="00FA70E3"/>
    <w:rsid w:val="00FB01E2"/>
    <w:rsid w:val="00FB19BC"/>
    <w:rsid w:val="00FB2275"/>
    <w:rsid w:val="00FB2DB8"/>
    <w:rsid w:val="00FB2F3C"/>
    <w:rsid w:val="00FB6317"/>
    <w:rsid w:val="00FB65D4"/>
    <w:rsid w:val="00FB6CC7"/>
    <w:rsid w:val="00FC0D6D"/>
    <w:rsid w:val="00FC14E7"/>
    <w:rsid w:val="00FC18B4"/>
    <w:rsid w:val="00FC3232"/>
    <w:rsid w:val="00FC378F"/>
    <w:rsid w:val="00FC46CB"/>
    <w:rsid w:val="00FC49D1"/>
    <w:rsid w:val="00FC53CD"/>
    <w:rsid w:val="00FC5BB2"/>
    <w:rsid w:val="00FD0380"/>
    <w:rsid w:val="00FD0DB2"/>
    <w:rsid w:val="00FD1486"/>
    <w:rsid w:val="00FD2121"/>
    <w:rsid w:val="00FD2387"/>
    <w:rsid w:val="00FD2504"/>
    <w:rsid w:val="00FD25F1"/>
    <w:rsid w:val="00FD3AFB"/>
    <w:rsid w:val="00FD3E53"/>
    <w:rsid w:val="00FD4EB0"/>
    <w:rsid w:val="00FD6DC5"/>
    <w:rsid w:val="00FE0028"/>
    <w:rsid w:val="00FE0B55"/>
    <w:rsid w:val="00FE0C02"/>
    <w:rsid w:val="00FE0FAB"/>
    <w:rsid w:val="00FE1A17"/>
    <w:rsid w:val="00FE1AA4"/>
    <w:rsid w:val="00FE1CDB"/>
    <w:rsid w:val="00FE1D6A"/>
    <w:rsid w:val="00FE3E68"/>
    <w:rsid w:val="00FE593A"/>
    <w:rsid w:val="00FE5A60"/>
    <w:rsid w:val="00FE5B8E"/>
    <w:rsid w:val="00FE6067"/>
    <w:rsid w:val="00FE6582"/>
    <w:rsid w:val="00FF09BD"/>
    <w:rsid w:val="00FF2A18"/>
    <w:rsid w:val="00FF3663"/>
    <w:rsid w:val="00FF3E47"/>
    <w:rsid w:val="00FF6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Address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360F6"/>
    <w:rPr>
      <w:color w:val="000000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6E30F1"/>
    <w:pPr>
      <w:keepNext/>
      <w:outlineLvl w:val="0"/>
    </w:pPr>
    <w:rPr>
      <w:sz w:val="28"/>
      <w:szCs w:val="20"/>
    </w:rPr>
  </w:style>
  <w:style w:type="paragraph" w:styleId="2">
    <w:name w:val="heading 2"/>
    <w:basedOn w:val="a1"/>
    <w:next w:val="a1"/>
    <w:link w:val="20"/>
    <w:qFormat/>
    <w:rsid w:val="007A6D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qFormat/>
    <w:rsid w:val="00D351BD"/>
    <w:pPr>
      <w:keepNext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styleId="4">
    <w:name w:val="heading 4"/>
    <w:basedOn w:val="a1"/>
    <w:next w:val="a1"/>
    <w:link w:val="40"/>
    <w:qFormat/>
    <w:rsid w:val="006E30F1"/>
    <w:pPr>
      <w:keepNext/>
      <w:jc w:val="center"/>
      <w:outlineLvl w:val="3"/>
    </w:pPr>
    <w:rPr>
      <w:b/>
      <w:bCs/>
      <w:sz w:val="32"/>
      <w:szCs w:val="20"/>
    </w:rPr>
  </w:style>
  <w:style w:type="paragraph" w:styleId="5">
    <w:name w:val="heading 5"/>
    <w:basedOn w:val="a1"/>
    <w:next w:val="a1"/>
    <w:link w:val="50"/>
    <w:qFormat/>
    <w:rsid w:val="006E30F1"/>
    <w:pPr>
      <w:keepNext/>
      <w:tabs>
        <w:tab w:val="left" w:pos="5565"/>
      </w:tabs>
      <w:jc w:val="center"/>
      <w:outlineLvl w:val="4"/>
    </w:pPr>
    <w:rPr>
      <w:b/>
      <w:bCs/>
      <w:sz w:val="28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11"/>
    <w:rsid w:val="006E30F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styleId="21">
    <w:name w:val="Body Text 2"/>
    <w:basedOn w:val="a1"/>
    <w:link w:val="210"/>
    <w:rsid w:val="006E30F1"/>
    <w:pPr>
      <w:spacing w:after="120" w:line="480" w:lineRule="auto"/>
    </w:pPr>
  </w:style>
  <w:style w:type="character" w:styleId="a6">
    <w:name w:val="Strong"/>
    <w:uiPriority w:val="22"/>
    <w:qFormat/>
    <w:rsid w:val="00D435FF"/>
    <w:rPr>
      <w:b/>
      <w:bCs/>
    </w:rPr>
  </w:style>
  <w:style w:type="table" w:styleId="a7">
    <w:name w:val="Table Grid"/>
    <w:basedOn w:val="a3"/>
    <w:uiPriority w:val="59"/>
    <w:rsid w:val="00181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1"/>
    <w:link w:val="a9"/>
    <w:uiPriority w:val="99"/>
    <w:rsid w:val="001814B0"/>
    <w:pPr>
      <w:tabs>
        <w:tab w:val="center" w:pos="4677"/>
        <w:tab w:val="right" w:pos="9355"/>
      </w:tabs>
    </w:pPr>
    <w:rPr>
      <w:color w:val="auto"/>
    </w:rPr>
  </w:style>
  <w:style w:type="character" w:styleId="aa">
    <w:name w:val="page number"/>
    <w:basedOn w:val="a2"/>
    <w:rsid w:val="001814B0"/>
  </w:style>
  <w:style w:type="paragraph" w:styleId="ab">
    <w:name w:val="Body Text Indent"/>
    <w:basedOn w:val="a1"/>
    <w:link w:val="12"/>
    <w:uiPriority w:val="99"/>
    <w:rsid w:val="00890969"/>
    <w:pPr>
      <w:spacing w:after="120"/>
      <w:ind w:left="283"/>
    </w:pPr>
  </w:style>
  <w:style w:type="paragraph" w:styleId="ac">
    <w:name w:val="Title"/>
    <w:basedOn w:val="a1"/>
    <w:next w:val="ad"/>
    <w:link w:val="ae"/>
    <w:qFormat/>
    <w:rsid w:val="00890969"/>
    <w:pPr>
      <w:suppressAutoHyphens/>
      <w:jc w:val="center"/>
    </w:pPr>
    <w:rPr>
      <w:sz w:val="28"/>
      <w:szCs w:val="20"/>
      <w:lang w:val="kk-KZ" w:eastAsia="ar-SA"/>
    </w:rPr>
  </w:style>
  <w:style w:type="paragraph" w:customStyle="1" w:styleId="211">
    <w:name w:val="Заголовок 21"/>
    <w:basedOn w:val="a1"/>
    <w:next w:val="a1"/>
    <w:rsid w:val="00890969"/>
    <w:pPr>
      <w:keepNext/>
      <w:widowControl w:val="0"/>
      <w:tabs>
        <w:tab w:val="num" w:pos="1080"/>
      </w:tabs>
      <w:suppressAutoHyphens/>
      <w:ind w:left="1080" w:hanging="360"/>
      <w:outlineLvl w:val="1"/>
    </w:pPr>
    <w:rPr>
      <w:rFonts w:eastAsia="Lucida Sans Unicode"/>
      <w:kern w:val="1"/>
      <w:sz w:val="28"/>
      <w:szCs w:val="28"/>
      <w:lang w:val="nl-NL" w:eastAsia="ar-SA"/>
    </w:rPr>
  </w:style>
  <w:style w:type="paragraph" w:styleId="ad">
    <w:name w:val="Subtitle"/>
    <w:basedOn w:val="a1"/>
    <w:link w:val="af"/>
    <w:qFormat/>
    <w:rsid w:val="00890969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ajus">
    <w:name w:val="ajus"/>
    <w:basedOn w:val="a1"/>
    <w:rsid w:val="00277B96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customStyle="1" w:styleId="litra">
    <w:name w:val="litra"/>
    <w:basedOn w:val="a1"/>
    <w:rsid w:val="00277B96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styleId="af0">
    <w:name w:val="Block Text"/>
    <w:basedOn w:val="a1"/>
    <w:rsid w:val="00E335E5"/>
    <w:pPr>
      <w:spacing w:line="360" w:lineRule="auto"/>
      <w:ind w:left="1134" w:right="1134" w:firstLine="426"/>
    </w:pPr>
    <w:rPr>
      <w:sz w:val="28"/>
      <w:szCs w:val="28"/>
    </w:rPr>
  </w:style>
  <w:style w:type="paragraph" w:styleId="af1">
    <w:name w:val="TOC Heading"/>
    <w:basedOn w:val="1"/>
    <w:next w:val="a1"/>
    <w:uiPriority w:val="39"/>
    <w:qFormat/>
    <w:rsid w:val="000945EF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3">
    <w:name w:val="toc 1"/>
    <w:basedOn w:val="a1"/>
    <w:next w:val="a1"/>
    <w:autoRedefine/>
    <w:uiPriority w:val="39"/>
    <w:unhideWhenUsed/>
    <w:qFormat/>
    <w:rsid w:val="00C168D2"/>
    <w:pPr>
      <w:tabs>
        <w:tab w:val="right" w:leader="dot" w:pos="9639"/>
      </w:tabs>
      <w:jc w:val="both"/>
    </w:pPr>
    <w:rPr>
      <w:noProof/>
      <w:sz w:val="28"/>
      <w:szCs w:val="28"/>
      <w:lang w:val="kk-KZ"/>
    </w:rPr>
  </w:style>
  <w:style w:type="paragraph" w:styleId="22">
    <w:name w:val="toc 2"/>
    <w:basedOn w:val="a1"/>
    <w:next w:val="a1"/>
    <w:autoRedefine/>
    <w:uiPriority w:val="39"/>
    <w:unhideWhenUsed/>
    <w:qFormat/>
    <w:rsid w:val="00D87E3B"/>
    <w:pPr>
      <w:tabs>
        <w:tab w:val="right" w:leader="dot" w:pos="9628"/>
      </w:tabs>
      <w:jc w:val="both"/>
    </w:pPr>
    <w:rPr>
      <w:noProof/>
      <w:sz w:val="28"/>
      <w:szCs w:val="28"/>
    </w:rPr>
  </w:style>
  <w:style w:type="character" w:styleId="af2">
    <w:name w:val="Hyperlink"/>
    <w:uiPriority w:val="99"/>
    <w:unhideWhenUsed/>
    <w:rsid w:val="000945EF"/>
    <w:rPr>
      <w:color w:val="0000FF"/>
      <w:u w:val="single"/>
    </w:rPr>
  </w:style>
  <w:style w:type="paragraph" w:styleId="af3">
    <w:name w:val="header"/>
    <w:basedOn w:val="a1"/>
    <w:link w:val="14"/>
    <w:uiPriority w:val="99"/>
    <w:rsid w:val="00D351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C7ACF"/>
    <w:rPr>
      <w:sz w:val="24"/>
      <w:szCs w:val="24"/>
    </w:rPr>
  </w:style>
  <w:style w:type="paragraph" w:styleId="af4">
    <w:name w:val="Normal (Web)"/>
    <w:basedOn w:val="a1"/>
    <w:uiPriority w:val="99"/>
    <w:rsid w:val="00AD2E2A"/>
    <w:pPr>
      <w:spacing w:before="100" w:beforeAutospacing="1" w:after="100" w:afterAutospacing="1"/>
    </w:pPr>
  </w:style>
  <w:style w:type="paragraph" w:styleId="23">
    <w:name w:val="Body Text Indent 2"/>
    <w:basedOn w:val="a1"/>
    <w:link w:val="24"/>
    <w:rsid w:val="00172B01"/>
    <w:pPr>
      <w:spacing w:after="120" w:line="480" w:lineRule="auto"/>
      <w:ind w:left="283"/>
    </w:pPr>
  </w:style>
  <w:style w:type="character" w:customStyle="1" w:styleId="30">
    <w:name w:val="Заголовок 3 Знак"/>
    <w:link w:val="3"/>
    <w:uiPriority w:val="9"/>
    <w:rsid w:val="00CF41AE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15">
    <w:name w:val="Обычный1"/>
    <w:rsid w:val="00C00457"/>
    <w:pPr>
      <w:widowControl w:val="0"/>
    </w:pPr>
    <w:rPr>
      <w:rFonts w:ascii="Courier New" w:hAnsi="Courier New"/>
      <w:snapToGrid w:val="0"/>
    </w:rPr>
  </w:style>
  <w:style w:type="paragraph" w:customStyle="1" w:styleId="16">
    <w:name w:val="Основной текст с отступом1"/>
    <w:basedOn w:val="a1"/>
    <w:rsid w:val="000F649E"/>
    <w:pPr>
      <w:ind w:firstLine="709"/>
      <w:jc w:val="both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qFormat/>
    <w:rsid w:val="0001036A"/>
    <w:pPr>
      <w:ind w:left="480"/>
    </w:pPr>
  </w:style>
  <w:style w:type="character" w:customStyle="1" w:styleId="FontStyle20">
    <w:name w:val="Font Style20"/>
    <w:rsid w:val="00C3518E"/>
    <w:rPr>
      <w:rFonts w:ascii="Times New Roman" w:hAnsi="Times New Roman" w:cs="Times New Roman"/>
      <w:sz w:val="16"/>
      <w:szCs w:val="16"/>
    </w:rPr>
  </w:style>
  <w:style w:type="character" w:styleId="af5">
    <w:name w:val="Emphasis"/>
    <w:uiPriority w:val="20"/>
    <w:qFormat/>
    <w:rsid w:val="008371F1"/>
    <w:rPr>
      <w:b/>
      <w:bCs/>
      <w:i w:val="0"/>
      <w:iCs w:val="0"/>
    </w:rPr>
  </w:style>
  <w:style w:type="paragraph" w:styleId="32">
    <w:name w:val="Body Text Indent 3"/>
    <w:basedOn w:val="a1"/>
    <w:link w:val="33"/>
    <w:uiPriority w:val="99"/>
    <w:unhideWhenUsed/>
    <w:rsid w:val="003B1C64"/>
    <w:pPr>
      <w:spacing w:after="120"/>
      <w:ind w:left="283"/>
    </w:pPr>
    <w:rPr>
      <w:color w:val="auto"/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3B1C64"/>
    <w:rPr>
      <w:sz w:val="16"/>
      <w:szCs w:val="16"/>
    </w:rPr>
  </w:style>
  <w:style w:type="paragraph" w:styleId="HTML">
    <w:name w:val="HTML Address"/>
    <w:basedOn w:val="a1"/>
    <w:link w:val="HTML0"/>
    <w:uiPriority w:val="99"/>
    <w:unhideWhenUsed/>
    <w:rsid w:val="00D33BC1"/>
    <w:rPr>
      <w:i/>
      <w:iCs/>
      <w:color w:val="auto"/>
    </w:rPr>
  </w:style>
  <w:style w:type="character" w:customStyle="1" w:styleId="HTML0">
    <w:name w:val="Адрес HTML Знак"/>
    <w:link w:val="HTML"/>
    <w:uiPriority w:val="99"/>
    <w:rsid w:val="00D33BC1"/>
    <w:rPr>
      <w:i/>
      <w:iCs/>
      <w:sz w:val="24"/>
      <w:szCs w:val="24"/>
    </w:rPr>
  </w:style>
  <w:style w:type="character" w:customStyle="1" w:styleId="mw-headline">
    <w:name w:val="mw-headline"/>
    <w:basedOn w:val="a2"/>
    <w:rsid w:val="0092406A"/>
  </w:style>
  <w:style w:type="character" w:customStyle="1" w:styleId="texhtml">
    <w:name w:val="texhtml"/>
    <w:basedOn w:val="a2"/>
    <w:rsid w:val="0092406A"/>
  </w:style>
  <w:style w:type="character" w:customStyle="1" w:styleId="ipa">
    <w:name w:val="ipa"/>
    <w:basedOn w:val="a2"/>
    <w:rsid w:val="0092406A"/>
  </w:style>
  <w:style w:type="paragraph" w:styleId="HTML1">
    <w:name w:val="HTML Preformatted"/>
    <w:basedOn w:val="a1"/>
    <w:link w:val="HTML10"/>
    <w:uiPriority w:val="99"/>
    <w:rsid w:val="009240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verd10">
    <w:name w:val="verd10"/>
    <w:basedOn w:val="a2"/>
    <w:rsid w:val="0092406A"/>
  </w:style>
  <w:style w:type="character" w:styleId="af6">
    <w:name w:val="footnote reference"/>
    <w:semiHidden/>
    <w:rsid w:val="0092406A"/>
    <w:rPr>
      <w:vertAlign w:val="superscript"/>
    </w:rPr>
  </w:style>
  <w:style w:type="paragraph" w:customStyle="1" w:styleId="af7">
    <w:name w:val="&quot;Таблица&quot;"/>
    <w:basedOn w:val="a1"/>
    <w:rsid w:val="0092406A"/>
    <w:pPr>
      <w:keepNext/>
      <w:keepLines/>
      <w:spacing w:before="180" w:after="60"/>
      <w:jc w:val="right"/>
    </w:pPr>
    <w:rPr>
      <w:spacing w:val="54"/>
      <w:sz w:val="20"/>
      <w:szCs w:val="20"/>
    </w:rPr>
  </w:style>
  <w:style w:type="table" w:styleId="17">
    <w:name w:val="Table Grid 1"/>
    <w:basedOn w:val="a3"/>
    <w:rsid w:val="0092406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0">
    <w:name w:val="Маркированный"/>
    <w:basedOn w:val="a1"/>
    <w:rsid w:val="00B871B8"/>
    <w:pPr>
      <w:numPr>
        <w:numId w:val="1"/>
      </w:numPr>
      <w:tabs>
        <w:tab w:val="left" w:pos="624"/>
      </w:tabs>
      <w:jc w:val="both"/>
    </w:pPr>
    <w:rPr>
      <w:sz w:val="22"/>
      <w:szCs w:val="20"/>
    </w:rPr>
  </w:style>
  <w:style w:type="paragraph" w:customStyle="1" w:styleId="18">
    <w:name w:val="Основной текст1"/>
    <w:basedOn w:val="a1"/>
    <w:rsid w:val="00934030"/>
    <w:pPr>
      <w:jc w:val="center"/>
    </w:pPr>
    <w:rPr>
      <w:sz w:val="28"/>
      <w:szCs w:val="20"/>
    </w:rPr>
  </w:style>
  <w:style w:type="paragraph" w:styleId="af8">
    <w:name w:val="caption"/>
    <w:basedOn w:val="a1"/>
    <w:next w:val="a1"/>
    <w:qFormat/>
    <w:rsid w:val="00934030"/>
    <w:pPr>
      <w:spacing w:line="360" w:lineRule="auto"/>
      <w:ind w:firstLine="540"/>
      <w:jc w:val="center"/>
    </w:pPr>
    <w:rPr>
      <w:sz w:val="28"/>
    </w:rPr>
  </w:style>
  <w:style w:type="paragraph" w:styleId="af9">
    <w:name w:val="Balloon Text"/>
    <w:basedOn w:val="a1"/>
    <w:link w:val="afa"/>
    <w:uiPriority w:val="99"/>
    <w:rsid w:val="00934030"/>
    <w:rPr>
      <w:rFonts w:ascii="Tahoma" w:hAnsi="Tahoma"/>
      <w:color w:val="auto"/>
      <w:sz w:val="16"/>
      <w:szCs w:val="16"/>
    </w:rPr>
  </w:style>
  <w:style w:type="character" w:customStyle="1" w:styleId="afa">
    <w:name w:val="Текст выноски Знак"/>
    <w:link w:val="af9"/>
    <w:uiPriority w:val="99"/>
    <w:rsid w:val="00934030"/>
    <w:rPr>
      <w:rFonts w:ascii="Tahoma" w:hAnsi="Tahoma" w:cs="Tahoma"/>
      <w:sz w:val="16"/>
      <w:szCs w:val="16"/>
    </w:rPr>
  </w:style>
  <w:style w:type="character" w:styleId="afb">
    <w:name w:val="Placeholder Text"/>
    <w:uiPriority w:val="99"/>
    <w:rsid w:val="00FF6B97"/>
    <w:rPr>
      <w:color w:val="808080"/>
    </w:rPr>
  </w:style>
  <w:style w:type="paragraph" w:styleId="afc">
    <w:name w:val="List Paragraph"/>
    <w:basedOn w:val="a1"/>
    <w:link w:val="afd"/>
    <w:uiPriority w:val="34"/>
    <w:qFormat/>
    <w:rsid w:val="008675FD"/>
    <w:pPr>
      <w:ind w:left="720"/>
      <w:contextualSpacing/>
    </w:pPr>
  </w:style>
  <w:style w:type="character" w:customStyle="1" w:styleId="apple-converted-space">
    <w:name w:val="apple-converted-space"/>
    <w:basedOn w:val="a2"/>
    <w:rsid w:val="00AF7E60"/>
  </w:style>
  <w:style w:type="paragraph" w:styleId="afe">
    <w:name w:val="endnote text"/>
    <w:basedOn w:val="a1"/>
    <w:link w:val="aff"/>
    <w:rsid w:val="00862725"/>
    <w:rPr>
      <w:sz w:val="20"/>
      <w:szCs w:val="20"/>
    </w:rPr>
  </w:style>
  <w:style w:type="character" w:customStyle="1" w:styleId="aff">
    <w:name w:val="Текст концевой сноски Знак"/>
    <w:link w:val="afe"/>
    <w:rsid w:val="00862725"/>
    <w:rPr>
      <w:color w:val="000000"/>
    </w:rPr>
  </w:style>
  <w:style w:type="character" w:styleId="aff0">
    <w:name w:val="endnote reference"/>
    <w:rsid w:val="00862725"/>
    <w:rPr>
      <w:vertAlign w:val="superscript"/>
    </w:rPr>
  </w:style>
  <w:style w:type="paragraph" w:customStyle="1" w:styleId="34">
    <w:name w:val="Стиль3"/>
    <w:basedOn w:val="afc"/>
    <w:link w:val="35"/>
    <w:autoRedefine/>
    <w:qFormat/>
    <w:rsid w:val="003F0B58"/>
    <w:pPr>
      <w:tabs>
        <w:tab w:val="left" w:pos="1134"/>
      </w:tabs>
      <w:ind w:left="0"/>
      <w:contextualSpacing w:val="0"/>
      <w:jc w:val="both"/>
    </w:pPr>
    <w:rPr>
      <w:color w:val="auto"/>
      <w:sz w:val="28"/>
      <w:szCs w:val="28"/>
    </w:rPr>
  </w:style>
  <w:style w:type="character" w:customStyle="1" w:styleId="35">
    <w:name w:val="Стиль3 Знак"/>
    <w:link w:val="34"/>
    <w:rsid w:val="003F0B58"/>
    <w:rPr>
      <w:sz w:val="28"/>
      <w:szCs w:val="28"/>
    </w:rPr>
  </w:style>
  <w:style w:type="paragraph" w:customStyle="1" w:styleId="Default">
    <w:name w:val="Default"/>
    <w:rsid w:val="00A70BF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1">
    <w:name w:val="......."/>
    <w:basedOn w:val="Default"/>
    <w:next w:val="Default"/>
    <w:uiPriority w:val="99"/>
    <w:rsid w:val="00A70BF7"/>
    <w:rPr>
      <w:color w:val="auto"/>
    </w:rPr>
  </w:style>
  <w:style w:type="paragraph" w:customStyle="1" w:styleId="212">
    <w:name w:val="Основной текст 21"/>
    <w:basedOn w:val="a1"/>
    <w:rsid w:val="00D57ACE"/>
    <w:pPr>
      <w:spacing w:line="360" w:lineRule="auto"/>
      <w:jc w:val="both"/>
    </w:pPr>
    <w:rPr>
      <w:color w:val="auto"/>
      <w:sz w:val="28"/>
      <w:szCs w:val="20"/>
      <w:lang w:val="en-US"/>
    </w:rPr>
  </w:style>
  <w:style w:type="paragraph" w:styleId="aff2">
    <w:name w:val="Plain Text"/>
    <w:basedOn w:val="a1"/>
    <w:link w:val="aff3"/>
    <w:rsid w:val="00AA504A"/>
    <w:rPr>
      <w:rFonts w:ascii="Courier New" w:hAnsi="Courier New"/>
      <w:color w:val="auto"/>
      <w:sz w:val="20"/>
      <w:szCs w:val="20"/>
    </w:rPr>
  </w:style>
  <w:style w:type="character" w:customStyle="1" w:styleId="aff3">
    <w:name w:val="Текст Знак"/>
    <w:link w:val="aff2"/>
    <w:rsid w:val="00AA504A"/>
    <w:rPr>
      <w:rFonts w:ascii="Courier New" w:hAnsi="Courier New" w:cs="Courier New"/>
    </w:rPr>
  </w:style>
  <w:style w:type="character" w:customStyle="1" w:styleId="afd">
    <w:name w:val="Абзац списка Знак"/>
    <w:link w:val="afc"/>
    <w:uiPriority w:val="34"/>
    <w:rsid w:val="00190DD2"/>
    <w:rPr>
      <w:color w:val="000000"/>
      <w:sz w:val="24"/>
      <w:szCs w:val="24"/>
    </w:rPr>
  </w:style>
  <w:style w:type="paragraph" w:styleId="a">
    <w:name w:val="List Bullet"/>
    <w:basedOn w:val="a1"/>
    <w:rsid w:val="00032CB8"/>
    <w:pPr>
      <w:numPr>
        <w:numId w:val="2"/>
      </w:numPr>
      <w:contextualSpacing/>
    </w:pPr>
  </w:style>
  <w:style w:type="paragraph" w:styleId="aff4">
    <w:name w:val="annotation text"/>
    <w:basedOn w:val="a1"/>
    <w:link w:val="aff5"/>
    <w:uiPriority w:val="99"/>
    <w:rsid w:val="00E656FF"/>
    <w:rPr>
      <w:color w:val="auto"/>
      <w:sz w:val="20"/>
    </w:rPr>
  </w:style>
  <w:style w:type="character" w:customStyle="1" w:styleId="aff5">
    <w:name w:val="Текст примечания Знак"/>
    <w:link w:val="aff4"/>
    <w:uiPriority w:val="99"/>
    <w:rsid w:val="00E656FF"/>
    <w:rPr>
      <w:szCs w:val="24"/>
    </w:rPr>
  </w:style>
  <w:style w:type="numbering" w:customStyle="1" w:styleId="19">
    <w:name w:val="Нет списка1"/>
    <w:next w:val="a4"/>
    <w:uiPriority w:val="99"/>
    <w:semiHidden/>
    <w:unhideWhenUsed/>
    <w:rsid w:val="00B00524"/>
  </w:style>
  <w:style w:type="table" w:styleId="-1">
    <w:name w:val="Table Web 1"/>
    <w:basedOn w:val="a3"/>
    <w:rsid w:val="00F72317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Абзац списка1"/>
    <w:basedOn w:val="a1"/>
    <w:link w:val="ListParagraphChar"/>
    <w:rsid w:val="000467BF"/>
    <w:pPr>
      <w:ind w:left="720"/>
      <w:contextualSpacing/>
    </w:pPr>
  </w:style>
  <w:style w:type="character" w:customStyle="1" w:styleId="ListParagraphChar">
    <w:name w:val="List Paragraph Char"/>
    <w:link w:val="1a"/>
    <w:locked/>
    <w:rsid w:val="000467BF"/>
    <w:rPr>
      <w:color w:val="000000"/>
      <w:sz w:val="24"/>
      <w:szCs w:val="24"/>
    </w:rPr>
  </w:style>
  <w:style w:type="paragraph" w:customStyle="1" w:styleId="25">
    <w:name w:val="Абзац списка2"/>
    <w:basedOn w:val="a1"/>
    <w:rsid w:val="00972D32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"/>
    <w:rsid w:val="00CF1D8C"/>
    <w:rPr>
      <w:color w:val="000000"/>
      <w:sz w:val="28"/>
    </w:rPr>
  </w:style>
  <w:style w:type="character" w:customStyle="1" w:styleId="20">
    <w:name w:val="Заголовок 2 Знак"/>
    <w:basedOn w:val="a2"/>
    <w:link w:val="2"/>
    <w:rsid w:val="00CF1D8C"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basedOn w:val="a2"/>
    <w:link w:val="4"/>
    <w:rsid w:val="00CF1D8C"/>
    <w:rPr>
      <w:b/>
      <w:bCs/>
      <w:color w:val="000000"/>
      <w:sz w:val="32"/>
    </w:rPr>
  </w:style>
  <w:style w:type="character" w:customStyle="1" w:styleId="50">
    <w:name w:val="Заголовок 5 Знак"/>
    <w:basedOn w:val="a2"/>
    <w:link w:val="5"/>
    <w:rsid w:val="00CF1D8C"/>
    <w:rPr>
      <w:b/>
      <w:bCs/>
      <w:color w:val="000000"/>
      <w:sz w:val="28"/>
    </w:rPr>
  </w:style>
  <w:style w:type="character" w:customStyle="1" w:styleId="WW8Num2z0">
    <w:name w:val="WW8Num2z0"/>
    <w:rsid w:val="00CF1D8C"/>
    <w:rPr>
      <w:rFonts w:ascii="Symbol" w:hAnsi="Symbol" w:cs="Symbol"/>
    </w:rPr>
  </w:style>
  <w:style w:type="character" w:customStyle="1" w:styleId="WW8Num3z0">
    <w:name w:val="WW8Num3z0"/>
    <w:rsid w:val="00CF1D8C"/>
    <w:rPr>
      <w:rFonts w:ascii="Times New Roman" w:hAnsi="Times New Roman" w:cs="Times New Roman"/>
      <w:b w:val="0"/>
      <w:i w:val="0"/>
      <w:spacing w:val="0"/>
      <w:w w:val="100"/>
      <w:kern w:val="1"/>
      <w:position w:val="0"/>
      <w:sz w:val="18"/>
      <w:vertAlign w:val="baseline"/>
    </w:rPr>
  </w:style>
  <w:style w:type="character" w:customStyle="1" w:styleId="WW8Num4z0">
    <w:name w:val="WW8Num4z0"/>
    <w:rsid w:val="00CF1D8C"/>
    <w:rPr>
      <w:rFonts w:ascii="StarSymbol" w:hAnsi="StarSymbol" w:cs="StarSymbol"/>
    </w:rPr>
  </w:style>
  <w:style w:type="character" w:customStyle="1" w:styleId="WW8Num11z0">
    <w:name w:val="WW8Num11z0"/>
    <w:rsid w:val="00CF1D8C"/>
    <w:rPr>
      <w:rFonts w:ascii="Times New Roman" w:hAnsi="Times New Roman" w:cs="Times New Roman"/>
      <w:b w:val="0"/>
      <w:i w:val="0"/>
      <w:spacing w:val="0"/>
      <w:w w:val="100"/>
      <w:kern w:val="1"/>
      <w:position w:val="0"/>
      <w:sz w:val="18"/>
      <w:vertAlign w:val="baseline"/>
    </w:rPr>
  </w:style>
  <w:style w:type="character" w:customStyle="1" w:styleId="WW8Num12z0">
    <w:name w:val="WW8Num12z0"/>
    <w:rsid w:val="00CF1D8C"/>
    <w:rPr>
      <w:rFonts w:ascii="Symbol" w:hAnsi="Symbol" w:cs="OpenSymbol"/>
    </w:rPr>
  </w:style>
  <w:style w:type="character" w:customStyle="1" w:styleId="Absatz-Standardschriftart">
    <w:name w:val="Absatz-Standardschriftart"/>
    <w:rsid w:val="00CF1D8C"/>
  </w:style>
  <w:style w:type="character" w:customStyle="1" w:styleId="WW-Absatz-Standardschriftart">
    <w:name w:val="WW-Absatz-Standardschriftart"/>
    <w:rsid w:val="00CF1D8C"/>
  </w:style>
  <w:style w:type="character" w:customStyle="1" w:styleId="WW-Absatz-Standardschriftart1">
    <w:name w:val="WW-Absatz-Standardschriftart1"/>
    <w:rsid w:val="00CF1D8C"/>
  </w:style>
  <w:style w:type="character" w:customStyle="1" w:styleId="WW8Num13z0">
    <w:name w:val="WW8Num13z0"/>
    <w:rsid w:val="00CF1D8C"/>
    <w:rPr>
      <w:color w:val="000000"/>
    </w:rPr>
  </w:style>
  <w:style w:type="character" w:customStyle="1" w:styleId="WW-Absatz-Standardschriftart11">
    <w:name w:val="WW-Absatz-Standardschriftart11"/>
    <w:rsid w:val="00CF1D8C"/>
  </w:style>
  <w:style w:type="character" w:customStyle="1" w:styleId="WW8Num1z0">
    <w:name w:val="WW8Num1z0"/>
    <w:rsid w:val="00CF1D8C"/>
    <w:rPr>
      <w:rFonts w:ascii="Symbol" w:hAnsi="Symbol" w:cs="Symbol"/>
    </w:rPr>
  </w:style>
  <w:style w:type="character" w:customStyle="1" w:styleId="WW8Num5z0">
    <w:name w:val="WW8Num5z0"/>
    <w:rsid w:val="00CF1D8C"/>
    <w:rPr>
      <w:rFonts w:ascii="Symbol" w:hAnsi="Symbol" w:cs="Symbol"/>
    </w:rPr>
  </w:style>
  <w:style w:type="character" w:customStyle="1" w:styleId="WW8Num6z0">
    <w:name w:val="WW8Num6z0"/>
    <w:rsid w:val="00CF1D8C"/>
    <w:rPr>
      <w:rFonts w:ascii="Symbol" w:hAnsi="Symbol" w:cs="Symbol"/>
    </w:rPr>
  </w:style>
  <w:style w:type="character" w:customStyle="1" w:styleId="WW8Num6z1">
    <w:name w:val="WW8Num6z1"/>
    <w:rsid w:val="00CF1D8C"/>
    <w:rPr>
      <w:rFonts w:ascii="Courier New" w:hAnsi="Courier New" w:cs="Courier New"/>
    </w:rPr>
  </w:style>
  <w:style w:type="character" w:customStyle="1" w:styleId="WW8Num6z2">
    <w:name w:val="WW8Num6z2"/>
    <w:rsid w:val="00CF1D8C"/>
    <w:rPr>
      <w:rFonts w:ascii="Wingdings" w:hAnsi="Wingdings" w:cs="Wingdings"/>
    </w:rPr>
  </w:style>
  <w:style w:type="character" w:customStyle="1" w:styleId="WW8Num9z0">
    <w:name w:val="WW8Num9z0"/>
    <w:rsid w:val="00CF1D8C"/>
    <w:rPr>
      <w:color w:val="000000"/>
    </w:rPr>
  </w:style>
  <w:style w:type="character" w:customStyle="1" w:styleId="WW8Num14z0">
    <w:name w:val="WW8Num14z0"/>
    <w:rsid w:val="00CF1D8C"/>
    <w:rPr>
      <w:rFonts w:ascii="Symbol" w:hAnsi="Symbol" w:cs="Symbol"/>
    </w:rPr>
  </w:style>
  <w:style w:type="character" w:customStyle="1" w:styleId="WW8Num14z1">
    <w:name w:val="WW8Num14z1"/>
    <w:rsid w:val="00CF1D8C"/>
    <w:rPr>
      <w:rFonts w:ascii="Courier New" w:hAnsi="Courier New" w:cs="Courier New"/>
    </w:rPr>
  </w:style>
  <w:style w:type="character" w:customStyle="1" w:styleId="WW8Num14z2">
    <w:name w:val="WW8Num14z2"/>
    <w:rsid w:val="00CF1D8C"/>
    <w:rPr>
      <w:rFonts w:ascii="Wingdings" w:hAnsi="Wingdings" w:cs="Wingdings"/>
    </w:rPr>
  </w:style>
  <w:style w:type="character" w:customStyle="1" w:styleId="WW8Num16z0">
    <w:name w:val="WW8Num16z0"/>
    <w:rsid w:val="00CF1D8C"/>
    <w:rPr>
      <w:rFonts w:ascii="Symbol" w:hAnsi="Symbol" w:cs="Symbol"/>
    </w:rPr>
  </w:style>
  <w:style w:type="character" w:customStyle="1" w:styleId="WW8Num16z1">
    <w:name w:val="WW8Num16z1"/>
    <w:rsid w:val="00CF1D8C"/>
    <w:rPr>
      <w:rFonts w:ascii="Courier New" w:hAnsi="Courier New" w:cs="Courier New"/>
    </w:rPr>
  </w:style>
  <w:style w:type="character" w:customStyle="1" w:styleId="WW8Num16z2">
    <w:name w:val="WW8Num16z2"/>
    <w:rsid w:val="00CF1D8C"/>
    <w:rPr>
      <w:rFonts w:ascii="Wingdings" w:hAnsi="Wingdings" w:cs="Wingdings"/>
    </w:rPr>
  </w:style>
  <w:style w:type="character" w:customStyle="1" w:styleId="WW8Num17z0">
    <w:name w:val="WW8Num17z0"/>
    <w:rsid w:val="00CF1D8C"/>
    <w:rPr>
      <w:rFonts w:ascii="Symbol" w:hAnsi="Symbol" w:cs="Symbol"/>
      <w:sz w:val="20"/>
    </w:rPr>
  </w:style>
  <w:style w:type="character" w:customStyle="1" w:styleId="WW8Num17z1">
    <w:name w:val="WW8Num17z1"/>
    <w:rsid w:val="00CF1D8C"/>
    <w:rPr>
      <w:rFonts w:ascii="Courier New" w:hAnsi="Courier New" w:cs="Courier New"/>
      <w:sz w:val="20"/>
    </w:rPr>
  </w:style>
  <w:style w:type="character" w:customStyle="1" w:styleId="WW8Num17z2">
    <w:name w:val="WW8Num17z2"/>
    <w:rsid w:val="00CF1D8C"/>
    <w:rPr>
      <w:rFonts w:ascii="Wingdings" w:hAnsi="Wingdings" w:cs="Wingdings"/>
      <w:sz w:val="20"/>
    </w:rPr>
  </w:style>
  <w:style w:type="character" w:customStyle="1" w:styleId="WW8Num18z0">
    <w:name w:val="WW8Num18z0"/>
    <w:rsid w:val="00CF1D8C"/>
    <w:rPr>
      <w:rFonts w:ascii="Times New Roman" w:hAnsi="Times New Roman" w:cs="Times New Roman"/>
      <w:b w:val="0"/>
      <w:sz w:val="28"/>
      <w:szCs w:val="28"/>
    </w:rPr>
  </w:style>
  <w:style w:type="character" w:customStyle="1" w:styleId="WW8Num19z0">
    <w:name w:val="WW8Num19z0"/>
    <w:rsid w:val="00CF1D8C"/>
    <w:rPr>
      <w:color w:val="000000"/>
    </w:rPr>
  </w:style>
  <w:style w:type="character" w:customStyle="1" w:styleId="WW8Num21z0">
    <w:name w:val="WW8Num21z0"/>
    <w:rsid w:val="00CF1D8C"/>
    <w:rPr>
      <w:rFonts w:ascii="Symbol" w:hAnsi="Symbol" w:cs="Symbol"/>
    </w:rPr>
  </w:style>
  <w:style w:type="character" w:customStyle="1" w:styleId="WW8Num21z1">
    <w:name w:val="WW8Num21z1"/>
    <w:rsid w:val="00CF1D8C"/>
    <w:rPr>
      <w:rFonts w:ascii="Courier New" w:hAnsi="Courier New" w:cs="Courier New"/>
    </w:rPr>
  </w:style>
  <w:style w:type="character" w:customStyle="1" w:styleId="WW8Num21z2">
    <w:name w:val="WW8Num21z2"/>
    <w:rsid w:val="00CF1D8C"/>
    <w:rPr>
      <w:rFonts w:ascii="Wingdings" w:hAnsi="Wingdings" w:cs="Wingdings"/>
    </w:rPr>
  </w:style>
  <w:style w:type="character" w:customStyle="1" w:styleId="WW8Num22z0">
    <w:name w:val="WW8Num22z0"/>
    <w:rsid w:val="00CF1D8C"/>
    <w:rPr>
      <w:rFonts w:ascii="Symbol" w:hAnsi="Symbol" w:cs="Times New Roman"/>
    </w:rPr>
  </w:style>
  <w:style w:type="character" w:customStyle="1" w:styleId="WW8Num22z1">
    <w:name w:val="WW8Num22z1"/>
    <w:rsid w:val="00CF1D8C"/>
    <w:rPr>
      <w:rFonts w:ascii="Courier New" w:hAnsi="Courier New" w:cs="Courier New"/>
    </w:rPr>
  </w:style>
  <w:style w:type="character" w:customStyle="1" w:styleId="WW8Num22z2">
    <w:name w:val="WW8Num22z2"/>
    <w:rsid w:val="00CF1D8C"/>
    <w:rPr>
      <w:rFonts w:ascii="Wingdings" w:hAnsi="Wingdings" w:cs="Wingdings"/>
    </w:rPr>
  </w:style>
  <w:style w:type="character" w:customStyle="1" w:styleId="WW8Num22z3">
    <w:name w:val="WW8Num22z3"/>
    <w:rsid w:val="00CF1D8C"/>
    <w:rPr>
      <w:rFonts w:ascii="Symbol" w:hAnsi="Symbol" w:cs="Symbol"/>
    </w:rPr>
  </w:style>
  <w:style w:type="character" w:customStyle="1" w:styleId="WW8Num23z0">
    <w:name w:val="WW8Num23z0"/>
    <w:rsid w:val="00CF1D8C"/>
    <w:rPr>
      <w:rFonts w:ascii="Symbol" w:hAnsi="Symbol" w:cs="Symbol"/>
    </w:rPr>
  </w:style>
  <w:style w:type="character" w:customStyle="1" w:styleId="WW8Num23z1">
    <w:name w:val="WW8Num23z1"/>
    <w:rsid w:val="00CF1D8C"/>
    <w:rPr>
      <w:rFonts w:ascii="Courier New" w:hAnsi="Courier New" w:cs="Courier New"/>
    </w:rPr>
  </w:style>
  <w:style w:type="character" w:customStyle="1" w:styleId="WW8Num23z2">
    <w:name w:val="WW8Num23z2"/>
    <w:rsid w:val="00CF1D8C"/>
    <w:rPr>
      <w:rFonts w:ascii="Wingdings" w:hAnsi="Wingdings" w:cs="Wingdings"/>
    </w:rPr>
  </w:style>
  <w:style w:type="character" w:customStyle="1" w:styleId="WW8Num24z0">
    <w:name w:val="WW8Num24z0"/>
    <w:rsid w:val="00CF1D8C"/>
    <w:rPr>
      <w:color w:val="000000"/>
    </w:rPr>
  </w:style>
  <w:style w:type="character" w:customStyle="1" w:styleId="WW8Num25z0">
    <w:name w:val="WW8Num25z0"/>
    <w:rsid w:val="00CF1D8C"/>
    <w:rPr>
      <w:sz w:val="28"/>
    </w:rPr>
  </w:style>
  <w:style w:type="character" w:customStyle="1" w:styleId="WW8Num27z0">
    <w:name w:val="WW8Num27z0"/>
    <w:rsid w:val="00CF1D8C"/>
    <w:rPr>
      <w:b w:val="0"/>
      <w:bCs/>
    </w:rPr>
  </w:style>
  <w:style w:type="character" w:customStyle="1" w:styleId="WW8Num27z1">
    <w:name w:val="WW8Num27z1"/>
    <w:rsid w:val="00CF1D8C"/>
    <w:rPr>
      <w:b/>
      <w:bCs/>
    </w:rPr>
  </w:style>
  <w:style w:type="character" w:customStyle="1" w:styleId="WW8Num28z0">
    <w:name w:val="WW8Num28z0"/>
    <w:rsid w:val="00CF1D8C"/>
    <w:rPr>
      <w:rFonts w:ascii="Times New Roman" w:eastAsia="Times New Roman" w:hAnsi="Times New Roman" w:cs="Times New Roman"/>
      <w:b w:val="0"/>
      <w:bCs/>
    </w:rPr>
  </w:style>
  <w:style w:type="character" w:customStyle="1" w:styleId="WW8Num28z1">
    <w:name w:val="WW8Num28z1"/>
    <w:rsid w:val="00CF1D8C"/>
    <w:rPr>
      <w:b/>
      <w:bCs/>
    </w:rPr>
  </w:style>
  <w:style w:type="character" w:customStyle="1" w:styleId="1b">
    <w:name w:val="Основной шрифт абзаца1"/>
    <w:rsid w:val="00CF1D8C"/>
  </w:style>
  <w:style w:type="character" w:customStyle="1" w:styleId="aff6">
    <w:name w:val="Символ сноски"/>
    <w:rsid w:val="00CF1D8C"/>
    <w:rPr>
      <w:vertAlign w:val="superscript"/>
    </w:rPr>
  </w:style>
  <w:style w:type="character" w:customStyle="1" w:styleId="aff7">
    <w:name w:val="Символы концевой сноски"/>
    <w:rsid w:val="00CF1D8C"/>
    <w:rPr>
      <w:vertAlign w:val="superscript"/>
    </w:rPr>
  </w:style>
  <w:style w:type="character" w:customStyle="1" w:styleId="highlight">
    <w:name w:val="highlight"/>
    <w:basedOn w:val="1b"/>
    <w:rsid w:val="00CF1D8C"/>
  </w:style>
  <w:style w:type="character" w:customStyle="1" w:styleId="pubtitle">
    <w:name w:val="pubtitle"/>
    <w:basedOn w:val="1b"/>
    <w:rsid w:val="00CF1D8C"/>
  </w:style>
  <w:style w:type="character" w:customStyle="1" w:styleId="hit">
    <w:name w:val="hit"/>
    <w:basedOn w:val="1b"/>
    <w:rsid w:val="00CF1D8C"/>
  </w:style>
  <w:style w:type="character" w:styleId="HTML2">
    <w:name w:val="HTML Cite"/>
    <w:rsid w:val="00CF1D8C"/>
    <w:rPr>
      <w:i/>
      <w:iCs/>
    </w:rPr>
  </w:style>
  <w:style w:type="character" w:customStyle="1" w:styleId="sourhr">
    <w:name w:val="sourhr"/>
    <w:basedOn w:val="1b"/>
    <w:rsid w:val="00CF1D8C"/>
  </w:style>
  <w:style w:type="character" w:customStyle="1" w:styleId="26">
    <w:name w:val="Основной текст 2 Знак"/>
    <w:rsid w:val="00CF1D8C"/>
    <w:rPr>
      <w:color w:val="000000"/>
      <w:sz w:val="24"/>
      <w:szCs w:val="24"/>
    </w:rPr>
  </w:style>
  <w:style w:type="character" w:customStyle="1" w:styleId="HTML3">
    <w:name w:val="Стандартный HTML Знак"/>
    <w:uiPriority w:val="99"/>
    <w:rsid w:val="00CF1D8C"/>
    <w:rPr>
      <w:rFonts w:ascii="Courier New" w:hAnsi="Courier New" w:cs="Courier New"/>
      <w:color w:val="000000"/>
    </w:rPr>
  </w:style>
  <w:style w:type="character" w:customStyle="1" w:styleId="aff8">
    <w:name w:val="Основной текст с отступом Знак"/>
    <w:uiPriority w:val="99"/>
    <w:rsid w:val="00CF1D8C"/>
    <w:rPr>
      <w:color w:val="000000"/>
      <w:sz w:val="24"/>
      <w:szCs w:val="24"/>
    </w:rPr>
  </w:style>
  <w:style w:type="character" w:styleId="aff9">
    <w:name w:val="FollowedHyperlink"/>
    <w:uiPriority w:val="99"/>
    <w:rsid w:val="00CF1D8C"/>
    <w:rPr>
      <w:rFonts w:cs="Times New Roman"/>
      <w:color w:val="0046B9"/>
      <w:u w:val="none"/>
    </w:rPr>
  </w:style>
  <w:style w:type="character" w:customStyle="1" w:styleId="code1">
    <w:name w:val="code1"/>
    <w:rsid w:val="00CF1D8C"/>
    <w:rPr>
      <w:rFonts w:ascii="Arial" w:hAnsi="Arial" w:cs="Arial"/>
      <w:b/>
      <w:bCs/>
      <w:sz w:val="27"/>
      <w:szCs w:val="27"/>
    </w:rPr>
  </w:style>
  <w:style w:type="character" w:customStyle="1" w:styleId="atomic1">
    <w:name w:val="atomic1"/>
    <w:rsid w:val="00CF1D8C"/>
    <w:rPr>
      <w:rFonts w:ascii="Arial" w:hAnsi="Arial" w:cs="Arial"/>
      <w:b/>
      <w:bCs/>
      <w:sz w:val="18"/>
      <w:szCs w:val="18"/>
    </w:rPr>
  </w:style>
  <w:style w:type="character" w:customStyle="1" w:styleId="molar1">
    <w:name w:val="molar1"/>
    <w:rsid w:val="00CF1D8C"/>
    <w:rPr>
      <w:rFonts w:ascii="Arial" w:hAnsi="Arial" w:cs="Arial"/>
      <w:sz w:val="14"/>
      <w:szCs w:val="14"/>
    </w:rPr>
  </w:style>
  <w:style w:type="character" w:customStyle="1" w:styleId="affa">
    <w:name w:val="Текст сноски Знак"/>
    <w:rsid w:val="00CF1D8C"/>
    <w:rPr>
      <w:sz w:val="28"/>
    </w:rPr>
  </w:style>
  <w:style w:type="character" w:customStyle="1" w:styleId="affb">
    <w:name w:val="Основной текст Знак"/>
    <w:rsid w:val="00CF1D8C"/>
    <w:rPr>
      <w:rFonts w:ascii="Arial" w:hAnsi="Arial" w:cs="Arial"/>
      <w:color w:val="000000"/>
    </w:rPr>
  </w:style>
  <w:style w:type="character" w:customStyle="1" w:styleId="affc">
    <w:name w:val="Верхний колонтитул Знак"/>
    <w:uiPriority w:val="99"/>
    <w:rsid w:val="00CF1D8C"/>
    <w:rPr>
      <w:color w:val="000000"/>
      <w:sz w:val="24"/>
      <w:szCs w:val="24"/>
    </w:rPr>
  </w:style>
  <w:style w:type="character" w:customStyle="1" w:styleId="affd">
    <w:name w:val="Ссылка указателя"/>
    <w:rsid w:val="00CF1D8C"/>
  </w:style>
  <w:style w:type="character" w:customStyle="1" w:styleId="affe">
    <w:name w:val="Символ нумерации"/>
    <w:rsid w:val="00CF1D8C"/>
  </w:style>
  <w:style w:type="character" w:customStyle="1" w:styleId="afff">
    <w:name w:val="Маркеры списка"/>
    <w:rsid w:val="00CF1D8C"/>
    <w:rPr>
      <w:rFonts w:ascii="OpenSymbol" w:eastAsia="OpenSymbol" w:hAnsi="OpenSymbol" w:cs="OpenSymbol"/>
    </w:rPr>
  </w:style>
  <w:style w:type="paragraph" w:customStyle="1" w:styleId="1c">
    <w:name w:val="Заголовок1"/>
    <w:basedOn w:val="a1"/>
    <w:next w:val="ad"/>
    <w:rsid w:val="00CF1D8C"/>
    <w:pPr>
      <w:suppressAutoHyphens/>
      <w:jc w:val="center"/>
    </w:pPr>
    <w:rPr>
      <w:sz w:val="28"/>
      <w:szCs w:val="20"/>
      <w:lang w:val="kk-KZ" w:eastAsia="zh-CN"/>
    </w:rPr>
  </w:style>
  <w:style w:type="character" w:customStyle="1" w:styleId="11">
    <w:name w:val="Основной текст Знак1"/>
    <w:basedOn w:val="a2"/>
    <w:link w:val="a5"/>
    <w:rsid w:val="00CF1D8C"/>
    <w:rPr>
      <w:rFonts w:ascii="Arial" w:hAnsi="Arial" w:cs="Arial"/>
      <w:color w:val="000000"/>
    </w:rPr>
  </w:style>
  <w:style w:type="paragraph" w:styleId="afff0">
    <w:name w:val="List"/>
    <w:basedOn w:val="a5"/>
    <w:rsid w:val="00CF1D8C"/>
    <w:pPr>
      <w:suppressAutoHyphens/>
      <w:autoSpaceDN/>
      <w:adjustRightInd/>
    </w:pPr>
    <w:rPr>
      <w:rFonts w:cs="Mangal"/>
      <w:lang w:eastAsia="zh-CN"/>
    </w:rPr>
  </w:style>
  <w:style w:type="paragraph" w:customStyle="1" w:styleId="1d">
    <w:name w:val="Указатель1"/>
    <w:basedOn w:val="a1"/>
    <w:rsid w:val="00CF1D8C"/>
    <w:pPr>
      <w:suppressLineNumbers/>
      <w:suppressAutoHyphens/>
    </w:pPr>
    <w:rPr>
      <w:rFonts w:cs="Mangal"/>
      <w:lang w:eastAsia="zh-CN"/>
    </w:rPr>
  </w:style>
  <w:style w:type="paragraph" w:customStyle="1" w:styleId="220">
    <w:name w:val="Основной текст 22"/>
    <w:basedOn w:val="a1"/>
    <w:rsid w:val="00CF1D8C"/>
    <w:pPr>
      <w:suppressAutoHyphens/>
      <w:spacing w:after="120" w:line="480" w:lineRule="auto"/>
    </w:pPr>
    <w:rPr>
      <w:lang w:eastAsia="zh-CN"/>
    </w:rPr>
  </w:style>
  <w:style w:type="character" w:customStyle="1" w:styleId="1e">
    <w:name w:val="Нижний колонтитул Знак1"/>
    <w:basedOn w:val="a2"/>
    <w:rsid w:val="00CF1D8C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12">
    <w:name w:val="Основной текст с отступом Знак1"/>
    <w:basedOn w:val="a2"/>
    <w:link w:val="ab"/>
    <w:rsid w:val="00CF1D8C"/>
    <w:rPr>
      <w:color w:val="000000"/>
      <w:sz w:val="24"/>
      <w:szCs w:val="24"/>
    </w:rPr>
  </w:style>
  <w:style w:type="character" w:customStyle="1" w:styleId="af">
    <w:name w:val="Подзаголовок Знак"/>
    <w:basedOn w:val="a2"/>
    <w:link w:val="ad"/>
    <w:rsid w:val="00CF1D8C"/>
    <w:rPr>
      <w:rFonts w:ascii="Arial" w:hAnsi="Arial" w:cs="Arial"/>
      <w:color w:val="000000"/>
      <w:sz w:val="24"/>
      <w:szCs w:val="24"/>
    </w:rPr>
  </w:style>
  <w:style w:type="paragraph" w:customStyle="1" w:styleId="1f">
    <w:name w:val="Цитата1"/>
    <w:basedOn w:val="a1"/>
    <w:rsid w:val="00CF1D8C"/>
    <w:pPr>
      <w:suppressAutoHyphens/>
      <w:spacing w:line="360" w:lineRule="auto"/>
      <w:ind w:left="1134" w:right="1134" w:firstLine="426"/>
    </w:pPr>
    <w:rPr>
      <w:sz w:val="28"/>
      <w:szCs w:val="28"/>
      <w:lang w:eastAsia="zh-CN"/>
    </w:rPr>
  </w:style>
  <w:style w:type="paragraph" w:styleId="afff1">
    <w:name w:val="toa heading"/>
    <w:basedOn w:val="1"/>
    <w:next w:val="a1"/>
    <w:rsid w:val="00CF1D8C"/>
    <w:pPr>
      <w:keepLines/>
      <w:suppressAutoHyphens/>
      <w:spacing w:before="480" w:line="276" w:lineRule="auto"/>
    </w:pPr>
    <w:rPr>
      <w:rFonts w:ascii="Cambria" w:hAnsi="Cambria" w:cs="Cambria"/>
      <w:b/>
      <w:bCs/>
      <w:color w:val="365F91"/>
      <w:szCs w:val="28"/>
      <w:lang w:eastAsia="zh-CN"/>
    </w:rPr>
  </w:style>
  <w:style w:type="character" w:customStyle="1" w:styleId="14">
    <w:name w:val="Верхний колонтитул Знак1"/>
    <w:basedOn w:val="a2"/>
    <w:link w:val="af3"/>
    <w:rsid w:val="00CF1D8C"/>
    <w:rPr>
      <w:color w:val="000000"/>
      <w:sz w:val="24"/>
      <w:szCs w:val="24"/>
    </w:rPr>
  </w:style>
  <w:style w:type="paragraph" w:customStyle="1" w:styleId="213">
    <w:name w:val="Основной текст с отступом 21"/>
    <w:basedOn w:val="a1"/>
    <w:rsid w:val="00CF1D8C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1"/>
    <w:rsid w:val="00CF1D8C"/>
    <w:pPr>
      <w:suppressAutoHyphens/>
      <w:spacing w:after="120"/>
      <w:ind w:left="283"/>
    </w:pPr>
    <w:rPr>
      <w:sz w:val="16"/>
      <w:szCs w:val="16"/>
      <w:lang w:eastAsia="zh-CN"/>
    </w:rPr>
  </w:style>
  <w:style w:type="character" w:customStyle="1" w:styleId="HTML11">
    <w:name w:val="Адрес HTML Знак1"/>
    <w:basedOn w:val="a2"/>
    <w:rsid w:val="00CF1D8C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HTML10">
    <w:name w:val="Стандартный HTML Знак1"/>
    <w:basedOn w:val="a2"/>
    <w:link w:val="HTML1"/>
    <w:rsid w:val="00CF1D8C"/>
    <w:rPr>
      <w:rFonts w:ascii="Courier New" w:hAnsi="Courier New" w:cs="Courier New"/>
      <w:color w:val="000000"/>
    </w:rPr>
  </w:style>
  <w:style w:type="paragraph" w:customStyle="1" w:styleId="1f0">
    <w:name w:val="Название объекта1"/>
    <w:basedOn w:val="a1"/>
    <w:next w:val="a1"/>
    <w:rsid w:val="00CF1D8C"/>
    <w:pPr>
      <w:suppressAutoHyphens/>
      <w:spacing w:line="360" w:lineRule="auto"/>
      <w:ind w:firstLine="540"/>
      <w:jc w:val="center"/>
    </w:pPr>
    <w:rPr>
      <w:sz w:val="28"/>
      <w:lang w:eastAsia="zh-CN"/>
    </w:rPr>
  </w:style>
  <w:style w:type="character" w:customStyle="1" w:styleId="1f1">
    <w:name w:val="Текст выноски Знак1"/>
    <w:basedOn w:val="a2"/>
    <w:rsid w:val="00CF1D8C"/>
    <w:rPr>
      <w:rFonts w:ascii="Tahoma" w:eastAsia="Times New Roman" w:hAnsi="Tahoma" w:cs="Tahoma"/>
      <w:color w:val="000000"/>
      <w:sz w:val="16"/>
      <w:szCs w:val="16"/>
      <w:lang w:eastAsia="zh-CN"/>
    </w:rPr>
  </w:style>
  <w:style w:type="character" w:customStyle="1" w:styleId="1f2">
    <w:name w:val="Текст концевой сноски Знак1"/>
    <w:basedOn w:val="a2"/>
    <w:rsid w:val="00CF1D8C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27">
    <w:name w:val="Обычный2"/>
    <w:rsid w:val="00CF1D8C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1f3">
    <w:name w:val="Текст1"/>
    <w:basedOn w:val="a1"/>
    <w:rsid w:val="00CF1D8C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f4">
    <w:name w:val="Маркированный список1"/>
    <w:basedOn w:val="a1"/>
    <w:rsid w:val="00CF1D8C"/>
    <w:pPr>
      <w:tabs>
        <w:tab w:val="num" w:pos="360"/>
      </w:tabs>
      <w:suppressAutoHyphens/>
      <w:ind w:left="360" w:hanging="360"/>
    </w:pPr>
    <w:rPr>
      <w:lang w:eastAsia="zh-CN"/>
    </w:rPr>
  </w:style>
  <w:style w:type="paragraph" w:customStyle="1" w:styleId="author">
    <w:name w:val="author"/>
    <w:basedOn w:val="a1"/>
    <w:rsid w:val="00CF1D8C"/>
    <w:pPr>
      <w:suppressAutoHyphens/>
      <w:spacing w:before="280" w:after="280"/>
    </w:pPr>
    <w:rPr>
      <w:lang w:eastAsia="zh-CN"/>
    </w:rPr>
  </w:style>
  <w:style w:type="paragraph" w:customStyle="1" w:styleId="menwe">
    <w:name w:val="menwe"/>
    <w:basedOn w:val="a1"/>
    <w:rsid w:val="00CF1D8C"/>
    <w:pPr>
      <w:suppressAutoHyphens/>
      <w:spacing w:before="140" w:after="140" w:line="210" w:lineRule="atLeast"/>
      <w:jc w:val="both"/>
    </w:pPr>
    <w:rPr>
      <w:rFonts w:eastAsia="Calibri"/>
      <w:sz w:val="20"/>
      <w:szCs w:val="20"/>
      <w:lang w:eastAsia="zh-CN"/>
    </w:rPr>
  </w:style>
  <w:style w:type="paragraph" w:customStyle="1" w:styleId="tex">
    <w:name w:val="tex"/>
    <w:basedOn w:val="a1"/>
    <w:rsid w:val="00CF1D8C"/>
    <w:pPr>
      <w:suppressAutoHyphens/>
      <w:spacing w:before="140" w:after="140" w:line="320" w:lineRule="atLeast"/>
      <w:jc w:val="both"/>
    </w:pPr>
    <w:rPr>
      <w:rFonts w:eastAsia="Calibri"/>
      <w:lang w:eastAsia="zh-CN"/>
    </w:rPr>
  </w:style>
  <w:style w:type="paragraph" w:customStyle="1" w:styleId="mini">
    <w:name w:val="mini"/>
    <w:basedOn w:val="a1"/>
    <w:rsid w:val="00CF1D8C"/>
    <w:pPr>
      <w:suppressAutoHyphens/>
      <w:spacing w:before="140" w:after="140" w:line="165" w:lineRule="atLeast"/>
      <w:jc w:val="both"/>
    </w:pPr>
    <w:rPr>
      <w:rFonts w:eastAsia="Calibri"/>
      <w:color w:val="5C594D"/>
      <w:sz w:val="17"/>
      <w:szCs w:val="17"/>
      <w:lang w:eastAsia="zh-CN"/>
    </w:rPr>
  </w:style>
  <w:style w:type="paragraph" w:customStyle="1" w:styleId="minitex">
    <w:name w:val="minitex"/>
    <w:basedOn w:val="a1"/>
    <w:rsid w:val="00CF1D8C"/>
    <w:pPr>
      <w:suppressAutoHyphens/>
      <w:spacing w:before="140" w:after="140" w:line="320" w:lineRule="atLeast"/>
      <w:jc w:val="both"/>
    </w:pPr>
    <w:rPr>
      <w:rFonts w:eastAsia="Calibri"/>
      <w:sz w:val="20"/>
      <w:szCs w:val="20"/>
      <w:lang w:eastAsia="zh-CN"/>
    </w:rPr>
  </w:style>
  <w:style w:type="paragraph" w:customStyle="1" w:styleId="rek">
    <w:name w:val="rek"/>
    <w:basedOn w:val="a1"/>
    <w:rsid w:val="00CF1D8C"/>
    <w:pPr>
      <w:suppressAutoHyphens/>
      <w:spacing w:before="140" w:after="140" w:line="320" w:lineRule="atLeast"/>
      <w:ind w:left="615"/>
      <w:jc w:val="both"/>
    </w:pPr>
    <w:rPr>
      <w:rFonts w:eastAsia="Calibri"/>
      <w:sz w:val="21"/>
      <w:szCs w:val="21"/>
      <w:lang w:eastAsia="zh-CN"/>
    </w:rPr>
  </w:style>
  <w:style w:type="paragraph" w:customStyle="1" w:styleId="small">
    <w:name w:val="small"/>
    <w:basedOn w:val="a1"/>
    <w:rsid w:val="00CF1D8C"/>
    <w:pPr>
      <w:suppressAutoHyphens/>
      <w:spacing w:before="140" w:after="140" w:line="320" w:lineRule="atLeast"/>
      <w:jc w:val="both"/>
    </w:pPr>
    <w:rPr>
      <w:rFonts w:eastAsia="Calibri"/>
      <w:sz w:val="18"/>
      <w:szCs w:val="18"/>
      <w:lang w:eastAsia="zh-CN"/>
    </w:rPr>
  </w:style>
  <w:style w:type="paragraph" w:customStyle="1" w:styleId="find">
    <w:name w:val="find"/>
    <w:basedOn w:val="a1"/>
    <w:rsid w:val="00CF1D8C"/>
    <w:pPr>
      <w:suppressAutoHyphens/>
      <w:spacing w:before="140" w:after="140" w:line="320" w:lineRule="atLeast"/>
      <w:jc w:val="both"/>
    </w:pPr>
    <w:rPr>
      <w:rFonts w:eastAsia="Calibri"/>
      <w:sz w:val="20"/>
      <w:szCs w:val="20"/>
      <w:lang w:eastAsia="zh-CN"/>
    </w:rPr>
  </w:style>
  <w:style w:type="paragraph" w:customStyle="1" w:styleId="menu1">
    <w:name w:val="menu1"/>
    <w:basedOn w:val="a1"/>
    <w:rsid w:val="00CF1D8C"/>
    <w:pPr>
      <w:suppressAutoHyphens/>
      <w:spacing w:before="140" w:after="140" w:line="320" w:lineRule="atLeast"/>
      <w:jc w:val="both"/>
    </w:pPr>
    <w:rPr>
      <w:rFonts w:eastAsia="Calibri"/>
      <w:b/>
      <w:bCs/>
      <w:color w:val="FFFFFF"/>
      <w:sz w:val="23"/>
      <w:szCs w:val="23"/>
      <w:lang w:eastAsia="zh-CN"/>
    </w:rPr>
  </w:style>
  <w:style w:type="paragraph" w:customStyle="1" w:styleId="menu2">
    <w:name w:val="menu2"/>
    <w:basedOn w:val="a1"/>
    <w:rsid w:val="00CF1D8C"/>
    <w:pPr>
      <w:suppressAutoHyphens/>
      <w:spacing w:before="140" w:after="140" w:line="320" w:lineRule="atLeast"/>
      <w:jc w:val="both"/>
    </w:pPr>
    <w:rPr>
      <w:rFonts w:eastAsia="Calibri"/>
      <w:color w:val="444954"/>
      <w:sz w:val="20"/>
      <w:szCs w:val="20"/>
      <w:lang w:eastAsia="zh-CN"/>
    </w:rPr>
  </w:style>
  <w:style w:type="paragraph" w:customStyle="1" w:styleId="naprimer">
    <w:name w:val="naprimer"/>
    <w:basedOn w:val="a1"/>
    <w:rsid w:val="00CF1D8C"/>
    <w:pPr>
      <w:suppressAutoHyphens/>
      <w:spacing w:before="140" w:after="140" w:line="320" w:lineRule="atLeast"/>
      <w:jc w:val="both"/>
    </w:pPr>
    <w:rPr>
      <w:rFonts w:eastAsia="Calibri"/>
      <w:color w:val="FFFFFF"/>
      <w:sz w:val="20"/>
      <w:szCs w:val="20"/>
      <w:lang w:eastAsia="zh-CN"/>
    </w:rPr>
  </w:style>
  <w:style w:type="paragraph" w:customStyle="1" w:styleId="linki">
    <w:name w:val="linki"/>
    <w:basedOn w:val="a1"/>
    <w:rsid w:val="00CF1D8C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E4E2DB"/>
      <w:suppressAutoHyphens/>
      <w:spacing w:before="140" w:after="140" w:line="320" w:lineRule="atLeast"/>
      <w:jc w:val="both"/>
    </w:pPr>
    <w:rPr>
      <w:rFonts w:eastAsia="Calibri"/>
      <w:sz w:val="21"/>
      <w:szCs w:val="21"/>
      <w:lang w:eastAsia="zh-CN"/>
    </w:rPr>
  </w:style>
  <w:style w:type="paragraph" w:customStyle="1" w:styleId="dasha">
    <w:name w:val="dasha"/>
    <w:basedOn w:val="a1"/>
    <w:rsid w:val="00CF1D8C"/>
    <w:pPr>
      <w:pBdr>
        <w:bottom w:val="dashed" w:sz="6" w:space="0" w:color="FFFFFF"/>
      </w:pBdr>
      <w:suppressAutoHyphens/>
      <w:spacing w:before="140" w:after="140" w:line="320" w:lineRule="atLeast"/>
      <w:jc w:val="both"/>
    </w:pPr>
    <w:rPr>
      <w:rFonts w:eastAsia="Calibri"/>
      <w:color w:val="FFFFFF"/>
      <w:sz w:val="21"/>
      <w:szCs w:val="21"/>
      <w:lang w:eastAsia="zh-CN"/>
    </w:rPr>
  </w:style>
  <w:style w:type="paragraph" w:customStyle="1" w:styleId="findx">
    <w:name w:val="findx"/>
    <w:basedOn w:val="a1"/>
    <w:rsid w:val="00CF1D8C"/>
    <w:pPr>
      <w:suppressAutoHyphens/>
      <w:spacing w:before="140" w:after="140" w:line="320" w:lineRule="atLeast"/>
      <w:jc w:val="both"/>
    </w:pPr>
    <w:rPr>
      <w:rFonts w:eastAsia="Calibri"/>
      <w:color w:val="F3E6E0"/>
      <w:sz w:val="18"/>
      <w:szCs w:val="18"/>
      <w:lang w:eastAsia="zh-CN"/>
    </w:rPr>
  </w:style>
  <w:style w:type="paragraph" w:customStyle="1" w:styleId="alfavit">
    <w:name w:val="alfavit"/>
    <w:basedOn w:val="a1"/>
    <w:rsid w:val="00CF1D8C"/>
    <w:pPr>
      <w:suppressAutoHyphens/>
      <w:spacing w:before="140" w:after="140" w:line="320" w:lineRule="atLeast"/>
      <w:jc w:val="both"/>
    </w:pPr>
    <w:rPr>
      <w:rFonts w:ascii="Arial" w:eastAsia="Calibri" w:hAnsi="Arial" w:cs="Arial"/>
      <w:b/>
      <w:bCs/>
      <w:lang w:eastAsia="zh-CN"/>
    </w:rPr>
  </w:style>
  <w:style w:type="paragraph" w:customStyle="1" w:styleId="alkali">
    <w:name w:val="alkali"/>
    <w:basedOn w:val="a1"/>
    <w:rsid w:val="00CF1D8C"/>
    <w:pPr>
      <w:shd w:val="clear" w:color="auto" w:fill="FF7578"/>
      <w:suppressAutoHyphens/>
      <w:spacing w:before="140" w:after="140" w:line="320" w:lineRule="atLeast"/>
      <w:jc w:val="both"/>
    </w:pPr>
    <w:rPr>
      <w:rFonts w:eastAsia="Calibri"/>
      <w:sz w:val="21"/>
      <w:szCs w:val="21"/>
      <w:lang w:eastAsia="zh-CN"/>
    </w:rPr>
  </w:style>
  <w:style w:type="paragraph" w:customStyle="1" w:styleId="metalloid">
    <w:name w:val="metalloid"/>
    <w:basedOn w:val="a1"/>
    <w:rsid w:val="00CF1D8C"/>
    <w:pPr>
      <w:shd w:val="clear" w:color="auto" w:fill="FFCC66"/>
      <w:suppressAutoHyphens/>
      <w:spacing w:before="140" w:after="140" w:line="320" w:lineRule="atLeast"/>
      <w:jc w:val="both"/>
    </w:pPr>
    <w:rPr>
      <w:rFonts w:eastAsia="Calibri"/>
      <w:sz w:val="21"/>
      <w:szCs w:val="21"/>
      <w:lang w:eastAsia="zh-CN"/>
    </w:rPr>
  </w:style>
  <w:style w:type="paragraph" w:customStyle="1" w:styleId="transition">
    <w:name w:val="transition"/>
    <w:basedOn w:val="a1"/>
    <w:rsid w:val="00CF1D8C"/>
    <w:pPr>
      <w:shd w:val="clear" w:color="auto" w:fill="66CCFF"/>
      <w:suppressAutoHyphens/>
      <w:spacing w:before="140" w:after="140" w:line="320" w:lineRule="atLeast"/>
      <w:jc w:val="both"/>
    </w:pPr>
    <w:rPr>
      <w:rFonts w:eastAsia="Calibri"/>
      <w:sz w:val="21"/>
      <w:szCs w:val="21"/>
      <w:lang w:eastAsia="zh-CN"/>
    </w:rPr>
  </w:style>
  <w:style w:type="paragraph" w:customStyle="1" w:styleId="noid">
    <w:name w:val="noid"/>
    <w:basedOn w:val="a1"/>
    <w:rsid w:val="00CF1D8C"/>
    <w:pPr>
      <w:shd w:val="clear" w:color="auto" w:fill="66FF99"/>
      <w:suppressAutoHyphens/>
      <w:spacing w:before="140" w:after="140" w:line="320" w:lineRule="atLeast"/>
      <w:jc w:val="both"/>
    </w:pPr>
    <w:rPr>
      <w:rFonts w:eastAsia="Calibri"/>
      <w:sz w:val="21"/>
      <w:szCs w:val="21"/>
      <w:lang w:eastAsia="zh-CN"/>
    </w:rPr>
  </w:style>
  <w:style w:type="paragraph" w:customStyle="1" w:styleId="code">
    <w:name w:val="code"/>
    <w:basedOn w:val="a1"/>
    <w:rsid w:val="00CF1D8C"/>
    <w:pPr>
      <w:suppressAutoHyphens/>
      <w:spacing w:before="140" w:after="140" w:line="320" w:lineRule="atLeast"/>
      <w:jc w:val="both"/>
    </w:pPr>
    <w:rPr>
      <w:rFonts w:ascii="Arial" w:eastAsia="Calibri" w:hAnsi="Arial" w:cs="Arial"/>
      <w:b/>
      <w:bCs/>
      <w:sz w:val="27"/>
      <w:szCs w:val="27"/>
      <w:lang w:eastAsia="zh-CN"/>
    </w:rPr>
  </w:style>
  <w:style w:type="paragraph" w:customStyle="1" w:styleId="atomic">
    <w:name w:val="atomic"/>
    <w:basedOn w:val="a1"/>
    <w:rsid w:val="00CF1D8C"/>
    <w:pPr>
      <w:suppressAutoHyphens/>
      <w:spacing w:before="140" w:after="140" w:line="320" w:lineRule="atLeast"/>
      <w:jc w:val="both"/>
    </w:pPr>
    <w:rPr>
      <w:rFonts w:ascii="Arial" w:eastAsia="Calibri" w:hAnsi="Arial" w:cs="Arial"/>
      <w:b/>
      <w:bCs/>
      <w:sz w:val="18"/>
      <w:szCs w:val="18"/>
      <w:lang w:eastAsia="zh-CN"/>
    </w:rPr>
  </w:style>
  <w:style w:type="paragraph" w:customStyle="1" w:styleId="molar">
    <w:name w:val="molar"/>
    <w:basedOn w:val="a1"/>
    <w:rsid w:val="00CF1D8C"/>
    <w:pPr>
      <w:suppressAutoHyphens/>
      <w:spacing w:before="140" w:after="140" w:line="320" w:lineRule="atLeast"/>
      <w:jc w:val="both"/>
      <w:textAlignment w:val="center"/>
    </w:pPr>
    <w:rPr>
      <w:rFonts w:ascii="Arial" w:eastAsia="Calibri" w:hAnsi="Arial" w:cs="Arial"/>
      <w:sz w:val="14"/>
      <w:szCs w:val="14"/>
      <w:lang w:eastAsia="zh-CN"/>
    </w:rPr>
  </w:style>
  <w:style w:type="paragraph" w:customStyle="1" w:styleId="name">
    <w:name w:val="name"/>
    <w:basedOn w:val="a1"/>
    <w:rsid w:val="00CF1D8C"/>
    <w:pPr>
      <w:suppressAutoHyphens/>
      <w:spacing w:before="140" w:after="140" w:line="320" w:lineRule="atLeast"/>
      <w:jc w:val="right"/>
    </w:pPr>
    <w:rPr>
      <w:rFonts w:ascii="Arial" w:eastAsia="Calibri" w:hAnsi="Arial" w:cs="Arial"/>
      <w:caps/>
      <w:sz w:val="12"/>
      <w:szCs w:val="12"/>
      <w:lang w:eastAsia="zh-CN"/>
    </w:rPr>
  </w:style>
  <w:style w:type="paragraph" w:customStyle="1" w:styleId="tst">
    <w:name w:val="tst"/>
    <w:basedOn w:val="a1"/>
    <w:rsid w:val="00CF1D8C"/>
    <w:pPr>
      <w:suppressAutoHyphens/>
      <w:spacing w:before="140" w:after="140" w:line="320" w:lineRule="atLeast"/>
      <w:jc w:val="both"/>
    </w:pPr>
    <w:rPr>
      <w:rFonts w:eastAsia="Calibri"/>
      <w:sz w:val="18"/>
      <w:szCs w:val="18"/>
      <w:lang w:eastAsia="zh-CN"/>
    </w:rPr>
  </w:style>
  <w:style w:type="paragraph" w:customStyle="1" w:styleId="shad">
    <w:name w:val="shad"/>
    <w:basedOn w:val="a1"/>
    <w:rsid w:val="00CF1D8C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auto" w:fill="000000"/>
      <w:suppressAutoHyphens/>
      <w:spacing w:line="320" w:lineRule="atLeast"/>
      <w:jc w:val="both"/>
    </w:pPr>
    <w:rPr>
      <w:rFonts w:eastAsia="Calibri"/>
      <w:sz w:val="21"/>
      <w:szCs w:val="21"/>
      <w:lang w:eastAsia="zh-CN"/>
    </w:rPr>
  </w:style>
  <w:style w:type="paragraph" w:customStyle="1" w:styleId="tt">
    <w:name w:val="tt"/>
    <w:basedOn w:val="a1"/>
    <w:rsid w:val="00CF1D8C"/>
    <w:pPr>
      <w:pBdr>
        <w:top w:val="single" w:sz="12" w:space="0" w:color="800000"/>
        <w:left w:val="single" w:sz="12" w:space="0" w:color="800000"/>
        <w:bottom w:val="single" w:sz="12" w:space="0" w:color="800000"/>
        <w:right w:val="single" w:sz="12" w:space="0" w:color="800000"/>
      </w:pBdr>
      <w:shd w:val="clear" w:color="auto" w:fill="FFFFFF"/>
      <w:suppressAutoHyphens/>
      <w:spacing w:line="320" w:lineRule="atLeast"/>
      <w:jc w:val="both"/>
    </w:pPr>
    <w:rPr>
      <w:rFonts w:eastAsia="Calibri"/>
      <w:sz w:val="21"/>
      <w:szCs w:val="21"/>
      <w:lang w:eastAsia="zh-CN"/>
    </w:rPr>
  </w:style>
  <w:style w:type="paragraph" w:customStyle="1" w:styleId="tems">
    <w:name w:val="tems"/>
    <w:basedOn w:val="a1"/>
    <w:rsid w:val="00CF1D8C"/>
    <w:pPr>
      <w:suppressAutoHyphens/>
      <w:spacing w:before="140" w:after="225" w:line="320" w:lineRule="atLeast"/>
      <w:jc w:val="both"/>
    </w:pPr>
    <w:rPr>
      <w:rFonts w:eastAsia="Calibri"/>
      <w:sz w:val="21"/>
      <w:szCs w:val="21"/>
      <w:lang w:eastAsia="zh-CN"/>
    </w:rPr>
  </w:style>
  <w:style w:type="paragraph" w:customStyle="1" w:styleId="pofh1">
    <w:name w:val="pof_h1"/>
    <w:basedOn w:val="a1"/>
    <w:rsid w:val="00CF1D8C"/>
    <w:pPr>
      <w:suppressAutoHyphens/>
      <w:spacing w:before="225" w:after="75" w:line="420" w:lineRule="atLeast"/>
      <w:jc w:val="center"/>
    </w:pPr>
    <w:rPr>
      <w:rFonts w:ascii="Arial" w:eastAsia="Calibri" w:hAnsi="Arial" w:cs="Arial"/>
      <w:b/>
      <w:bCs/>
      <w:color w:val="DD0000"/>
      <w:sz w:val="27"/>
      <w:szCs w:val="27"/>
      <w:lang w:eastAsia="zh-CN"/>
    </w:rPr>
  </w:style>
  <w:style w:type="paragraph" w:customStyle="1" w:styleId="poftab">
    <w:name w:val="pof_tab"/>
    <w:basedOn w:val="a1"/>
    <w:rsid w:val="00CF1D8C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uppressAutoHyphens/>
      <w:spacing w:before="140" w:after="140" w:line="225" w:lineRule="atLeast"/>
      <w:jc w:val="both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pofhdr">
    <w:name w:val="pof_hdr"/>
    <w:basedOn w:val="a1"/>
    <w:rsid w:val="00CF1D8C"/>
    <w:pPr>
      <w:shd w:val="clear" w:color="auto" w:fill="EEEEEE"/>
      <w:suppressAutoHyphens/>
      <w:spacing w:before="140" w:after="140" w:line="320" w:lineRule="atLeast"/>
      <w:jc w:val="both"/>
    </w:pPr>
    <w:rPr>
      <w:rFonts w:eastAsia="Calibri"/>
      <w:b/>
      <w:bCs/>
      <w:sz w:val="21"/>
      <w:szCs w:val="21"/>
      <w:lang w:eastAsia="zh-CN"/>
    </w:rPr>
  </w:style>
  <w:style w:type="paragraph" w:customStyle="1" w:styleId="pofuserov">
    <w:name w:val="pof_userov"/>
    <w:basedOn w:val="a1"/>
    <w:rsid w:val="00CF1D8C"/>
    <w:pPr>
      <w:suppressAutoHyphens/>
      <w:spacing w:before="135" w:after="45" w:line="285" w:lineRule="atLeast"/>
      <w:jc w:val="both"/>
    </w:pPr>
    <w:rPr>
      <w:rFonts w:ascii="Arial" w:eastAsia="Calibri" w:hAnsi="Arial" w:cs="Arial"/>
      <w:b/>
      <w:bCs/>
      <w:sz w:val="23"/>
      <w:szCs w:val="23"/>
      <w:lang w:eastAsia="zh-CN"/>
    </w:rPr>
  </w:style>
  <w:style w:type="paragraph" w:customStyle="1" w:styleId="pofitogo">
    <w:name w:val="pof_itogo"/>
    <w:basedOn w:val="a1"/>
    <w:rsid w:val="00CF1D8C"/>
    <w:pPr>
      <w:suppressAutoHyphens/>
      <w:spacing w:before="75" w:after="225" w:line="255" w:lineRule="atLeast"/>
      <w:jc w:val="both"/>
    </w:pPr>
    <w:rPr>
      <w:rFonts w:ascii="Arial" w:eastAsia="Calibri" w:hAnsi="Arial" w:cs="Arial"/>
      <w:sz w:val="21"/>
      <w:szCs w:val="21"/>
      <w:lang w:eastAsia="zh-CN"/>
    </w:rPr>
  </w:style>
  <w:style w:type="paragraph" w:customStyle="1" w:styleId="pofnewday">
    <w:name w:val="pof_newday"/>
    <w:basedOn w:val="a1"/>
    <w:rsid w:val="00CF1D8C"/>
    <w:pPr>
      <w:pBdr>
        <w:top w:val="single" w:sz="6" w:space="0" w:color="FFFFFF"/>
      </w:pBdr>
      <w:suppressAutoHyphens/>
      <w:spacing w:before="140" w:after="140" w:line="320" w:lineRule="atLeast"/>
      <w:jc w:val="both"/>
    </w:pPr>
    <w:rPr>
      <w:rFonts w:eastAsia="Calibri"/>
      <w:sz w:val="21"/>
      <w:szCs w:val="21"/>
      <w:lang w:eastAsia="zh-CN"/>
    </w:rPr>
  </w:style>
  <w:style w:type="paragraph" w:customStyle="1" w:styleId="molar2">
    <w:name w:val="molar2"/>
    <w:basedOn w:val="a1"/>
    <w:rsid w:val="00CF1D8C"/>
    <w:pPr>
      <w:suppressAutoHyphens/>
      <w:spacing w:before="140" w:after="140" w:line="320" w:lineRule="atLeast"/>
      <w:jc w:val="right"/>
      <w:textAlignment w:val="center"/>
    </w:pPr>
    <w:rPr>
      <w:rFonts w:ascii="Arial" w:eastAsia="Calibri" w:hAnsi="Arial" w:cs="Arial"/>
      <w:sz w:val="14"/>
      <w:szCs w:val="14"/>
      <w:lang w:eastAsia="zh-CN"/>
    </w:rPr>
  </w:style>
  <w:style w:type="paragraph" w:styleId="afff2">
    <w:name w:val="footnote text"/>
    <w:basedOn w:val="a1"/>
    <w:link w:val="1f5"/>
    <w:rsid w:val="00CF1D8C"/>
    <w:pPr>
      <w:suppressAutoHyphens/>
      <w:jc w:val="both"/>
    </w:pPr>
    <w:rPr>
      <w:sz w:val="28"/>
      <w:szCs w:val="20"/>
      <w:lang w:eastAsia="zh-CN"/>
    </w:rPr>
  </w:style>
  <w:style w:type="character" w:customStyle="1" w:styleId="1f5">
    <w:name w:val="Текст сноски Знак1"/>
    <w:basedOn w:val="a2"/>
    <w:link w:val="afff2"/>
    <w:rsid w:val="00CF1D8C"/>
    <w:rPr>
      <w:color w:val="000000"/>
      <w:sz w:val="28"/>
      <w:lang w:eastAsia="zh-CN"/>
    </w:rPr>
  </w:style>
  <w:style w:type="paragraph" w:customStyle="1" w:styleId="1-9">
    <w:name w:val="Литра 1-9"/>
    <w:rsid w:val="00CF1D8C"/>
    <w:pPr>
      <w:tabs>
        <w:tab w:val="num" w:pos="369"/>
      </w:tabs>
      <w:suppressAutoHyphens/>
      <w:spacing w:after="60" w:line="216" w:lineRule="auto"/>
      <w:ind w:left="369" w:hanging="85"/>
      <w:jc w:val="both"/>
    </w:pPr>
    <w:rPr>
      <w:sz w:val="18"/>
      <w:lang w:eastAsia="zh-CN"/>
    </w:rPr>
  </w:style>
  <w:style w:type="paragraph" w:customStyle="1" w:styleId="41">
    <w:name w:val="Обычный (веб)4"/>
    <w:basedOn w:val="a1"/>
    <w:rsid w:val="00CF1D8C"/>
    <w:pPr>
      <w:suppressAutoHyphens/>
      <w:spacing w:after="225"/>
    </w:pPr>
    <w:rPr>
      <w:lang w:eastAsia="zh-CN"/>
    </w:rPr>
  </w:style>
  <w:style w:type="paragraph" w:customStyle="1" w:styleId="afff3">
    <w:name w:val="Содержимое таблицы"/>
    <w:basedOn w:val="a1"/>
    <w:rsid w:val="00CF1D8C"/>
    <w:pPr>
      <w:suppressLineNumbers/>
      <w:suppressAutoHyphens/>
    </w:pPr>
    <w:rPr>
      <w:lang w:eastAsia="zh-CN"/>
    </w:rPr>
  </w:style>
  <w:style w:type="paragraph" w:customStyle="1" w:styleId="afff4">
    <w:name w:val="Заголовок таблицы"/>
    <w:basedOn w:val="afff3"/>
    <w:rsid w:val="00CF1D8C"/>
    <w:pPr>
      <w:jc w:val="center"/>
    </w:pPr>
    <w:rPr>
      <w:b/>
      <w:bCs/>
    </w:rPr>
  </w:style>
  <w:style w:type="paragraph" w:styleId="42">
    <w:name w:val="toc 4"/>
    <w:basedOn w:val="1d"/>
    <w:rsid w:val="00CF1D8C"/>
    <w:pPr>
      <w:tabs>
        <w:tab w:val="right" w:leader="dot" w:pos="8789"/>
      </w:tabs>
      <w:ind w:left="849"/>
    </w:pPr>
  </w:style>
  <w:style w:type="paragraph" w:styleId="51">
    <w:name w:val="toc 5"/>
    <w:basedOn w:val="1d"/>
    <w:rsid w:val="00CF1D8C"/>
    <w:pPr>
      <w:tabs>
        <w:tab w:val="right" w:leader="dot" w:pos="8506"/>
      </w:tabs>
      <w:ind w:left="1132"/>
    </w:pPr>
  </w:style>
  <w:style w:type="paragraph" w:styleId="6">
    <w:name w:val="toc 6"/>
    <w:basedOn w:val="1d"/>
    <w:rsid w:val="00CF1D8C"/>
    <w:pPr>
      <w:tabs>
        <w:tab w:val="right" w:leader="dot" w:pos="8223"/>
      </w:tabs>
      <w:ind w:left="1415"/>
    </w:pPr>
  </w:style>
  <w:style w:type="paragraph" w:styleId="7">
    <w:name w:val="toc 7"/>
    <w:basedOn w:val="1d"/>
    <w:rsid w:val="00CF1D8C"/>
    <w:pPr>
      <w:tabs>
        <w:tab w:val="right" w:leader="dot" w:pos="7940"/>
      </w:tabs>
      <w:ind w:left="1698"/>
    </w:pPr>
  </w:style>
  <w:style w:type="paragraph" w:styleId="8">
    <w:name w:val="toc 8"/>
    <w:basedOn w:val="1d"/>
    <w:rsid w:val="00CF1D8C"/>
    <w:pPr>
      <w:tabs>
        <w:tab w:val="right" w:leader="dot" w:pos="7657"/>
      </w:tabs>
      <w:ind w:left="1981"/>
    </w:pPr>
  </w:style>
  <w:style w:type="paragraph" w:styleId="9">
    <w:name w:val="toc 9"/>
    <w:basedOn w:val="1d"/>
    <w:rsid w:val="00CF1D8C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d"/>
    <w:rsid w:val="00CF1D8C"/>
    <w:pPr>
      <w:tabs>
        <w:tab w:val="right" w:leader="dot" w:pos="7091"/>
      </w:tabs>
      <w:ind w:left="2547"/>
    </w:pPr>
  </w:style>
  <w:style w:type="paragraph" w:customStyle="1" w:styleId="afff5">
    <w:name w:val="Содержимое врезки"/>
    <w:basedOn w:val="a5"/>
    <w:rsid w:val="00CF1D8C"/>
    <w:pPr>
      <w:suppressAutoHyphens/>
      <w:autoSpaceDN/>
      <w:adjustRightInd/>
    </w:pPr>
    <w:rPr>
      <w:lang w:eastAsia="zh-CN"/>
    </w:rPr>
  </w:style>
  <w:style w:type="character" w:customStyle="1" w:styleId="210">
    <w:name w:val="Основной текст 2 Знак1"/>
    <w:basedOn w:val="a2"/>
    <w:link w:val="21"/>
    <w:rsid w:val="00CF1D8C"/>
    <w:rPr>
      <w:color w:val="000000"/>
      <w:sz w:val="24"/>
      <w:szCs w:val="24"/>
    </w:rPr>
  </w:style>
  <w:style w:type="character" w:customStyle="1" w:styleId="ae">
    <w:name w:val="Название Знак"/>
    <w:basedOn w:val="a2"/>
    <w:link w:val="ac"/>
    <w:rsid w:val="00CF1D8C"/>
    <w:rPr>
      <w:color w:val="000000"/>
      <w:sz w:val="28"/>
      <w:lang w:val="kk-KZ" w:eastAsia="ar-SA"/>
    </w:rPr>
  </w:style>
  <w:style w:type="character" w:customStyle="1" w:styleId="24">
    <w:name w:val="Основной текст с отступом 2 Знак"/>
    <w:basedOn w:val="a2"/>
    <w:link w:val="23"/>
    <w:rsid w:val="00CF1D8C"/>
    <w:rPr>
      <w:color w:val="000000"/>
      <w:sz w:val="24"/>
      <w:szCs w:val="24"/>
    </w:rPr>
  </w:style>
  <w:style w:type="character" w:customStyle="1" w:styleId="311">
    <w:name w:val="Основной текст с отступом 3 Знак1"/>
    <w:basedOn w:val="a2"/>
    <w:uiPriority w:val="99"/>
    <w:semiHidden/>
    <w:rsid w:val="00CF1D8C"/>
    <w:rPr>
      <w:rFonts w:ascii="Times New Roman" w:eastAsia="Times New Roman" w:hAnsi="Times New Roman" w:cs="Times New Roman"/>
      <w:color w:val="000000"/>
      <w:sz w:val="16"/>
      <w:szCs w:val="16"/>
      <w:lang w:eastAsia="zh-CN"/>
    </w:rPr>
  </w:style>
  <w:style w:type="character" w:customStyle="1" w:styleId="1f6">
    <w:name w:val="Текст Знак1"/>
    <w:basedOn w:val="a2"/>
    <w:uiPriority w:val="99"/>
    <w:semiHidden/>
    <w:rsid w:val="00CF1D8C"/>
    <w:rPr>
      <w:rFonts w:ascii="Consolas" w:eastAsia="Times New Roman" w:hAnsi="Consolas" w:cs="Times New Roman"/>
      <w:color w:val="000000"/>
      <w:sz w:val="21"/>
      <w:szCs w:val="21"/>
      <w:lang w:eastAsia="zh-CN"/>
    </w:rPr>
  </w:style>
  <w:style w:type="character" w:customStyle="1" w:styleId="hl">
    <w:name w:val="hl"/>
    <w:basedOn w:val="a2"/>
    <w:rsid w:val="00CF1D8C"/>
  </w:style>
  <w:style w:type="character" w:customStyle="1" w:styleId="citation">
    <w:name w:val="citation"/>
    <w:basedOn w:val="a2"/>
    <w:rsid w:val="00B92E3B"/>
  </w:style>
  <w:style w:type="character" w:styleId="afff6">
    <w:name w:val="annotation reference"/>
    <w:basedOn w:val="a2"/>
    <w:uiPriority w:val="99"/>
    <w:unhideWhenUsed/>
    <w:rsid w:val="00896DF0"/>
    <w:rPr>
      <w:sz w:val="16"/>
      <w:szCs w:val="16"/>
    </w:rPr>
  </w:style>
  <w:style w:type="paragraph" w:styleId="afff7">
    <w:name w:val="annotation subject"/>
    <w:basedOn w:val="aff4"/>
    <w:next w:val="aff4"/>
    <w:link w:val="afff8"/>
    <w:uiPriority w:val="99"/>
    <w:unhideWhenUsed/>
    <w:rsid w:val="00896DF0"/>
    <w:pPr>
      <w:spacing w:after="160"/>
      <w:ind w:left="454" w:firstLine="454"/>
      <w:jc w:val="both"/>
    </w:pPr>
    <w:rPr>
      <w:rFonts w:asciiTheme="minorHAnsi" w:eastAsiaTheme="minorHAnsi" w:hAnsiTheme="minorHAnsi" w:cstheme="minorBidi"/>
      <w:b/>
      <w:bCs/>
      <w:szCs w:val="20"/>
      <w:lang w:eastAsia="en-US"/>
    </w:rPr>
  </w:style>
  <w:style w:type="character" w:customStyle="1" w:styleId="afff8">
    <w:name w:val="Тема примечания Знак"/>
    <w:basedOn w:val="aff5"/>
    <w:link w:val="afff7"/>
    <w:uiPriority w:val="99"/>
    <w:rsid w:val="00896DF0"/>
    <w:rPr>
      <w:rFonts w:asciiTheme="minorHAnsi" w:eastAsiaTheme="minorHAnsi" w:hAnsiTheme="minorHAnsi" w:cstheme="minorBidi"/>
      <w:b/>
      <w:bCs/>
      <w:szCs w:val="24"/>
      <w:lang w:eastAsia="en-US"/>
    </w:rPr>
  </w:style>
  <w:style w:type="character" w:customStyle="1" w:styleId="afff9">
    <w:name w:val="_"/>
    <w:basedOn w:val="a2"/>
    <w:rsid w:val="00FC5BB2"/>
  </w:style>
  <w:style w:type="character" w:customStyle="1" w:styleId="ff4">
    <w:name w:val="ff4"/>
    <w:basedOn w:val="a2"/>
    <w:rsid w:val="00FC5BB2"/>
  </w:style>
  <w:style w:type="character" w:customStyle="1" w:styleId="w">
    <w:name w:val="w"/>
    <w:basedOn w:val="a2"/>
    <w:rsid w:val="002778A5"/>
  </w:style>
  <w:style w:type="character" w:customStyle="1" w:styleId="FontStyle17">
    <w:name w:val="Font Style17"/>
    <w:rsid w:val="00EB2465"/>
    <w:rPr>
      <w:rFonts w:ascii="Times New Roman" w:hAnsi="Times New Roman" w:cs="Times New Roman"/>
      <w:sz w:val="22"/>
      <w:szCs w:val="22"/>
    </w:rPr>
  </w:style>
  <w:style w:type="character" w:customStyle="1" w:styleId="hithilite">
    <w:name w:val="hithilite"/>
    <w:basedOn w:val="a2"/>
    <w:rsid w:val="00125DC0"/>
  </w:style>
  <w:style w:type="character" w:customStyle="1" w:styleId="label">
    <w:name w:val="label"/>
    <w:basedOn w:val="a2"/>
    <w:rsid w:val="00125DC0"/>
  </w:style>
  <w:style w:type="character" w:customStyle="1" w:styleId="databold">
    <w:name w:val="data_bold"/>
    <w:basedOn w:val="a2"/>
    <w:rsid w:val="00125DC0"/>
  </w:style>
  <w:style w:type="character" w:customStyle="1" w:styleId="reference-title">
    <w:name w:val="reference-title"/>
    <w:basedOn w:val="a2"/>
    <w:rsid w:val="00125DC0"/>
  </w:style>
  <w:style w:type="paragraph" w:customStyle="1" w:styleId="Afffa">
    <w:name w:val="Текстовый блок A"/>
    <w:rsid w:val="00D024EC"/>
    <w:rPr>
      <w:rFonts w:ascii="Helvetica" w:eastAsia="ヒラギノ角ゴ Pro W3" w:hAnsi="Helvetica"/>
      <w:color w:val="000000"/>
      <w:sz w:val="24"/>
    </w:rPr>
  </w:style>
  <w:style w:type="character" w:customStyle="1" w:styleId="43">
    <w:name w:val="Заголовок №4_"/>
    <w:basedOn w:val="a2"/>
    <w:link w:val="44"/>
    <w:rsid w:val="00C14FAB"/>
    <w:rPr>
      <w:b/>
      <w:bCs/>
      <w:sz w:val="22"/>
      <w:szCs w:val="22"/>
      <w:shd w:val="clear" w:color="auto" w:fill="FFFFFF"/>
    </w:rPr>
  </w:style>
  <w:style w:type="paragraph" w:customStyle="1" w:styleId="44">
    <w:name w:val="Заголовок №4"/>
    <w:basedOn w:val="a1"/>
    <w:link w:val="43"/>
    <w:rsid w:val="00C14FAB"/>
    <w:pPr>
      <w:widowControl w:val="0"/>
      <w:shd w:val="clear" w:color="auto" w:fill="FFFFFF"/>
      <w:spacing w:before="180" w:after="360" w:line="0" w:lineRule="atLeast"/>
      <w:outlineLvl w:val="3"/>
    </w:pPr>
    <w:rPr>
      <w:b/>
      <w:bCs/>
      <w:color w:val="auto"/>
      <w:sz w:val="22"/>
      <w:szCs w:val="22"/>
    </w:rPr>
  </w:style>
  <w:style w:type="character" w:customStyle="1" w:styleId="28">
    <w:name w:val="Основной текст (2)_"/>
    <w:basedOn w:val="a2"/>
    <w:link w:val="29"/>
    <w:rsid w:val="00954757"/>
    <w:rPr>
      <w:sz w:val="18"/>
      <w:szCs w:val="18"/>
      <w:shd w:val="clear" w:color="auto" w:fill="FFFFFF"/>
    </w:rPr>
  </w:style>
  <w:style w:type="paragraph" w:customStyle="1" w:styleId="29">
    <w:name w:val="Основной текст (2)"/>
    <w:basedOn w:val="a1"/>
    <w:link w:val="28"/>
    <w:rsid w:val="00954757"/>
    <w:pPr>
      <w:widowControl w:val="0"/>
      <w:shd w:val="clear" w:color="auto" w:fill="FFFFFF"/>
      <w:spacing w:before="240" w:line="202" w:lineRule="exact"/>
      <w:ind w:hanging="1340"/>
      <w:jc w:val="both"/>
    </w:pPr>
    <w:rPr>
      <w:color w:val="auto"/>
      <w:sz w:val="18"/>
      <w:szCs w:val="18"/>
    </w:rPr>
  </w:style>
  <w:style w:type="paragraph" w:styleId="afffb">
    <w:name w:val="No Spacing"/>
    <w:uiPriority w:val="1"/>
    <w:qFormat/>
    <w:rsid w:val="00DF0CF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xtended-textfull">
    <w:name w:val="extended-text__full"/>
    <w:basedOn w:val="a2"/>
    <w:rsid w:val="00E16A0C"/>
  </w:style>
  <w:style w:type="character" w:customStyle="1" w:styleId="extended-textshort">
    <w:name w:val="extended-text__short"/>
    <w:basedOn w:val="a2"/>
    <w:rsid w:val="00ED3963"/>
  </w:style>
  <w:style w:type="character" w:customStyle="1" w:styleId="red">
    <w:name w:val="red"/>
    <w:basedOn w:val="a2"/>
    <w:rsid w:val="00DB66B0"/>
  </w:style>
  <w:style w:type="character" w:customStyle="1" w:styleId="gt-baf-cell">
    <w:name w:val="gt-baf-cell"/>
    <w:basedOn w:val="a2"/>
    <w:rsid w:val="00DB66B0"/>
  </w:style>
  <w:style w:type="character" w:customStyle="1" w:styleId="jlqj4b">
    <w:name w:val="jlqj4b"/>
    <w:basedOn w:val="a2"/>
    <w:rsid w:val="00A27296"/>
  </w:style>
  <w:style w:type="character" w:customStyle="1" w:styleId="viiyi">
    <w:name w:val="viiyi"/>
    <w:basedOn w:val="a2"/>
    <w:rsid w:val="0006720A"/>
  </w:style>
  <w:style w:type="character" w:customStyle="1" w:styleId="extendedtext-short">
    <w:name w:val="extendedtext-short"/>
    <w:basedOn w:val="a2"/>
    <w:rsid w:val="00433468"/>
  </w:style>
  <w:style w:type="paragraph" w:customStyle="1" w:styleId="volume-issue">
    <w:name w:val="volume-issue"/>
    <w:basedOn w:val="a1"/>
    <w:rsid w:val="008B6FE7"/>
    <w:pPr>
      <w:spacing w:before="100" w:beforeAutospacing="1" w:after="100" w:afterAutospacing="1"/>
    </w:pPr>
    <w:rPr>
      <w:color w:val="auto"/>
    </w:rPr>
  </w:style>
  <w:style w:type="character" w:customStyle="1" w:styleId="val">
    <w:name w:val="val"/>
    <w:basedOn w:val="a2"/>
    <w:rsid w:val="008B6FE7"/>
  </w:style>
  <w:style w:type="paragraph" w:customStyle="1" w:styleId="page-range">
    <w:name w:val="page-range"/>
    <w:basedOn w:val="a1"/>
    <w:rsid w:val="008B6FE7"/>
    <w:pPr>
      <w:spacing w:before="100" w:beforeAutospacing="1" w:after="100" w:afterAutospacing="1"/>
    </w:pPr>
    <w:rPr>
      <w:color w:val="auto"/>
    </w:rPr>
  </w:style>
  <w:style w:type="character" w:customStyle="1" w:styleId="extendedtext-full">
    <w:name w:val="extendedtext-full"/>
    <w:basedOn w:val="a2"/>
    <w:rsid w:val="004A6099"/>
  </w:style>
  <w:style w:type="character" w:customStyle="1" w:styleId="text-cut2">
    <w:name w:val="text-cut2"/>
    <w:basedOn w:val="a2"/>
    <w:rsid w:val="004C5D5B"/>
  </w:style>
  <w:style w:type="character" w:customStyle="1" w:styleId="markedcontent">
    <w:name w:val="markedcontent"/>
    <w:basedOn w:val="a2"/>
    <w:rsid w:val="003620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7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731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838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7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67813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2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7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4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9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7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8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9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4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0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2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8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0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1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3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4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422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1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2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3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4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2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1035">
          <w:marLeft w:val="0"/>
          <w:marRight w:val="0"/>
          <w:marTop w:val="200"/>
          <w:marBottom w:val="0"/>
          <w:divBdr>
            <w:top w:val="single" w:sz="18" w:space="5" w:color="00418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3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4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5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5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2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6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7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6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8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EA89C-EE09-497D-8C33-8303A27C8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29</Pages>
  <Words>7698</Words>
  <Characters>43879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Республики Казахстан</vt:lpstr>
    </vt:vector>
  </TitlesOfParts>
  <Company>Дом</Company>
  <LinksUpToDate>false</LinksUpToDate>
  <CharactersWithSpaces>51475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Республики Казахстан</dc:title>
  <dc:creator>Ирина</dc:creator>
  <cp:lastModifiedBy>Ирина</cp:lastModifiedBy>
  <cp:revision>22</cp:revision>
  <cp:lastPrinted>2020-06-03T04:58:00Z</cp:lastPrinted>
  <dcterms:created xsi:type="dcterms:W3CDTF">2022-02-18T10:14:00Z</dcterms:created>
  <dcterms:modified xsi:type="dcterms:W3CDTF">2022-02-18T15:03:00Z</dcterms:modified>
</cp:coreProperties>
</file>