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B0" w:rsidRDefault="003B75B0" w:rsidP="003B75B0">
      <w:pPr>
        <w:pStyle w:val="a3"/>
        <w:spacing w:before="240" w:beforeAutospacing="0" w:after="240" w:afterAutospacing="0"/>
      </w:pPr>
      <w:r>
        <w:rPr>
          <w:color w:val="000000"/>
          <w:sz w:val="28"/>
          <w:szCs w:val="28"/>
        </w:rPr>
        <w:t xml:space="preserve">Искусство – это то, что всегда дорого и ценно в современном мире. Есть ли у него пора и время? Безусловно, нет. Оно всегда живо для его истинных любителей. Конечно, человек всё чаще обращается к </w:t>
      </w:r>
      <w:proofErr w:type="gramStart"/>
      <w:r>
        <w:rPr>
          <w:color w:val="000000"/>
          <w:sz w:val="28"/>
          <w:szCs w:val="28"/>
        </w:rPr>
        <w:t>более технически</w:t>
      </w:r>
      <w:proofErr w:type="gramEnd"/>
      <w:r>
        <w:rPr>
          <w:color w:val="000000"/>
          <w:sz w:val="28"/>
          <w:szCs w:val="28"/>
        </w:rPr>
        <w:t xml:space="preserve"> - оснащенным развлечениям: скоростная передача информации и новые технологии – то, что так манит в нынешних реалиях. А на вопрос: «Любите ли вы театр?» - возможно, меньшинство ответят одобрительно. В любом случае театр всё также, актуален. Он – меняется и растёт, с целью донести людям тот самый смысл. Главная идея этого творчества – однозначно действенна. Живая сцена, талантливые актёры – это то, зачем туда идут зрители и то, что получают ценители искусства. Время неминуемо влечёт перемены, но этому виду искусства они не страшны! Театр – весомая ценность, которая есть у мудрого человека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Ведь не зря, театральные мероприятия – это весьма престижное занятие. </w:t>
      </w:r>
    </w:p>
    <w:p w:rsidR="001606C0" w:rsidRDefault="003B75B0">
      <w:bookmarkStart w:id="0" w:name="_GoBack"/>
      <w:bookmarkEnd w:id="0"/>
    </w:p>
    <w:sectPr w:rsidR="00160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B0"/>
    <w:rsid w:val="00200BF6"/>
    <w:rsid w:val="003B75B0"/>
    <w:rsid w:val="00E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2022-06-01T08:49:00Z</dcterms:created>
  <dcterms:modified xsi:type="dcterms:W3CDTF">2022-06-01T08:50:00Z</dcterms:modified>
</cp:coreProperties>
</file>