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</w:rPr>
        <w:t>Самооценка психических состояний (по Айзенку)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</w:rPr>
        <w:t>Инструкция.</w:t>
      </w:r>
      <w:r>
        <w:rPr>
          <w:rStyle w:val="7"/>
          <w:color w:val="000000"/>
          <w:sz w:val="28"/>
          <w:szCs w:val="28"/>
        </w:rPr>
        <w:t xml:space="preserve"> Учитель раздает листы с описанием различных психических </w:t>
      </w:r>
      <w:bookmarkStart w:id="0" w:name="_GoBack"/>
      <w:bookmarkEnd w:id="0"/>
      <w:r>
        <w:rPr>
          <w:rStyle w:val="7"/>
          <w:color w:val="000000"/>
          <w:sz w:val="28"/>
          <w:szCs w:val="28"/>
        </w:rPr>
        <w:t>состояний. Если с утверждением Вы полностью согласны, то напротив варианта поставьте букву «А» " если не очень, то напротив варианта поставьте букву «Б» если совсем не согласны, то напротив варианта поставьте букву «В»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Не чувствую в себе уверенности,          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Часто из-за пустяков краснею.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Мой сон беспокоен.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Легко впадаю в уныние.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Беспокоюсь о воображаемых неприятностях.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Меня пугают трудности.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Люблю копаться в своих недостатках.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Меня легко убедить.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Я мнительный человек. 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Я с трудом переношу ожидания.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Нередко мне кажутся безвыходными положения, из которых можно найти выход.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Неприятности меня сильно расстраивают, я падаю духом.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При больших неприятностях я склонен без достаточных оснований винить себя.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Несчастья и неудачи ничему меня не учат.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Я часто отказываюсь от борьбы, считая её бесполезной.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Я нередко чувствую себя беззащитным.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Иногда у меня бывает состояние отчаяния.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Чувствую растерянность перед трудностями.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В трудные минуты жизни иногда веду себя по-детски, хочу чтобы меня пожалели.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Считаю недостатки своего характера неисправимыми.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Оставляю за собой последнее слово.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Нередко в разговоре перебиваю собеседника.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Меня легко рассердить.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Люблю делать замечания другим.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Хочу быть авторитетом для окружающих.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Не довольствуюсь малым, хочу наибольшего.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Когда разгневаюсь, плохо себя сдерживаю.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Предпочитаю лучше руководить, чем подчиняться.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У меня резкая, грубоватая жестикуляция.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Я мстителен.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jc w:val="both"/>
        <w:rPr>
          <w:rStyle w:val="9"/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  <w:u w:val="single"/>
        </w:rPr>
        <w:t>Обработка результатов.</w:t>
      </w:r>
      <w:r>
        <w:rPr>
          <w:rStyle w:val="9"/>
          <w:color w:val="000000"/>
          <w:sz w:val="28"/>
          <w:szCs w:val="28"/>
        </w:rPr>
        <w:t> За вариант ответа А ставится 2 балла, за вариант Б - I балл, за вариант В - 0 баллов.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Подсчитайте сумму баллов    за каждую из 3-х групп вопросов, где: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I группа -1-10 вопросы - тревожность;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II группа -11-20 вопросы -устойчивость к неудачам;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III группа-21-30 вопросы - агрессивность;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I.Тревожность: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0 -7 баллов - не тревожные;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8 -14 баллов - тревожность средняя, допустимого уровня;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15 - 20 баллов - очень тревожные.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П. Устойчивость к неудачам.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0 -7 баллов - высокая самооценка, устойчивость к неудачам;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8-14 баллов - средний" уровень, устойчивость к неудачам имеет место быть;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15-20 баллов - низкая самооценка, избегание трудностей, боязнь неудач.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Ш.Агрессивность: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0 -7 баллов - уравновешенность, выдержанность;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8-14 баллов - средний уровень агрессивности;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15-20 баллов - агрессивность, невыдержанность, есть трудности </w:t>
      </w:r>
      <w:r>
        <w:rPr>
          <w:rStyle w:val="11"/>
          <w:bCs/>
          <w:color w:val="000000"/>
          <w:sz w:val="28"/>
          <w:szCs w:val="28"/>
        </w:rPr>
        <w:t>в</w:t>
      </w:r>
      <w:r>
        <w:rPr>
          <w:rStyle w:val="11"/>
          <w:b/>
          <w:bCs/>
          <w:color w:val="000000"/>
          <w:sz w:val="28"/>
          <w:szCs w:val="28"/>
        </w:rPr>
        <w:t> </w:t>
      </w:r>
      <w:r>
        <w:rPr>
          <w:rStyle w:val="9"/>
          <w:color w:val="000000"/>
          <w:sz w:val="28"/>
          <w:szCs w:val="28"/>
        </w:rPr>
        <w:t>работе с людьми.</w:t>
      </w:r>
    </w:p>
    <w:p>
      <w:pPr>
        <w:rPr>
          <w:sz w:val="24"/>
          <w:szCs w:val="24"/>
        </w:rPr>
      </w:pPr>
    </w:p>
    <w:sectPr>
      <w:headerReference r:id="rId5" w:type="default"/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50979"/>
    <w:multiLevelType w:val="multilevel"/>
    <w:tmpl w:val="1C6509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95"/>
    <w:rsid w:val="004F26D8"/>
    <w:rsid w:val="005A554A"/>
    <w:rsid w:val="00A77F95"/>
    <w:rsid w:val="00C305A2"/>
    <w:rsid w:val="00D11FB4"/>
    <w:rsid w:val="7C44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6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6"/>
    <w:basedOn w:val="2"/>
    <w:uiPriority w:val="0"/>
  </w:style>
  <w:style w:type="paragraph" w:customStyle="1" w:styleId="8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5"/>
    <w:basedOn w:val="2"/>
    <w:qFormat/>
    <w:uiPriority w:val="0"/>
  </w:style>
  <w:style w:type="paragraph" w:customStyle="1" w:styleId="10">
    <w:name w:val="c1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0"/>
    <w:basedOn w:val="2"/>
    <w:qFormat/>
    <w:uiPriority w:val="0"/>
  </w:style>
  <w:style w:type="character" w:customStyle="1" w:styleId="12">
    <w:name w:val="Верхний колонтитул Знак"/>
    <w:basedOn w:val="2"/>
    <w:link w:val="4"/>
    <w:uiPriority w:val="99"/>
  </w:style>
  <w:style w:type="character" w:customStyle="1" w:styleId="13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ГБПОУ Курганский педагогический колледж</Company>
  <Pages>2</Pages>
  <Words>355</Words>
  <Characters>2025</Characters>
  <Lines>16</Lines>
  <Paragraphs>4</Paragraphs>
  <TotalTime>7</TotalTime>
  <ScaleCrop>false</ScaleCrop>
  <LinksUpToDate>false</LinksUpToDate>
  <CharactersWithSpaces>2376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2022-02-25T06:58:00Z</dcterms:created>
  <dc:creator>Student</dc:creator>
  <cp:lastModifiedBy>Лера</cp:lastModifiedBy>
  <cp:lastPrinted>2022-03-02T06:02:11Z</cp:lastPrinted>
  <dcterms:modified xsi:type="dcterms:W3CDTF">2022-03-02T06:02:43Z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4AB3955D7F1045EEBC8AE48E33F16CB6</vt:lpwstr>
  </property>
</Properties>
</file>