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Сезонная мода на аксессуары быстро меняется, поэтому постоянно появляются новые варианты. Популярными остаются классические кейсы, модели оверсайз и клатчи. Самыми модными летом 2022 станут сумки-багеты, хобо, в виде сердца и геометрических фигур. 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Объемные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Изделия-гиганты покорили женщин своей вместительностью. В этом году они отличаются сдержанным дизайном: спокойной палитрой (</w:t>
      </w:r>
      <w:proofErr w:type="gramStart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коричневый</w:t>
      </w:r>
      <w:proofErr w:type="gramEnd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, бежевый, черный, темно-синий) и минимумом украшени</w:t>
      </w:r>
      <w:r>
        <w:rPr>
          <w:rFonts w:ascii="Arial" w:eastAsia="Times New Roman" w:hAnsi="Arial" w:cs="Arial"/>
          <w:color w:val="000000"/>
          <w:lang w:val="ru-RU" w:eastAsia="ru-RU" w:bidi="bn-BD"/>
        </w:rPr>
        <w:t>й. Особенно выделяются кожаные «шоперы»</w:t>
      </w: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.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«Тоут»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Такая сумка стала классикой. Прямоугольные кейсы и </w:t>
      </w:r>
      <w:r>
        <w:rPr>
          <w:rFonts w:ascii="Arial" w:eastAsia="Times New Roman" w:hAnsi="Arial" w:cs="Arial"/>
          <w:color w:val="000000"/>
          <w:lang w:val="ru-RU" w:eastAsia="ru-RU" w:bidi="bn-BD"/>
        </w:rPr>
        <w:t xml:space="preserve">«сэтчелы» </w:t>
      </w: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с ручками разной длины подходят для офисного стиля. Для лета выбирают экземпляры в форме трапеции. Цвета варьируются </w:t>
      </w:r>
      <w:proofErr w:type="gramStart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от</w:t>
      </w:r>
      <w:proofErr w:type="gramEnd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 светло-голубого </w:t>
      </w:r>
      <w:r>
        <w:rPr>
          <w:rFonts w:ascii="Arial" w:eastAsia="Times New Roman" w:hAnsi="Arial" w:cs="Arial"/>
          <w:color w:val="000000"/>
          <w:lang w:val="ru-RU" w:eastAsia="ru-RU" w:bidi="bn-BD"/>
        </w:rPr>
        <w:t xml:space="preserve">и шоколадного </w:t>
      </w: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до</w:t>
      </w:r>
      <w:r>
        <w:rPr>
          <w:rFonts w:ascii="Arial" w:eastAsia="Times New Roman" w:hAnsi="Arial" w:cs="Arial"/>
          <w:color w:val="000000"/>
          <w:lang w:val="ru-RU" w:eastAsia="ru-RU" w:bidi="bn-BD"/>
        </w:rPr>
        <w:t xml:space="preserve"> желтого</w:t>
      </w: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.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Через плечо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Практичность осталась в моде, поэтому </w:t>
      </w:r>
      <w:proofErr w:type="gramStart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универсальные</w:t>
      </w:r>
      <w:proofErr w:type="gramEnd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 cross body пользуются спросом у женщин. Внимания заслуживают бескаркасные хобо из ткани или кожи. Одно большое внутреннее отделение дополняет внешний карман для ключей. В этом году их украшают аппликациями, цепями и вычурными застежками.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Плетеные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В жаркие месяцы появится тренд на изделия, созданные в техники макраме и кроше. Популярностью пользуются варианты из пряжи, шнуров и кожи. Украшением выступают вязаные крючком объемные цветы или узлы. Но тенденция считается пляжной. В долгосрочной перспективе актуальными останутся аксессуары, сплетенные из соломы и рафии.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Миниатюрные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 xml:space="preserve">Маленькая сумочка станет хорошим дополнением к легкому платью. Подходящих вариаций придумали множество: клатчи, минодьеры, чехлы, конверты. В цветовой гамме преобладают </w:t>
      </w:r>
      <w:proofErr w:type="gramStart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ярко-желтый</w:t>
      </w:r>
      <w:proofErr w:type="gramEnd"/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, оттенки фиолетового, розовый, но допускаются спокойные тона (коричневый, шоколадный). Дизайн включает бахрому, пайетки, цепи, перья, стразы.</w:t>
      </w:r>
    </w:p>
    <w:p w:rsidR="00BE1B9F" w:rsidRPr="002E2910" w:rsidRDefault="00BE1B9F" w:rsidP="00BE1B9F">
      <w:pPr>
        <w:pStyle w:val="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Необычной формы</w:t>
      </w:r>
    </w:p>
    <w:p w:rsidR="00BE1B9F" w:rsidRPr="00244196" w:rsidRDefault="00BE1B9F" w:rsidP="00BE1B9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Из толпы выделиться поможет оригинальный вид. Модными считаются следующие изделия: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ведро;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цилиндр;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овал;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куб;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багет;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корзина;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сердце;</w:t>
      </w:r>
    </w:p>
    <w:p w:rsidR="00BE1B9F" w:rsidRPr="00244196" w:rsidRDefault="00BE1B9F" w:rsidP="00BE1B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папка.</w:t>
      </w:r>
    </w:p>
    <w:p w:rsidR="00BE1B9F" w:rsidRDefault="00BE1B9F" w:rsidP="00BE1B9F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  <w:lang w:val="ru-RU" w:eastAsia="ru-RU" w:bidi="bn-BD"/>
        </w:rPr>
      </w:pPr>
      <w:r w:rsidRPr="00244196">
        <w:rPr>
          <w:rFonts w:ascii="Arial" w:eastAsia="Times New Roman" w:hAnsi="Arial" w:cs="Arial"/>
          <w:color w:val="000000"/>
          <w:lang w:val="ru-RU" w:eastAsia="ru-RU" w:bidi="bn-BD"/>
        </w:rPr>
        <w:t>Яркие модели украшают крупными логотипами, молниями, бахромой, камнями. Экземплярам в пастельных тонах лишний декор не нужен.</w:t>
      </w:r>
    </w:p>
    <w:p w:rsidR="00BE1B9F" w:rsidRDefault="00BE1B9F" w:rsidP="00BE1B9F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  <w:lang w:val="ru-RU" w:eastAsia="ru-RU" w:bidi="bn-BD"/>
        </w:rPr>
      </w:pPr>
    </w:p>
    <w:p w:rsidR="00BE1B9F" w:rsidRDefault="00BE1B9F" w:rsidP="00BE1B9F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  <w:lang w:val="ru-RU" w:eastAsia="ru-RU" w:bidi="bn-BD"/>
        </w:rPr>
      </w:pPr>
    </w:p>
    <w:p w:rsidR="00BE1B9F" w:rsidRDefault="00BE1B9F" w:rsidP="00BE1B9F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  <w:lang w:val="ru-RU" w:eastAsia="ru-RU" w:bidi="bn-BD"/>
        </w:rPr>
      </w:pPr>
    </w:p>
    <w:p w:rsidR="00C31BB8" w:rsidRDefault="00C31BB8"/>
    <w:sectPr w:rsidR="00C31BB8" w:rsidSect="00C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D74"/>
    <w:multiLevelType w:val="multilevel"/>
    <w:tmpl w:val="264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9F"/>
    <w:rsid w:val="003F260B"/>
    <w:rsid w:val="005176EE"/>
    <w:rsid w:val="00655AFE"/>
    <w:rsid w:val="00BE1B9F"/>
    <w:rsid w:val="00C3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9F"/>
  </w:style>
  <w:style w:type="paragraph" w:styleId="1">
    <w:name w:val="heading 1"/>
    <w:basedOn w:val="a"/>
    <w:next w:val="a"/>
    <w:link w:val="10"/>
    <w:uiPriority w:val="9"/>
    <w:qFormat/>
    <w:rsid w:val="00517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7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76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76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76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76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6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7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76EE"/>
    <w:rPr>
      <w:b/>
      <w:bCs/>
    </w:rPr>
  </w:style>
  <w:style w:type="character" w:styleId="a9">
    <w:name w:val="Emphasis"/>
    <w:basedOn w:val="a0"/>
    <w:uiPriority w:val="20"/>
    <w:qFormat/>
    <w:rsid w:val="005176EE"/>
    <w:rPr>
      <w:i/>
      <w:iCs/>
    </w:rPr>
  </w:style>
  <w:style w:type="paragraph" w:styleId="aa">
    <w:name w:val="No Spacing"/>
    <w:uiPriority w:val="1"/>
    <w:qFormat/>
    <w:rsid w:val="005176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6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76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7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6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76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76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76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76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6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2022-06-16T11:56:00Z</dcterms:created>
  <dcterms:modified xsi:type="dcterms:W3CDTF">2022-06-16T11:56:00Z</dcterms:modified>
</cp:coreProperties>
</file>