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0DBE" w14:textId="5CE2DF54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  <w:lang w:val="ru-UA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350 </w:t>
      </w:r>
      <w:r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</w:p>
    <w:p w14:paraId="4652E54F" w14:textId="38A84E33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350 —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настоящая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революция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мире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которая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произошла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2015 году.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модель в </w:t>
      </w:r>
      <w:r>
        <w:rPr>
          <w:rFonts w:ascii="Times New Roman" w:hAnsi="Times New Roman" w:cs="Times New Roman"/>
          <w:sz w:val="24"/>
          <w:szCs w:val="24"/>
          <w:lang w:val="ru-UA"/>
        </w:rPr>
        <w:t xml:space="preserve">наше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популярна во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всем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мире. </w:t>
      </w:r>
      <w:r>
        <w:rPr>
          <w:rFonts w:ascii="Times New Roman" w:hAnsi="Times New Roman" w:cs="Times New Roman"/>
          <w:sz w:val="24"/>
          <w:szCs w:val="24"/>
          <w:lang w:val="ru-UA"/>
        </w:rPr>
        <w:t>Кроссовки</w:t>
      </w:r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оснащены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климат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-контролем,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которому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воздух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свободно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циркулирует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UA"/>
        </w:rPr>
        <w:t xml:space="preserve">они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качественное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внутреннее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покрытие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исключающее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скольжение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дискомфорт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ног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и, конечно же,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стильный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дизайн.</w:t>
      </w:r>
    </w:p>
    <w:p w14:paraId="7533F2D8" w14:textId="77777777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3F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концепции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обуви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использовались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инновационные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цифровые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помощью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которых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создана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амортизирующая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подошва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эластичный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материал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верхней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Primeknit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64F83EEE" w14:textId="77777777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унисекс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идеально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подходят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мужчинам, так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женщинам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смотреться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любым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нарядом.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представлены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цветах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2293110C" w14:textId="77777777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Позже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линейки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модернизировали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350 V2), добавив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прозрачную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полоску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мононити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Работая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над дизайном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производитель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постарался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сделать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возможное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совместить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эффектную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привлекающую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обувь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максимальный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комфорт в носке. И он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сделал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здорово.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самые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популярные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моделей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7F01B200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6B67D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3C96E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349B8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FD9A1" w14:textId="747921F5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 700</w:t>
      </w:r>
    </w:p>
    <w:p w14:paraId="716CE1C2" w14:textId="6C866A3B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появилась в 2017 году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сразу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завоевала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внимание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любителей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спортивной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обуви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Отличительной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особенностью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данном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дизайн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стиле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90-</w:t>
      </w:r>
      <w:r w:rsidR="00E473E3">
        <w:rPr>
          <w:rFonts w:ascii="Times New Roman" w:hAnsi="Times New Roman" w:cs="Times New Roman"/>
          <w:sz w:val="24"/>
          <w:szCs w:val="24"/>
          <w:lang w:val="ru-UA"/>
        </w:rPr>
        <w:t>х</w:t>
      </w:r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сочетание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кожи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замшевых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элементов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нубука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сетки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грубая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подошва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оригинальные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расцветки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яркие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вставки.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Придумывая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дизайн,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производители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взяли за основу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беговых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быстро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завоевали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популярность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любителей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людей, </w:t>
      </w:r>
      <w:proofErr w:type="spellStart"/>
      <w:r>
        <w:rPr>
          <w:rFonts w:ascii="Times New Roman" w:hAnsi="Times New Roman" w:cs="Times New Roman"/>
          <w:sz w:val="24"/>
          <w:szCs w:val="24"/>
          <w:lang w:val="ru-UA"/>
        </w:rPr>
        <w:t>тщат</w:t>
      </w:r>
      <w:r w:rsidRPr="00DF13FF"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следящих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модой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791DC9C2" w14:textId="2B989226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Особенностью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вставки,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расположенные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сбоку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полоски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классических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кроссовках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Но в </w:t>
      </w:r>
      <w:proofErr w:type="spellStart"/>
      <w:r>
        <w:rPr>
          <w:rFonts w:ascii="Times New Roman" w:hAnsi="Times New Roman" w:cs="Times New Roman"/>
          <w:sz w:val="24"/>
          <w:szCs w:val="24"/>
          <w:lang w:val="ru-UA"/>
        </w:rPr>
        <w:t>данн</w:t>
      </w:r>
      <w:r w:rsidRPr="00DF13FF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светятся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темноте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06D2021A" w14:textId="77777777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3F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узнаваемая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амортизирующая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подошва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версии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- V2 и V3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пенопластовую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стельку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запоминающую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стопы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доступна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предыдущих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версиях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41A76534" w14:textId="172B8DDB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Впрочем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одним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главных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достоинств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любых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других моделей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высокое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изготовлены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прочных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пропускают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воздух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наличию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супинатора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перфорацией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послужат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надежной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защитой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стопы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оберегая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натирания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внешних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повреждений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4DE259DA" w14:textId="77777777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идеально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подойдут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тем,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любит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провокационный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дерзкий стиль.</w:t>
      </w:r>
    </w:p>
    <w:p w14:paraId="7F9DD17D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AABAF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93B67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8CEA9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D06FA" w14:textId="50CC07CC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500</w:t>
      </w:r>
    </w:p>
    <w:p w14:paraId="2C31A001" w14:textId="496FE4BA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UA"/>
        </w:rPr>
        <w:t>являются</w:t>
      </w:r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идеальным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выбором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любителей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спортивной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обуви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стали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воплощением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самых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укоренившихся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традиций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бренда.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отличается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коренастым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массивным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дизайном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технологией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амортизации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adiPRENE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+,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отличие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предыдущих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классических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моделей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амортизации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верх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изготовлен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натуральных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>
        <w:rPr>
          <w:rFonts w:ascii="Times New Roman" w:hAnsi="Times New Roman" w:cs="Times New Roman"/>
          <w:sz w:val="24"/>
          <w:szCs w:val="24"/>
          <w:lang w:val="ru-UA"/>
        </w:rPr>
        <w:t xml:space="preserve"> – кожи</w:t>
      </w:r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замши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 Т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оснащены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специальными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вставками, через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проходит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шнуровка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представлены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цветах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– от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классического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белого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до ярко-оранжевого. Так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истинные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ценители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Изиков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смогут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подобрать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себе пару к любому луку.</w:t>
      </w:r>
    </w:p>
    <w:p w14:paraId="06D41185" w14:textId="5B70485A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дышащую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структуру,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делает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r w:rsidR="00E473E3">
        <w:rPr>
          <w:rFonts w:ascii="Times New Roman" w:hAnsi="Times New Roman" w:cs="Times New Roman"/>
          <w:sz w:val="24"/>
          <w:szCs w:val="24"/>
          <w:lang w:val="ru-UA"/>
        </w:rPr>
        <w:t>комфортны</w:t>
      </w:r>
      <w:r w:rsidRPr="00DF13FF">
        <w:rPr>
          <w:rFonts w:ascii="Times New Roman" w:hAnsi="Times New Roman" w:cs="Times New Roman"/>
          <w:sz w:val="24"/>
          <w:szCs w:val="24"/>
        </w:rPr>
        <w:t xml:space="preserve">ми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удобными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носке.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Стелька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пеноматериала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эффектом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сгибается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вместе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стопой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позволяя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владельцу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носить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обувь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столько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сколько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хочет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10B0D5EA" w14:textId="332D8121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линейки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довольно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стильный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дизайн.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подходят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практически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к любому образу.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Ведь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смешение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стилей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сейчас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тренде.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сможете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сделать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лук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интересным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оригинальным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r w:rsidR="00E473E3">
        <w:rPr>
          <w:rFonts w:ascii="Times New Roman" w:hAnsi="Times New Roman" w:cs="Times New Roman"/>
          <w:sz w:val="24"/>
          <w:szCs w:val="24"/>
          <w:lang w:val="ru-UA"/>
        </w:rPr>
        <w:t xml:space="preserve">окружающие </w:t>
      </w:r>
      <w:r w:rsidRPr="00DF13FF">
        <w:rPr>
          <w:rFonts w:ascii="Times New Roman" w:hAnsi="Times New Roman" w:cs="Times New Roman"/>
          <w:sz w:val="24"/>
          <w:szCs w:val="24"/>
        </w:rPr>
        <w:t>его хотел</w:t>
      </w:r>
      <w:r w:rsidR="00E473E3">
        <w:rPr>
          <w:rFonts w:ascii="Times New Roman" w:hAnsi="Times New Roman" w:cs="Times New Roman"/>
          <w:sz w:val="24"/>
          <w:szCs w:val="24"/>
          <w:lang w:val="ru-UA"/>
        </w:rPr>
        <w:t>и</w:t>
      </w:r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рассматривать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долго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отметить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кроссовки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унисекс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поэтому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подобрать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r w:rsidR="00E473E3">
        <w:rPr>
          <w:rFonts w:ascii="Times New Roman" w:hAnsi="Times New Roman" w:cs="Times New Roman"/>
          <w:sz w:val="24"/>
          <w:szCs w:val="24"/>
          <w:lang w:val="ru-UA"/>
        </w:rPr>
        <w:t xml:space="preserve">и </w:t>
      </w:r>
      <w:r w:rsidRPr="00DF13FF">
        <w:rPr>
          <w:rFonts w:ascii="Times New Roman" w:hAnsi="Times New Roman" w:cs="Times New Roman"/>
          <w:sz w:val="24"/>
          <w:szCs w:val="24"/>
        </w:rPr>
        <w:t>мужчинам</w:t>
      </w:r>
      <w:r w:rsidR="00E473E3">
        <w:rPr>
          <w:rFonts w:ascii="Times New Roman" w:hAnsi="Times New Roman" w:cs="Times New Roman"/>
          <w:sz w:val="24"/>
          <w:szCs w:val="24"/>
          <w:lang w:val="ru-UA"/>
        </w:rPr>
        <w:t>, и женщинам</w:t>
      </w:r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6B0B2721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914E0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2A0D3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0BB7C" w14:textId="77777777" w:rsidR="00DF13FF" w:rsidRPr="00DF13FF" w:rsidRDefault="00DF13FF" w:rsidP="00E473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EA286" w14:textId="77777777" w:rsidR="00E473E3" w:rsidRDefault="00E473E3" w:rsidP="00E473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3E3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E47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E3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E47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C387C" w14:textId="5ED0BA0E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нечто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нестандартное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оригинальное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классический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бренд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кроссовок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Внешний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обуви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удивил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большинство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ценителей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бренда.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своего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рода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тапочки,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дополнят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любой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спортивный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повседневный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лук,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сделав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его максимально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оригинальным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необычным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представлены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разных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оттенках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классическом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черном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белом,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бежевом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ярко-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оранжевом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желтом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681FC888" w14:textId="77777777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Сланцы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изготавливаются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анатомических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особенностей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стопы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призваны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обеспечить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максимальный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комфорт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владельцам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специальному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углублению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ступня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легко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помещаться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сланцы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а ноги не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уставать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ходьбе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Зубцы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подошве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обеспечивают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оптимальное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сцепление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любым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типом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поверхности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такая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подошва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делает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дизайн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обуви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оригинальным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стильным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265D014B" w14:textId="12DE0BA3" w:rsidR="00DF13FF" w:rsidRPr="00DF13FF" w:rsidRDefault="00DF13FF" w:rsidP="00E4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Yeezy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Slides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изготовлены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ударопрочного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пеноматериала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EVA, легкого и </w:t>
      </w:r>
      <w:proofErr w:type="spellStart"/>
      <w:r w:rsidR="00E473E3">
        <w:rPr>
          <w:rFonts w:ascii="Times New Roman" w:hAnsi="Times New Roman" w:cs="Times New Roman"/>
          <w:sz w:val="24"/>
          <w:szCs w:val="24"/>
          <w:lang w:val="ru-UA"/>
        </w:rPr>
        <w:t>износостойког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Внутри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находится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мягкий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слой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необходимый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амортизации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p w14:paraId="1C66EA29" w14:textId="590765B3" w:rsidR="00311E08" w:rsidRPr="00DF13FF" w:rsidRDefault="00DF13FF" w:rsidP="00E473E3">
      <w:pPr>
        <w:ind w:firstLine="708"/>
        <w:jc w:val="both"/>
      </w:pPr>
      <w:proofErr w:type="spellStart"/>
      <w:r w:rsidRPr="00DF13FF">
        <w:rPr>
          <w:rFonts w:ascii="Times New Roman" w:hAnsi="Times New Roman" w:cs="Times New Roman"/>
          <w:sz w:val="24"/>
          <w:szCs w:val="24"/>
        </w:rPr>
        <w:t>Эта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отлично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подойдет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городских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прогулок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 xml:space="preserve">, так и для </w:t>
      </w:r>
      <w:proofErr w:type="spellStart"/>
      <w:r w:rsidRPr="00DF13FF">
        <w:rPr>
          <w:rFonts w:ascii="Times New Roman" w:hAnsi="Times New Roman" w:cs="Times New Roman"/>
          <w:sz w:val="24"/>
          <w:szCs w:val="24"/>
        </w:rPr>
        <w:t>пляжа</w:t>
      </w:r>
      <w:proofErr w:type="spellEnd"/>
      <w:r w:rsidRPr="00DF13FF">
        <w:rPr>
          <w:rFonts w:ascii="Times New Roman" w:hAnsi="Times New Roman" w:cs="Times New Roman"/>
          <w:sz w:val="24"/>
          <w:szCs w:val="24"/>
        </w:rPr>
        <w:t>.</w:t>
      </w:r>
    </w:p>
    <w:sectPr w:rsidR="00311E08" w:rsidRPr="00DF1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8"/>
    <w:rsid w:val="00311E08"/>
    <w:rsid w:val="00C6057B"/>
    <w:rsid w:val="00DF13FF"/>
    <w:rsid w:val="00E4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8FC0"/>
  <w15:chartTrackingRefBased/>
  <w15:docId w15:val="{8A1FF4D0-71E8-4654-A9FF-D2C4B84E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2953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Костецький</dc:creator>
  <cp:keywords/>
  <dc:description/>
  <cp:lastModifiedBy>Антон Костецький</cp:lastModifiedBy>
  <cp:revision>4</cp:revision>
  <dcterms:created xsi:type="dcterms:W3CDTF">2022-06-10T14:49:00Z</dcterms:created>
  <dcterms:modified xsi:type="dcterms:W3CDTF">2022-06-26T09:27:00Z</dcterms:modified>
</cp:coreProperties>
</file>