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Description: Системы аспирации пилорам. Эффективное оборудование для очистки воздуха при деревообработке. Виды систем. Принципы очистки</w:t>
      </w:r>
    </w:p>
    <w:p w:rsidR="00000000" w:rsidDel="00000000" w:rsidP="00000000" w:rsidRDefault="00000000" w:rsidRPr="00000000" w14:paraId="00000002">
      <w:pPr>
        <w:pStyle w:val="Heading1"/>
        <w:rPr>
          <w:sz w:val="52"/>
          <w:szCs w:val="52"/>
        </w:rPr>
      </w:pPr>
      <w:bookmarkStart w:colFirst="0" w:colLast="0" w:name="_kd35ms8bhdxw" w:id="0"/>
      <w:bookmarkEnd w:id="0"/>
      <w:r w:rsidDel="00000000" w:rsidR="00000000" w:rsidRPr="00000000">
        <w:rPr>
          <w:sz w:val="52"/>
          <w:szCs w:val="52"/>
          <w:rtl w:val="0"/>
        </w:rPr>
        <w:t xml:space="preserve">Что стоит знать о системах аспирации пилорам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Любое деревообрабатывающее оборудование, будь то небольшие ручные инструменты или же крупные станки с ЧПУ, в процессе работы производит древесную стружку, опилки и очень много пыли. Пыль образуется практически при любых манипуляциях – резке, шлифовке, сверлении отверстий под шканты, строгании, облицовывании кромки и проч.</w:t>
      </w:r>
    </w:p>
    <w:p w:rsidR="00000000" w:rsidDel="00000000" w:rsidP="00000000" w:rsidRDefault="00000000" w:rsidRPr="00000000" w14:paraId="00000004">
      <w:pPr>
        <w:pStyle w:val="Heading2"/>
        <w:rPr>
          <w:sz w:val="40"/>
          <w:szCs w:val="40"/>
        </w:rPr>
      </w:pPr>
      <w:bookmarkStart w:colFirst="0" w:colLast="0" w:name="_fl8kfr5v503z" w:id="1"/>
      <w:bookmarkEnd w:id="1"/>
      <w:r w:rsidDel="00000000" w:rsidR="00000000" w:rsidRPr="00000000">
        <w:rPr>
          <w:sz w:val="40"/>
          <w:szCs w:val="40"/>
          <w:rtl w:val="0"/>
        </w:rPr>
        <w:t xml:space="preserve">Где и в каких случаях необходимы системы аспирации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Актуальность систем аспирации:</w:t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первичная обработка древесины;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вторичная обработка древесины в мастерских малого и среднего бизнеса;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вторичная обработка древесины в крупных мастерских,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брикетирование древесных опилок;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сжигание древесных отходов.</w:t>
      </w:r>
    </w:p>
    <w:p w:rsidR="00000000" w:rsidDel="00000000" w:rsidP="00000000" w:rsidRDefault="00000000" w:rsidRPr="00000000" w14:paraId="0000000C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Согласно правилам и нормам охраны труда, необходима очистка воздуха от пыли в производственных помещениях, в противном случае воздух на предприятии будет непригодным для дыхания. Кроме того, пыль, образующаяся в результате </w:t>
      </w:r>
      <w:r w:rsidDel="00000000" w:rsidR="00000000" w:rsidRPr="00000000">
        <w:rPr>
          <w:b w:val="1"/>
          <w:sz w:val="30"/>
          <w:szCs w:val="30"/>
          <w:rtl w:val="0"/>
        </w:rPr>
        <w:t xml:space="preserve">заготовки древесины</w:t>
      </w:r>
      <w:r w:rsidDel="00000000" w:rsidR="00000000" w:rsidRPr="00000000">
        <w:rPr>
          <w:sz w:val="30"/>
          <w:szCs w:val="30"/>
          <w:rtl w:val="0"/>
        </w:rPr>
        <w:t xml:space="preserve"> некоторых пород, согласно исследованиям, обладает канцерогенным эффектом, и в перспективе может спровоцировать у сотрудников онкологические заболевания. Для качественного очищения воздуха используют специализированные системы аспирации.</w:t>
      </w:r>
    </w:p>
    <w:p w:rsidR="00000000" w:rsidDel="00000000" w:rsidP="00000000" w:rsidRDefault="00000000" w:rsidRPr="00000000" w14:paraId="0000000E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Отметим, что вытяжка древесной пыли необходима и для предотвращения повреждения чувствительных систем управления и, соответственно, поддержания работоспособности оборудования. Кроме того, особого подхода требует работа со взрывоопасной пылью.</w:t>
      </w:r>
    </w:p>
    <w:p w:rsidR="00000000" w:rsidDel="00000000" w:rsidP="00000000" w:rsidRDefault="00000000" w:rsidRPr="00000000" w14:paraId="00000010">
      <w:pPr>
        <w:pStyle w:val="Heading2"/>
        <w:rPr>
          <w:sz w:val="40"/>
          <w:szCs w:val="40"/>
        </w:rPr>
      </w:pPr>
      <w:bookmarkStart w:colFirst="0" w:colLast="0" w:name="_vr8l3xl0e3jg" w:id="2"/>
      <w:bookmarkEnd w:id="2"/>
      <w:r w:rsidDel="00000000" w:rsidR="00000000" w:rsidRPr="00000000">
        <w:rPr>
          <w:sz w:val="40"/>
          <w:szCs w:val="40"/>
          <w:rtl w:val="0"/>
        </w:rPr>
        <w:t xml:space="preserve">Виды систем и специфика очистки</w:t>
      </w:r>
    </w:p>
    <w:p w:rsidR="00000000" w:rsidDel="00000000" w:rsidP="00000000" w:rsidRDefault="00000000" w:rsidRPr="00000000" w14:paraId="0000001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Частицы пыли, взвешенные в воздухе, отличаются разными размерами, формой, удельным весом, и в зависимости от этого ведут себя по-разному. Так, более крупные частицы оседают с разной скоростью, мелкие – витая в воздухе, сталкиваются и формируют конгломераты, после чего оседают. Эти процессы существенно варьируются.</w:t>
      </w:r>
    </w:p>
    <w:p w:rsidR="00000000" w:rsidDel="00000000" w:rsidP="00000000" w:rsidRDefault="00000000" w:rsidRPr="00000000" w14:paraId="0000001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От древесной пыли очищают наружный воздух, внутренний воздух, а также внутренний отработавший воздух от местных отсосов перед выбросом его в атмосферу. Последний вид очищения называют прямоточным. Если же воздух после очистки не отправляется в атмосферу, а возвращается в производственный цех, то речь идет о рециркуляционных установках. Такие системы хороши тем, что частично компенсируют потерю тепла, помогают экономить на обогреве помещений.</w:t>
      </w:r>
    </w:p>
    <w:p w:rsidR="00000000" w:rsidDel="00000000" w:rsidP="00000000" w:rsidRDefault="00000000" w:rsidRPr="00000000" w14:paraId="0000001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Отметим, как классифицируют системы:</w:t>
      </w:r>
    </w:p>
    <w:p w:rsidR="00000000" w:rsidDel="00000000" w:rsidP="00000000" w:rsidRDefault="00000000" w:rsidRPr="00000000" w14:paraId="00000016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По циркуляции воздуха: прямоточные и замкнутые.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Гидравлический режим: непрерывные и переменные.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Связь с остальным оборудованием: централизованные и автономные.</w:t>
      </w:r>
    </w:p>
    <w:p w:rsidR="00000000" w:rsidDel="00000000" w:rsidP="00000000" w:rsidRDefault="00000000" w:rsidRPr="00000000" w14:paraId="0000001A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Сегодня производители представляют несколько типов оборудования для очистки воздуха от пыли:</w:t>
      </w:r>
    </w:p>
    <w:p w:rsidR="00000000" w:rsidDel="00000000" w:rsidP="00000000" w:rsidRDefault="00000000" w:rsidRPr="00000000" w14:paraId="0000001C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Пылеосадочные камеры. Представлены простого и лабиринтного типов. Суть их работы заключается в улавливании пыли под действии силы тяжести частиц, если говорим о камерах простого типа. Лабиринтный тип предполагает гашение скорости запыленной струи, направляя ее поперек потока перегородки.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Циклоны – одиночные и батарейные, а также инерционные пылеуловители – по типу мешков и жалюзийного типа. Принцип действия таких систем основан на использовании сил инерции при изменении воздушного потока.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Электрофильтры. Под воздействием электрического поля получившие заряд частицы перемещаются и оседают на поверхности осадительного электрода и отдают свой заряд.</w:t>
      </w:r>
    </w:p>
    <w:p w:rsidR="00000000" w:rsidDel="00000000" w:rsidP="00000000" w:rsidRDefault="00000000" w:rsidRPr="00000000" w14:paraId="00000020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Поговорим чуть подробнее о двух видах сепарирующих устройств – циклонах и рукавных фильтрах. Циклоны призваны разделять крупную стружку и мелкую древесную пыль посредством принципа вращающейся воронки. Так, во время вращения более крупные частицы оказываются на внешней части под действием центробежной силы. Далее оседают в пылесборниках. Что до древесной пыли – она из центральной части воронки перемещается поток воздуха на фильтры. Так и очищается воздух.</w:t>
      </w:r>
    </w:p>
    <w:p w:rsidR="00000000" w:rsidDel="00000000" w:rsidP="00000000" w:rsidRDefault="00000000" w:rsidRPr="00000000" w14:paraId="00000022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Если говорить о рукавных фильтрах – такие устройства сператируют фракции за счет прохождения воздуха через длинные фильтрующие рукава, изготовленные из нетканных материалов.</w:t>
      </w:r>
    </w:p>
    <w:p w:rsidR="00000000" w:rsidDel="00000000" w:rsidP="00000000" w:rsidRDefault="00000000" w:rsidRPr="00000000" w14:paraId="00000024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На деревообрабатывающих производствах чаще применяют вихревые циклоны, а если точнее – инерционно-вихревые системы аспирации. Они наименее затратны. Эффективно работают с воздухом, загрязненным стружкой, опилками, щепой, неслипающейся древесиной, шлифованной пылью.</w:t>
      </w:r>
    </w:p>
    <w:p w:rsidR="00000000" w:rsidDel="00000000" w:rsidP="00000000" w:rsidRDefault="00000000" w:rsidRPr="00000000" w14:paraId="00000026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Системы вне зависимости от принципа действия могут быть сухими и мокрыми. Во втором случае может применяться вода или же масло. Например, мокрые циклоны.</w:t>
      </w:r>
    </w:p>
    <w:p w:rsidR="00000000" w:rsidDel="00000000" w:rsidP="00000000" w:rsidRDefault="00000000" w:rsidRPr="00000000" w14:paraId="00000028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Если одна система не демонстрирует достаточную степень очистки, обращаются к комбинированным. К примеру, два циклона, циклон и фильтр и иные варианты.</w:t>
      </w:r>
    </w:p>
    <w:p w:rsidR="00000000" w:rsidDel="00000000" w:rsidP="00000000" w:rsidRDefault="00000000" w:rsidRPr="00000000" w14:paraId="0000002A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Чтобы повысить эффективность очищения, используют разного рода способы предварительного коагулирования частиц. Так, для дополнительного соударения частиц используют воздействие ультракоротких звуковых волн. В результате коагуляции из множества мелких частиц получаются более крупные конгломераты. Еще один способ – пропускание воздуха с большой скоростью в узком сечении трубы через водяную завесу. Если говорить о пылеосадочных камерах, иногда применим пуск пара.</w:t>
      </w:r>
    </w:p>
    <w:p w:rsidR="00000000" w:rsidDel="00000000" w:rsidP="00000000" w:rsidRDefault="00000000" w:rsidRPr="00000000" w14:paraId="0000002C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Производители представляют как моноблоки, так и модульные системы. Аспирационные моноблоки фильтруют воздух рядом с источником запыления – идеально для индивидуального очищения небольшой рабочей зоны. Например, около </w:t>
      </w:r>
      <w:r w:rsidDel="00000000" w:rsidR="00000000" w:rsidRPr="00000000">
        <w:rPr>
          <w:b w:val="1"/>
          <w:sz w:val="30"/>
          <w:szCs w:val="30"/>
          <w:rtl w:val="0"/>
        </w:rPr>
        <w:t xml:space="preserve">многопильных станков</w:t>
      </w:r>
      <w:r w:rsidDel="00000000" w:rsidR="00000000" w:rsidRPr="00000000">
        <w:rPr>
          <w:sz w:val="30"/>
          <w:szCs w:val="30"/>
          <w:rtl w:val="0"/>
        </w:rPr>
        <w:t xml:space="preserve">. Очищается пространство при помощи мощного воздушного потока. Покупка такой установки оправдана, если источник запыления один, а производство небольшое.</w:t>
      </w:r>
    </w:p>
    <w:p w:rsidR="00000000" w:rsidDel="00000000" w:rsidP="00000000" w:rsidRDefault="00000000" w:rsidRPr="00000000" w14:paraId="0000002E">
      <w:pPr>
        <w:spacing w:after="180" w:befor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Модульные системы представляют собой комплекс из нескольких агрегатов и сети воздуховодов. Такие системы разрабатывают по индивидуальному проекту, и это правильный выбор для полноформатного промышленного производства.</w:t>
      </w:r>
    </w:p>
    <w:p w:rsidR="00000000" w:rsidDel="00000000" w:rsidP="00000000" w:rsidRDefault="00000000" w:rsidRPr="00000000" w14:paraId="0000002F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Установки хороши тем, что демонстрируют низкий уровень шума, просты в обслуживании. Достаточно с указанной в инструкции периодичностью очищать фильтр от пыли и другого мусора. Собираются побочные продукты деревообработки в мешки из плотной ткани или фильтрационные кассеты. Облегчается обслуживание устройств за счет регенерационной системы. Внутренняя поверхность фильтрующих кассет очищается автоматически после прекращения работы аппарата. </w:t>
      </w:r>
    </w:p>
    <w:p w:rsidR="00000000" w:rsidDel="00000000" w:rsidP="00000000" w:rsidRDefault="00000000" w:rsidRPr="00000000" w14:paraId="00000030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Сегодня большинство представленных на рынке систем отличаются низким потреблением энергии, высокой мощностью и производительностью.</w:t>
      </w:r>
    </w:p>
    <w:p w:rsidR="00000000" w:rsidDel="00000000" w:rsidP="00000000" w:rsidRDefault="00000000" w:rsidRPr="00000000" w14:paraId="00000032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Оценивая работу пылеуловителя, учитывают следующие показатели:</w:t>
      </w:r>
    </w:p>
    <w:p w:rsidR="00000000" w:rsidDel="00000000" w:rsidP="00000000" w:rsidRDefault="00000000" w:rsidRPr="00000000" w14:paraId="00000034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Степень или коэффициент очистки.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Стоимость очистки.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Расход энергии.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Производительность по воздуху.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Гидравлическое сопротивление.</w:t>
      </w:r>
    </w:p>
    <w:p w:rsidR="00000000" w:rsidDel="00000000" w:rsidP="00000000" w:rsidRDefault="00000000" w:rsidRPr="00000000" w14:paraId="0000003A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Эффективность зависит от дисперсного состава пыли, если точнее – от содержания в ней частиц мельчайших фракций. Чем больше последних, тем меньше степень очистки. </w:t>
      </w:r>
    </w:p>
    <w:p w:rsidR="00000000" w:rsidDel="00000000" w:rsidP="00000000" w:rsidRDefault="00000000" w:rsidRPr="00000000" w14:paraId="0000003C">
      <w:pPr>
        <w:pStyle w:val="Heading2"/>
        <w:rPr>
          <w:sz w:val="40"/>
          <w:szCs w:val="40"/>
        </w:rPr>
      </w:pPr>
      <w:bookmarkStart w:colFirst="0" w:colLast="0" w:name="_3q0ob6sp0lex" w:id="3"/>
      <w:bookmarkEnd w:id="3"/>
      <w:r w:rsidDel="00000000" w:rsidR="00000000" w:rsidRPr="00000000">
        <w:rPr>
          <w:sz w:val="40"/>
          <w:szCs w:val="40"/>
          <w:rtl w:val="0"/>
        </w:rPr>
        <w:t xml:space="preserve">Организация аспирации</w:t>
      </w:r>
    </w:p>
    <w:p w:rsidR="00000000" w:rsidDel="00000000" w:rsidP="00000000" w:rsidRDefault="00000000" w:rsidRPr="00000000" w14:paraId="0000003D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Если говорить о стандартной системе аспирации, то включает она следующие элементы:</w:t>
      </w:r>
    </w:p>
    <w:p w:rsidR="00000000" w:rsidDel="00000000" w:rsidP="00000000" w:rsidRDefault="00000000" w:rsidRPr="00000000" w14:paraId="0000003E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блок пылевого вентилятора;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второй блок уловитель;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система выброса отфильтрованных загрязнений;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рукавные фильтры;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контейнеры для отходов.</w:t>
      </w:r>
    </w:p>
    <w:p w:rsidR="00000000" w:rsidDel="00000000" w:rsidP="00000000" w:rsidRDefault="00000000" w:rsidRPr="00000000" w14:paraId="00000044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 случаях с небольшими предприятиями с объемом не более 20 кубометров в час системы устанавливают непосредственно около пылящего оборудования. Отходы собираются в мешки. Для более крупных предприятий устанавливают станции, не предполагающие складирования отходов.</w:t>
      </w:r>
    </w:p>
    <w:p w:rsidR="00000000" w:rsidDel="00000000" w:rsidP="00000000" w:rsidRDefault="00000000" w:rsidRPr="00000000" w14:paraId="00000046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Подытоживая, отметим, что системы аспирации незаменимы в решении следующих задач:</w:t>
      </w:r>
    </w:p>
    <w:p w:rsidR="00000000" w:rsidDel="00000000" w:rsidP="00000000" w:rsidRDefault="00000000" w:rsidRPr="00000000" w14:paraId="00000048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поддержание адекватных условий труда для сотрудников – чистый воздух для безопасной работы;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соблюдение экологических норм;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повышение качества деревообработки;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защита чувствительной аппаратуры от засорения, преждевременного выхода из строя.</w:t>
      </w:r>
    </w:p>
    <w:p w:rsidR="00000000" w:rsidDel="00000000" w:rsidP="00000000" w:rsidRDefault="00000000" w:rsidRPr="00000000" w14:paraId="0000004D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Подбирайте систему аспирации индивидуально под ваши потребности, учитывая пять перечисленных выше показателей, на которые стоит ориентироваться при оценке устройства.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