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highlight w:val="yellow"/>
          <w:rtl w:val="0"/>
        </w:rPr>
        <w:t xml:space="preserve">Купить мобильный кондиционер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Не всегда есть возможность установить традиционную </w:t>
      </w:r>
      <w:r w:rsidDel="00000000" w:rsidR="00000000" w:rsidRPr="00000000">
        <w:rPr>
          <w:highlight w:val="yellow"/>
          <w:rtl w:val="0"/>
        </w:rPr>
        <w:t xml:space="preserve">сплит-систему</w:t>
      </w:r>
      <w:r w:rsidDel="00000000" w:rsidR="00000000" w:rsidRPr="00000000">
        <w:rPr>
          <w:rtl w:val="0"/>
        </w:rPr>
        <w:t xml:space="preserve">, например, при запрете на установку внешних блоков на фасад здания, или в случае проживания на съемной </w:t>
      </w:r>
      <w:r w:rsidDel="00000000" w:rsidR="00000000" w:rsidRPr="00000000">
        <w:rPr>
          <w:highlight w:val="yellow"/>
          <w:rtl w:val="0"/>
        </w:rPr>
        <w:t xml:space="preserve">квартире</w:t>
      </w:r>
      <w:r w:rsidDel="00000000" w:rsidR="00000000" w:rsidRPr="00000000">
        <w:rPr>
          <w:rtl w:val="0"/>
        </w:rPr>
        <w:t xml:space="preserve"> или в </w:t>
      </w:r>
      <w:r w:rsidDel="00000000" w:rsidR="00000000" w:rsidRPr="00000000">
        <w:rPr>
          <w:highlight w:val="yellow"/>
          <w:rtl w:val="0"/>
        </w:rPr>
        <w:t xml:space="preserve">доме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yellow"/>
          <w:rtl w:val="0"/>
        </w:rPr>
        <w:t xml:space="preserve">Мобильный кондиционер</w:t>
      </w:r>
      <w:r w:rsidDel="00000000" w:rsidR="00000000" w:rsidRPr="00000000">
        <w:rPr>
          <w:rtl w:val="0"/>
        </w:rPr>
        <w:t xml:space="preserve"> не требует сложной установки, поэтому это отличное решение для тех, кто не имеет собственного жилья или возможности купить более дорогую модель. Благодаря мобильности, их можно легко перемещать из комнаты в комнату, а также без проблем перевозить. Кроме того, такие кондиционеры оснащены множеством функций и отлично справляются с кондиционированием воздуха в помещении.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Что такое мобильные кондиционеры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Мобильный кондиционер представляет собой простое моноблочное устройство, которое не нуждается в специальной установке. Этот тип </w:t>
      </w:r>
      <w:r w:rsidDel="00000000" w:rsidR="00000000" w:rsidRPr="00000000">
        <w:rPr>
          <w:highlight w:val="yellow"/>
          <w:rtl w:val="0"/>
        </w:rPr>
        <w:t xml:space="preserve">напольного</w:t>
      </w:r>
      <w:r w:rsidDel="00000000" w:rsidR="00000000" w:rsidRPr="00000000">
        <w:rPr>
          <w:rtl w:val="0"/>
        </w:rPr>
        <w:t xml:space="preserve"> кондиционера сделан из пластикового корпуса, внутри которого находятся компрессор, испаритель, конденсатор и воздушный фильтр.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Такой кондиционер по цене стоит значительно дешевле более сложных климатических систем, но со своими задачами он справляется достаточно хорошо. </w:t>
      </w:r>
      <w:r w:rsidDel="00000000" w:rsidR="00000000" w:rsidRPr="00000000">
        <w:rPr>
          <w:highlight w:val="yellow"/>
          <w:rtl w:val="0"/>
        </w:rPr>
        <w:t xml:space="preserve">Мобильный</w:t>
      </w:r>
      <w:r w:rsidDel="00000000" w:rsidR="00000000" w:rsidRPr="00000000">
        <w:rPr>
          <w:rtl w:val="0"/>
        </w:rPr>
        <w:t xml:space="preserve"> кондиционер обеспечивает мгновенное охлаждение воздуха и поддержание комфортного микроклимата в помещении. Для отвода конденсата, </w:t>
      </w:r>
      <w:r w:rsidDel="00000000" w:rsidR="00000000" w:rsidRPr="00000000">
        <w:rPr>
          <w:highlight w:val="yellow"/>
          <w:rtl w:val="0"/>
        </w:rPr>
        <w:t xml:space="preserve">воздуховод</w:t>
      </w:r>
      <w:r w:rsidDel="00000000" w:rsidR="00000000" w:rsidRPr="00000000">
        <w:rPr>
          <w:rtl w:val="0"/>
        </w:rPr>
        <w:t xml:space="preserve"> можно вывести в форточку, окно или отверстие в стене </w:t>
      </w:r>
      <w:r w:rsidDel="00000000" w:rsidR="00000000" w:rsidRPr="00000000">
        <w:rPr>
          <w:highlight w:val="yellow"/>
          <w:rtl w:val="0"/>
        </w:rPr>
        <w:t xml:space="preserve">дома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Виды мобильных кондиционеров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Мобильные кондиционеры различаются по типу: с одним воздуховодом, с двумя воздуховодами, без воздуховода. Рассмотрим каждый из видов отдельно.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Кондиционер с одним воздуховодом – это самый простой тип портативного кондиционера. Представляет собой блок на колесах, который можно перемещать из одного помещения в другое. Наружная вентиляция производится с помощью гибкого шланга, который выводится на улицу через окно или отверстие в стене.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Модели с двумя воздуховодами имеют аналогичное устройство, как и предыдущий тип, но оснащены двумя шлангами для наружной вентиляции – один для забора свежего воздуха, другой для вывода тепла наружу.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Мобильные кондиционеры без воздуховодов устроены иначе, такие модели имеют емкость для воды, помпу, электронагреватель, воздушный и водяной фильтры. Охлаждение воздуха в помещении происходит за счёт испарения воды, проходящей через водяной фильтр. Производители советуют при использовании моделей без воздуховода открывать окно, а в резервуар с водой помещать специальные гелиевые термоэлементы. У этих моделей есть один существенный минус – за счёт испарения воды, в помещении может образовываться повышенная влажность.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Преимущества мобильных кондиционеров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Мобильные кондиционеры имеют свои неоспоримые преимущества перед более дорогими моделями кондиционеров. Рассмотрим каждый из них по очереди: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Не требуют монтажа. Мобильные кондиционеры не нуждаются в установке и прокладке коммуникаций, за исключением отводной трубы. Само устройство достаточно просто подключить к розетке.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Невысокая цена, по сравнению с полноценными сплит-системами. </w:t>
      </w:r>
      <w:r w:rsidDel="00000000" w:rsidR="00000000" w:rsidRPr="00000000">
        <w:rPr>
          <w:highlight w:val="yellow"/>
          <w:rtl w:val="0"/>
        </w:rPr>
        <w:t xml:space="preserve">Портативные</w:t>
      </w:r>
      <w:r w:rsidDel="00000000" w:rsidR="00000000" w:rsidRPr="00000000">
        <w:rPr>
          <w:rtl w:val="0"/>
        </w:rPr>
        <w:t xml:space="preserve"> модели кондиционеров стоят значительно дешевле дорогих сплит-систем.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Мобильность. Эти </w:t>
      </w:r>
      <w:r w:rsidDel="00000000" w:rsidR="00000000" w:rsidRPr="00000000">
        <w:rPr>
          <w:highlight w:val="yellow"/>
          <w:rtl w:val="0"/>
        </w:rPr>
        <w:t xml:space="preserve">напольные</w:t>
      </w:r>
      <w:r w:rsidDel="00000000" w:rsidR="00000000" w:rsidRPr="00000000">
        <w:rPr>
          <w:rtl w:val="0"/>
        </w:rPr>
        <w:t xml:space="preserve"> кондиционеры можно перемещать из одного помещения в другое, а также перевозить и использовать на новом месте.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Небольшой размер. Такие кондиционеры довольно </w:t>
      </w:r>
      <w:r w:rsidDel="00000000" w:rsidR="00000000" w:rsidRPr="00000000">
        <w:rPr>
          <w:highlight w:val="yellow"/>
          <w:rtl w:val="0"/>
        </w:rPr>
        <w:t xml:space="preserve">маленькие</w:t>
      </w:r>
      <w:r w:rsidDel="00000000" w:rsidR="00000000" w:rsidRPr="00000000">
        <w:rPr>
          <w:rtl w:val="0"/>
        </w:rPr>
        <w:t xml:space="preserve">, поэтому их можно размещать даже на подоконнике или столе. Так что, эти миниатюрные климатические системы можно смело назвать </w:t>
      </w:r>
      <w:r w:rsidDel="00000000" w:rsidR="00000000" w:rsidRPr="00000000">
        <w:rPr>
          <w:highlight w:val="yellow"/>
          <w:rtl w:val="0"/>
        </w:rPr>
        <w:t xml:space="preserve">настольными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Несколько режимов работы. Эти портативные кондиционеры могут работать с нескольких режимах: охлаждение, обогрев, вентиляция и осушение.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highlight w:val="yellow"/>
          <w:rtl w:val="0"/>
        </w:rPr>
        <w:t xml:space="preserve">Москве</w:t>
      </w:r>
      <w:r w:rsidDel="00000000" w:rsidR="00000000" w:rsidRPr="00000000">
        <w:rPr>
          <w:rtl w:val="0"/>
        </w:rPr>
        <w:t xml:space="preserve"> вы без проблем сможете </w:t>
      </w:r>
      <w:r w:rsidDel="00000000" w:rsidR="00000000" w:rsidRPr="00000000">
        <w:rPr>
          <w:highlight w:val="yellow"/>
          <w:rtl w:val="0"/>
        </w:rPr>
        <w:t xml:space="preserve">купить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переносной</w:t>
      </w:r>
      <w:r w:rsidDel="00000000" w:rsidR="00000000" w:rsidRPr="00000000">
        <w:rPr>
          <w:rtl w:val="0"/>
        </w:rPr>
        <w:t xml:space="preserve"> кондиционер для дома или дачи. При покупке стоит обращать внимание на </w:t>
      </w:r>
      <w:r w:rsidDel="00000000" w:rsidR="00000000" w:rsidRPr="00000000">
        <w:rPr>
          <w:highlight w:val="yellow"/>
          <w:rtl w:val="0"/>
        </w:rPr>
        <w:t xml:space="preserve">цену</w:t>
      </w:r>
      <w:r w:rsidDel="00000000" w:rsidR="00000000" w:rsidRPr="00000000">
        <w:rPr>
          <w:rtl w:val="0"/>
        </w:rPr>
        <w:t xml:space="preserve">, мощность и набор функций, которые выполняет этот </w:t>
      </w:r>
      <w:r w:rsidDel="00000000" w:rsidR="00000000" w:rsidRPr="00000000">
        <w:rPr>
          <w:highlight w:val="yellow"/>
          <w:rtl w:val="0"/>
        </w:rPr>
        <w:t xml:space="preserve">автономный</w:t>
      </w:r>
      <w:r w:rsidDel="00000000" w:rsidR="00000000" w:rsidRPr="00000000">
        <w:rPr>
          <w:rtl w:val="0"/>
        </w:rPr>
        <w:t xml:space="preserve"> кондиционер.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gjdgxs" w:id="0"/>
      <w:bookmarkEnd w:id="0"/>
      <w:r w:rsidDel="00000000" w:rsidR="00000000" w:rsidRPr="00000000">
        <w:rPr/>
        <w:pict>
          <v:shape id="_x0000_i1025" style="width:415.05pt;height:233.45pt" type="#_x0000_t75">
            <v:imagedata r:id="rId1" o:title="Снимок экрана (597)"/>
          </v:shape>
        </w:pic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b w:val="1"/>
      <w:bCs w:val="1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"/>
    <w:uiPriority w:val="9"/>
    <w:rPr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link w:val="2"/>
    <w:uiPriority w:val="9"/>
    <w:rPr>
      <w:b w:val="1"/>
      <w:bCs w:val="1"/>
      <w:color w:val="4f81bd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uMFd6bQgtNRocDFIvc8LYO3NJA==">AMUW2mXiZ6ho3BSaQx7SL0Ezvk30qyH88x8hCbnvBF/fkG8NmBCYEfOWsDopa9xtiScb3dqNMz7O3AujNr0ARX1cn/ZYeeQIBGehemHqr7MOFCXxMOBGWvfhcATWL6PoC933pCIsN53+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2022-05-06T18:00:00Z</dcterms:created>
  <dc:creator>MI MAX 2</dc:creator>
</cp:coreProperties>
</file>