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D9E" w:rsidRPr="009044C1" w:rsidRDefault="00331D9E" w:rsidP="00331D9E">
      <w:pPr>
        <w:rPr>
          <w:lang w:val="ru-RU"/>
        </w:rPr>
      </w:pPr>
      <w:bookmarkStart w:id="0" w:name="_GoBack"/>
      <w:bookmarkEnd w:id="0"/>
      <w:r w:rsidRPr="009044C1">
        <w:rPr>
          <w:lang w:val="ru-RU"/>
        </w:rPr>
        <w:t>Вы чувствуете сильное беспокойство, которое начинается и заканчивается весьма неожиданно? Впечатления бывают довольно пугающими: вы ощущаете, что вот-вот умрете, упадете или потеряете власть над разумом, что вам нужно немедленно бежать или искать помощь.</w:t>
      </w:r>
    </w:p>
    <w:p w:rsidR="00331D9E" w:rsidRPr="003E5957" w:rsidRDefault="00331D9E" w:rsidP="00331D9E">
      <w:pPr>
        <w:rPr>
          <w:lang w:val="ru-RU"/>
        </w:rPr>
      </w:pPr>
    </w:p>
    <w:p w:rsidR="00331D9E" w:rsidRPr="003E5957" w:rsidRDefault="00331D9E" w:rsidP="00331D9E">
      <w:pPr>
        <w:rPr>
          <w:lang w:val="ru-RU"/>
        </w:rPr>
      </w:pPr>
      <w:r w:rsidRPr="003E5957">
        <w:rPr>
          <w:lang w:val="ru-RU"/>
        </w:rPr>
        <w:t xml:space="preserve">Такая крайняя реакция нормальная в случаях, когда жизни буквально угрожает опасность. Но припадки тревожности </w:t>
      </w:r>
      <w:r>
        <w:rPr>
          <w:lang w:val="ru-RU"/>
        </w:rPr>
        <w:t>наблюдаются</w:t>
      </w:r>
      <w:r w:rsidRPr="003E5957">
        <w:rPr>
          <w:lang w:val="ru-RU"/>
        </w:rPr>
        <w:t>, когда нет реальной опасности. Они нередко начинаются без видимой причины.</w:t>
      </w:r>
    </w:p>
    <w:p w:rsidR="00331D9E" w:rsidRPr="003E5957" w:rsidRDefault="00331D9E" w:rsidP="00331D9E">
      <w:pPr>
        <w:rPr>
          <w:lang w:val="ru-RU"/>
        </w:rPr>
      </w:pPr>
    </w:p>
    <w:p w:rsidR="00331D9E" w:rsidRPr="003E5957" w:rsidRDefault="00331D9E" w:rsidP="00331D9E">
      <w:pPr>
        <w:rPr>
          <w:lang w:val="ru-RU"/>
        </w:rPr>
      </w:pPr>
      <w:r w:rsidRPr="003E5957">
        <w:rPr>
          <w:lang w:val="ru-RU"/>
        </w:rPr>
        <w:t xml:space="preserve">Зачастую они </w:t>
      </w:r>
      <w:r>
        <w:rPr>
          <w:lang w:val="ru-RU"/>
        </w:rPr>
        <w:t>происходят</w:t>
      </w:r>
      <w:r w:rsidRPr="003E5957">
        <w:rPr>
          <w:lang w:val="ru-RU"/>
        </w:rPr>
        <w:t xml:space="preserve"> в</w:t>
      </w:r>
      <w:r>
        <w:rPr>
          <w:lang w:val="ru-RU"/>
        </w:rPr>
        <w:t xml:space="preserve"> повседневной ситуации, вызывающей</w:t>
      </w:r>
      <w:r w:rsidRPr="003E5957">
        <w:rPr>
          <w:lang w:val="ru-RU"/>
        </w:rPr>
        <w:t xml:space="preserve"> у вас панику. Невольные атаки настолько неприятны, что люди боятся повторения. Свой первый приступ запоминается навсегда.</w:t>
      </w:r>
    </w:p>
    <w:p w:rsidR="00331D9E" w:rsidRPr="003E5957" w:rsidRDefault="00331D9E" w:rsidP="00331D9E">
      <w:pPr>
        <w:rPr>
          <w:lang w:val="ru-RU"/>
        </w:rPr>
      </w:pPr>
    </w:p>
    <w:p w:rsidR="00331D9E" w:rsidRPr="003E5957" w:rsidRDefault="00331D9E" w:rsidP="00331D9E">
      <w:pPr>
        <w:rPr>
          <w:lang w:val="ru-RU"/>
        </w:rPr>
      </w:pPr>
      <w:r w:rsidRPr="003E5957">
        <w:rPr>
          <w:lang w:val="ru-RU"/>
        </w:rPr>
        <w:t xml:space="preserve">Если беспричинный приступ внезапной тяжелой тревоги происходит раз в месяц или чаще – это паническое расстройство. Оно является более серьезной и разрушающей жизнедеятельность формой атак, хотя большинство симптомов и методов лечения одинаковы. Важно вовремя обратиться к специалисту, ведь они </w:t>
      </w:r>
      <w:r>
        <w:rPr>
          <w:lang w:val="ru-RU"/>
        </w:rPr>
        <w:t>крайне</w:t>
      </w:r>
      <w:r w:rsidRPr="003E5957">
        <w:rPr>
          <w:lang w:val="ru-RU"/>
        </w:rPr>
        <w:t xml:space="preserve"> легко поддаются лечению. Раннее излечение поможет потом избежать осложнений.</w:t>
      </w:r>
    </w:p>
    <w:p w:rsidR="00331D9E" w:rsidRPr="003E5957" w:rsidRDefault="00331D9E" w:rsidP="00331D9E">
      <w:pPr>
        <w:rPr>
          <w:lang w:val="ru-RU"/>
        </w:rPr>
      </w:pPr>
    </w:p>
    <w:p w:rsidR="00331D9E" w:rsidRPr="003E5957" w:rsidRDefault="00331D9E" w:rsidP="00331D9E">
      <w:pPr>
        <w:rPr>
          <w:lang w:val="ru-RU"/>
        </w:rPr>
      </w:pPr>
      <w:r w:rsidRPr="003E5957">
        <w:rPr>
          <w:lang w:val="ru-RU"/>
        </w:rPr>
        <w:t>Что активизирует атаки?</w:t>
      </w:r>
    </w:p>
    <w:p w:rsidR="00331D9E" w:rsidRPr="003E5957" w:rsidRDefault="00331D9E" w:rsidP="00331D9E">
      <w:pPr>
        <w:rPr>
          <w:lang w:val="ru-RU"/>
        </w:rPr>
      </w:pPr>
      <w:r w:rsidRPr="003E5957">
        <w:rPr>
          <w:lang w:val="ru-RU"/>
        </w:rPr>
        <w:t>Причин есть целый ряд.</w:t>
      </w:r>
    </w:p>
    <w:p w:rsidR="00331D9E" w:rsidRPr="003E5957" w:rsidRDefault="00331D9E" w:rsidP="00331D9E">
      <w:pPr>
        <w:rPr>
          <w:lang w:val="ru-RU"/>
        </w:rPr>
      </w:pPr>
    </w:p>
    <w:p w:rsidR="00331D9E" w:rsidRPr="003E5957" w:rsidRDefault="00331D9E" w:rsidP="00331D9E">
      <w:pPr>
        <w:rPr>
          <w:lang w:val="ru-RU"/>
        </w:rPr>
      </w:pPr>
      <w:r w:rsidRPr="003E5957">
        <w:rPr>
          <w:lang w:val="ru-RU"/>
        </w:rPr>
        <w:t xml:space="preserve">Она передается в семьях. Если у кого-то из родителей </w:t>
      </w:r>
      <w:r>
        <w:rPr>
          <w:lang w:val="ru-RU"/>
        </w:rPr>
        <w:t>это приключается</w:t>
      </w:r>
      <w:r w:rsidRPr="003E5957">
        <w:rPr>
          <w:lang w:val="ru-RU"/>
        </w:rPr>
        <w:t xml:space="preserve">, </w:t>
      </w:r>
      <w:r>
        <w:rPr>
          <w:lang w:val="ru-RU"/>
        </w:rPr>
        <w:t>вы, вероятно, станете восприимчивее</w:t>
      </w:r>
      <w:r w:rsidRPr="003E5957">
        <w:rPr>
          <w:lang w:val="ru-RU"/>
        </w:rPr>
        <w:t>.</w:t>
      </w:r>
    </w:p>
    <w:p w:rsidR="00331D9E" w:rsidRPr="003E5957" w:rsidRDefault="00331D9E" w:rsidP="00331D9E">
      <w:pPr>
        <w:rPr>
          <w:lang w:val="ru-RU"/>
        </w:rPr>
      </w:pPr>
    </w:p>
    <w:p w:rsidR="00331D9E" w:rsidRPr="003E5957" w:rsidRDefault="00331D9E" w:rsidP="00331D9E">
      <w:pPr>
        <w:rPr>
          <w:lang w:val="ru-RU"/>
        </w:rPr>
      </w:pPr>
      <w:r w:rsidRPr="003E5957">
        <w:rPr>
          <w:lang w:val="ru-RU"/>
        </w:rPr>
        <w:t>Личность тоже играет роль. Некоторые люди более нервные, чем другие. Это хорошо лишь иногда, ведь чувствительность и осторожность на максимуме. Но обратная сторона заключается в большем количестве шансов иметь проблемы с тревожностью.</w:t>
      </w:r>
    </w:p>
    <w:p w:rsidR="00331D9E" w:rsidRPr="003E5957" w:rsidRDefault="00331D9E" w:rsidP="00331D9E">
      <w:pPr>
        <w:rPr>
          <w:lang w:val="ru-RU"/>
        </w:rPr>
      </w:pPr>
    </w:p>
    <w:p w:rsidR="00331D9E" w:rsidRPr="003E5957" w:rsidRDefault="00331D9E" w:rsidP="00331D9E">
      <w:pPr>
        <w:rPr>
          <w:lang w:val="ru-RU"/>
        </w:rPr>
      </w:pPr>
      <w:r w:rsidRPr="003E5957">
        <w:rPr>
          <w:lang w:val="ru-RU"/>
        </w:rPr>
        <w:t xml:space="preserve">События в вашей жизни нередко вызывают у вас стресс. Как правило, поводом служат </w:t>
      </w:r>
      <w:r>
        <w:rPr>
          <w:lang w:val="ru-RU"/>
        </w:rPr>
        <w:t>случаи</w:t>
      </w:r>
      <w:r w:rsidRPr="003E5957">
        <w:rPr>
          <w:lang w:val="ru-RU"/>
        </w:rPr>
        <w:t xml:space="preserve">, заставляющие вас чувствовать себя небезопасно, неуверенно или тревожно. Вдобавок </w:t>
      </w:r>
      <w:proofErr w:type="spellStart"/>
      <w:r w:rsidRPr="003E5957">
        <w:rPr>
          <w:lang w:val="ru-RU"/>
        </w:rPr>
        <w:t>встревоженность</w:t>
      </w:r>
      <w:proofErr w:type="spellEnd"/>
      <w:r w:rsidRPr="003E5957">
        <w:rPr>
          <w:lang w:val="ru-RU"/>
        </w:rPr>
        <w:t xml:space="preserve"> может возникнуть как часть другого психического заболевания, например, при депрессии.</w:t>
      </w:r>
    </w:p>
    <w:p w:rsidR="00331D9E" w:rsidRPr="003E5957" w:rsidRDefault="00331D9E" w:rsidP="00331D9E">
      <w:pPr>
        <w:rPr>
          <w:lang w:val="ru-RU"/>
        </w:rPr>
      </w:pPr>
    </w:p>
    <w:p w:rsidR="00331D9E" w:rsidRPr="003E5957" w:rsidRDefault="00331D9E" w:rsidP="00331D9E">
      <w:pPr>
        <w:rPr>
          <w:lang w:val="ru-RU"/>
        </w:rPr>
      </w:pPr>
      <w:r w:rsidRPr="003E5957">
        <w:rPr>
          <w:lang w:val="ru-RU"/>
        </w:rPr>
        <w:t xml:space="preserve">Кое-какие известные вещества тоже могут стать поводом. Кофеин, содержащийся в кофе и многих безалкогольных напитках, является наиболее распространённым. </w:t>
      </w:r>
      <w:r>
        <w:rPr>
          <w:lang w:val="ru-RU"/>
        </w:rPr>
        <w:t>У чая</w:t>
      </w:r>
      <w:r w:rsidRPr="003E5957">
        <w:rPr>
          <w:lang w:val="ru-RU"/>
        </w:rPr>
        <w:t xml:space="preserve"> аналогичный, но более слабый эффект. Алкоголь не вызывает припадков напрямую, но по мере того, как его действие ослабевает, у вас повышается вероятность приступа.</w:t>
      </w:r>
    </w:p>
    <w:p w:rsidR="00331D9E" w:rsidRPr="003E5957" w:rsidRDefault="00331D9E" w:rsidP="00331D9E">
      <w:pPr>
        <w:rPr>
          <w:lang w:val="ru-RU"/>
        </w:rPr>
      </w:pPr>
    </w:p>
    <w:p w:rsidR="00331D9E" w:rsidRPr="003E5957" w:rsidRDefault="00331D9E" w:rsidP="00331D9E">
      <w:pPr>
        <w:rPr>
          <w:lang w:val="ru-RU"/>
        </w:rPr>
      </w:pPr>
      <w:r w:rsidRPr="003E5957">
        <w:rPr>
          <w:lang w:val="ru-RU"/>
        </w:rPr>
        <w:t xml:space="preserve">Чрезмерное дыхание (гипервентиляция) - проблема для большинства людей с расстройством. Тревога заставляет вас слишком много дышать. </w:t>
      </w:r>
      <w:r>
        <w:rPr>
          <w:lang w:val="ru-RU"/>
        </w:rPr>
        <w:t>Это</w:t>
      </w:r>
      <w:r w:rsidRPr="003E5957">
        <w:rPr>
          <w:lang w:val="ru-RU"/>
        </w:rPr>
        <w:t xml:space="preserve"> может напрямую вызвать головокружение и покалывание в руках и ногах, </w:t>
      </w:r>
      <w:r>
        <w:rPr>
          <w:lang w:val="ru-RU"/>
        </w:rPr>
        <w:t>после чего вы почувствуете</w:t>
      </w:r>
      <w:r w:rsidRPr="003E5957">
        <w:rPr>
          <w:lang w:val="ru-RU"/>
        </w:rPr>
        <w:t xml:space="preserve"> себя еще более беспокойным.</w:t>
      </w:r>
    </w:p>
    <w:p w:rsidR="00331D9E" w:rsidRPr="003E5957" w:rsidRDefault="00331D9E" w:rsidP="00331D9E">
      <w:pPr>
        <w:rPr>
          <w:lang w:val="ru-RU"/>
        </w:rPr>
      </w:pPr>
    </w:p>
    <w:p w:rsidR="00331D9E" w:rsidRPr="003E5957" w:rsidRDefault="00331D9E" w:rsidP="00331D9E">
      <w:pPr>
        <w:rPr>
          <w:lang w:val="ru-RU"/>
        </w:rPr>
      </w:pPr>
      <w:r w:rsidRPr="003E5957">
        <w:rPr>
          <w:lang w:val="ru-RU"/>
        </w:rPr>
        <w:t xml:space="preserve">Обратите внимание: если чувство </w:t>
      </w:r>
      <w:r>
        <w:rPr>
          <w:lang w:val="ru-RU"/>
        </w:rPr>
        <w:t>волнения</w:t>
      </w:r>
      <w:r w:rsidRPr="003E5957">
        <w:rPr>
          <w:lang w:val="ru-RU"/>
        </w:rPr>
        <w:t xml:space="preserve"> следует за действительно опасным или ужасающим событием, таким как нападение или несчастный случай, то традиционно это часть другого состояния, известного как посттравматическое стрессовое расстройство.</w:t>
      </w:r>
    </w:p>
    <w:p w:rsidR="00331D9E" w:rsidRPr="003E5957" w:rsidRDefault="00331D9E" w:rsidP="00331D9E">
      <w:pPr>
        <w:rPr>
          <w:lang w:val="ru-RU"/>
        </w:rPr>
      </w:pPr>
    </w:p>
    <w:p w:rsidR="00331D9E" w:rsidRPr="003E5957" w:rsidRDefault="00331D9E" w:rsidP="00331D9E">
      <w:pPr>
        <w:rPr>
          <w:lang w:val="ru-RU"/>
        </w:rPr>
      </w:pPr>
      <w:r w:rsidRPr="003E5957">
        <w:rPr>
          <w:lang w:val="ru-RU"/>
        </w:rPr>
        <w:t>Важно помнить, что это не ваша вина, если вы испытываете тревогу.</w:t>
      </w:r>
    </w:p>
    <w:p w:rsidR="00331D9E" w:rsidRPr="003E5957" w:rsidRDefault="00331D9E" w:rsidP="00331D9E">
      <w:pPr>
        <w:rPr>
          <w:lang w:val="ru-RU"/>
        </w:rPr>
      </w:pPr>
    </w:p>
    <w:p w:rsidR="00331D9E" w:rsidRPr="003E5957" w:rsidRDefault="00331D9E" w:rsidP="00331D9E">
      <w:pPr>
        <w:rPr>
          <w:lang w:val="ru-RU"/>
        </w:rPr>
      </w:pPr>
      <w:r>
        <w:rPr>
          <w:lang w:val="ru-RU"/>
        </w:rPr>
        <w:t>Как они проявляются?</w:t>
      </w:r>
    </w:p>
    <w:p w:rsidR="00331D9E" w:rsidRPr="003E5957" w:rsidRDefault="00331D9E" w:rsidP="00331D9E">
      <w:pPr>
        <w:rPr>
          <w:lang w:val="ru-RU"/>
        </w:rPr>
      </w:pPr>
      <w:r w:rsidRPr="003E5957">
        <w:rPr>
          <w:lang w:val="ru-RU"/>
        </w:rPr>
        <w:t xml:space="preserve">Порывы начинаются </w:t>
      </w:r>
      <w:r>
        <w:rPr>
          <w:lang w:val="ru-RU"/>
        </w:rPr>
        <w:t>резко</w:t>
      </w:r>
      <w:r w:rsidRPr="003E5957">
        <w:rPr>
          <w:lang w:val="ru-RU"/>
        </w:rPr>
        <w:t xml:space="preserve">, </w:t>
      </w:r>
      <w:r>
        <w:rPr>
          <w:lang w:val="ru-RU"/>
        </w:rPr>
        <w:t>повторяются</w:t>
      </w:r>
      <w:r w:rsidRPr="003E5957">
        <w:rPr>
          <w:lang w:val="ru-RU"/>
        </w:rPr>
        <w:t xml:space="preserve"> через несколько секунд, иногда в течение пяти или десяти минут. Они обычно длятся 10-20 минут, но </w:t>
      </w:r>
      <w:r>
        <w:rPr>
          <w:lang w:val="ru-RU"/>
        </w:rPr>
        <w:t>физические лица</w:t>
      </w:r>
      <w:r w:rsidRPr="003E5957">
        <w:rPr>
          <w:lang w:val="ru-RU"/>
        </w:rPr>
        <w:t xml:space="preserve"> иногда ощущают опасение или потрясение намного дольше.</w:t>
      </w:r>
    </w:p>
    <w:p w:rsidR="00331D9E" w:rsidRPr="003E5957" w:rsidRDefault="00331D9E" w:rsidP="00331D9E">
      <w:pPr>
        <w:rPr>
          <w:lang w:val="ru-RU"/>
        </w:rPr>
      </w:pPr>
    </w:p>
    <w:p w:rsidR="00331D9E" w:rsidRPr="003E5957" w:rsidRDefault="00331D9E" w:rsidP="00331D9E">
      <w:pPr>
        <w:rPr>
          <w:lang w:val="ru-RU"/>
        </w:rPr>
      </w:pPr>
      <w:r w:rsidRPr="003E5957">
        <w:rPr>
          <w:lang w:val="ru-RU"/>
        </w:rPr>
        <w:t xml:space="preserve">Наряду с </w:t>
      </w:r>
      <w:r>
        <w:rPr>
          <w:lang w:val="ru-RU"/>
        </w:rPr>
        <w:t>сильным волнением, страхом или ужасом</w:t>
      </w:r>
      <w:r w:rsidRPr="003E5957">
        <w:rPr>
          <w:lang w:val="ru-RU"/>
        </w:rPr>
        <w:t xml:space="preserve"> во время припадка вы возможно испытаете несколько из следующих ощущений:</w:t>
      </w:r>
    </w:p>
    <w:p w:rsidR="00331D9E" w:rsidRPr="003E5957" w:rsidRDefault="00331D9E" w:rsidP="00331D9E">
      <w:pPr>
        <w:rPr>
          <w:lang w:val="ru-RU"/>
        </w:rPr>
      </w:pPr>
      <w:r w:rsidRPr="003E5957">
        <w:rPr>
          <w:lang w:val="ru-RU"/>
        </w:rPr>
        <w:t>тряска или дрожь</w:t>
      </w:r>
    </w:p>
    <w:p w:rsidR="00331D9E" w:rsidRPr="003E5957" w:rsidRDefault="00331D9E" w:rsidP="00331D9E">
      <w:pPr>
        <w:rPr>
          <w:lang w:val="ru-RU"/>
        </w:rPr>
      </w:pPr>
      <w:r w:rsidRPr="003E5957">
        <w:rPr>
          <w:lang w:val="ru-RU"/>
        </w:rPr>
        <w:t>потливость</w:t>
      </w:r>
    </w:p>
    <w:p w:rsidR="00331D9E" w:rsidRPr="003E5957" w:rsidRDefault="00331D9E" w:rsidP="00331D9E">
      <w:pPr>
        <w:rPr>
          <w:lang w:val="ru-RU"/>
        </w:rPr>
      </w:pPr>
      <w:r w:rsidRPr="003E5957">
        <w:rPr>
          <w:lang w:val="ru-RU"/>
        </w:rPr>
        <w:t>впечатление удушья</w:t>
      </w:r>
    </w:p>
    <w:p w:rsidR="00331D9E" w:rsidRPr="003E5957" w:rsidRDefault="00331D9E" w:rsidP="00331D9E">
      <w:pPr>
        <w:rPr>
          <w:lang w:val="ru-RU"/>
        </w:rPr>
      </w:pPr>
      <w:r w:rsidRPr="003E5957">
        <w:rPr>
          <w:lang w:val="ru-RU"/>
        </w:rPr>
        <w:t>учащенное сердцебиение</w:t>
      </w:r>
    </w:p>
    <w:p w:rsidR="00331D9E" w:rsidRPr="003E5957" w:rsidRDefault="00331D9E" w:rsidP="00331D9E">
      <w:pPr>
        <w:rPr>
          <w:lang w:val="ru-RU"/>
        </w:rPr>
      </w:pPr>
      <w:r w:rsidRPr="003E5957">
        <w:rPr>
          <w:lang w:val="ru-RU"/>
        </w:rPr>
        <w:t>боль в груди или стеснение</w:t>
      </w:r>
    </w:p>
    <w:p w:rsidR="00331D9E" w:rsidRPr="003E5957" w:rsidRDefault="00331D9E" w:rsidP="00331D9E">
      <w:pPr>
        <w:rPr>
          <w:lang w:val="ru-RU"/>
        </w:rPr>
      </w:pPr>
      <w:r w:rsidRPr="003E5957">
        <w:rPr>
          <w:lang w:val="ru-RU"/>
        </w:rPr>
        <w:t>тошнота, боль в животе или диарея</w:t>
      </w:r>
    </w:p>
    <w:p w:rsidR="00331D9E" w:rsidRPr="003E5957" w:rsidRDefault="00331D9E" w:rsidP="00331D9E">
      <w:pPr>
        <w:rPr>
          <w:lang w:val="ru-RU"/>
        </w:rPr>
      </w:pPr>
      <w:r w:rsidRPr="003E5957">
        <w:rPr>
          <w:lang w:val="ru-RU"/>
        </w:rPr>
        <w:t>горячие и холодные чувства</w:t>
      </w:r>
    </w:p>
    <w:p w:rsidR="00331D9E" w:rsidRPr="003E5957" w:rsidRDefault="00331D9E" w:rsidP="00331D9E">
      <w:pPr>
        <w:rPr>
          <w:lang w:val="ru-RU"/>
        </w:rPr>
      </w:pPr>
      <w:r w:rsidRPr="003E5957">
        <w:rPr>
          <w:lang w:val="ru-RU"/>
        </w:rPr>
        <w:t>одышка или ощущение удушья</w:t>
      </w:r>
    </w:p>
    <w:p w:rsidR="00331D9E" w:rsidRPr="003E5957" w:rsidRDefault="00331D9E" w:rsidP="00331D9E">
      <w:pPr>
        <w:rPr>
          <w:lang w:val="ru-RU"/>
        </w:rPr>
      </w:pPr>
      <w:r w:rsidRPr="003E5957">
        <w:rPr>
          <w:lang w:val="ru-RU"/>
        </w:rPr>
        <w:t>головокружение</w:t>
      </w:r>
    </w:p>
    <w:p w:rsidR="00331D9E" w:rsidRPr="003E5957" w:rsidRDefault="00331D9E" w:rsidP="00331D9E">
      <w:pPr>
        <w:rPr>
          <w:lang w:val="ru-RU"/>
        </w:rPr>
      </w:pPr>
      <w:r w:rsidRPr="003E5957">
        <w:rPr>
          <w:lang w:val="ru-RU"/>
        </w:rPr>
        <w:t>покалывание, чаще в пальцах</w:t>
      </w:r>
    </w:p>
    <w:p w:rsidR="00331D9E" w:rsidRPr="003E5957" w:rsidRDefault="00331D9E" w:rsidP="00331D9E">
      <w:pPr>
        <w:rPr>
          <w:lang w:val="ru-RU"/>
        </w:rPr>
      </w:pPr>
      <w:r w:rsidRPr="003E5957">
        <w:rPr>
          <w:lang w:val="ru-RU"/>
        </w:rPr>
        <w:t>впечатление оторванности от реальности</w:t>
      </w:r>
    </w:p>
    <w:p w:rsidR="00331D9E" w:rsidRPr="003E5957" w:rsidRDefault="00331D9E" w:rsidP="00331D9E">
      <w:pPr>
        <w:rPr>
          <w:lang w:val="ru-RU"/>
        </w:rPr>
      </w:pPr>
      <w:r w:rsidRPr="003E5957">
        <w:rPr>
          <w:lang w:val="ru-RU"/>
        </w:rPr>
        <w:t>страх потерять контроль или сойти с ума.</w:t>
      </w:r>
    </w:p>
    <w:p w:rsidR="00331D9E" w:rsidRPr="003E5957" w:rsidRDefault="00331D9E" w:rsidP="00331D9E">
      <w:pPr>
        <w:rPr>
          <w:lang w:val="ru-RU"/>
        </w:rPr>
      </w:pPr>
    </w:p>
    <w:p w:rsidR="00331D9E" w:rsidRPr="003E5957" w:rsidRDefault="00331D9E" w:rsidP="00331D9E">
      <w:pPr>
        <w:rPr>
          <w:lang w:val="ru-RU"/>
        </w:rPr>
      </w:pPr>
      <w:r w:rsidRPr="003E5957">
        <w:rPr>
          <w:lang w:val="ru-RU"/>
        </w:rPr>
        <w:t xml:space="preserve">Невольные порывы распространены. У многих людей </w:t>
      </w:r>
      <w:r>
        <w:rPr>
          <w:lang w:val="ru-RU"/>
        </w:rPr>
        <w:t>бывают</w:t>
      </w:r>
      <w:r w:rsidRPr="003E5957">
        <w:rPr>
          <w:lang w:val="ru-RU"/>
        </w:rPr>
        <w:t>, как минимум, один раз в жизни. Паническое расс</w:t>
      </w:r>
      <w:r>
        <w:rPr>
          <w:lang w:val="ru-RU"/>
        </w:rPr>
        <w:t>тройство также происходит достаточно часто</w:t>
      </w:r>
      <w:r w:rsidRPr="003E5957">
        <w:rPr>
          <w:lang w:val="ru-RU"/>
        </w:rPr>
        <w:t xml:space="preserve">. Женщины болеют в два раза чаще, чем </w:t>
      </w:r>
      <w:r w:rsidRPr="003E5957">
        <w:rPr>
          <w:lang w:val="ru-RU"/>
        </w:rPr>
        <w:lastRenderedPageBreak/>
        <w:t>мужчины. Традиционно, проблема завязывается в период между поздним подростковым возрастом и возрастом 35 лет. Она активизируется в течение нескольких месяцев, а затем уменьшается.</w:t>
      </w:r>
    </w:p>
    <w:p w:rsidR="00331D9E" w:rsidRPr="003E5957" w:rsidRDefault="00331D9E" w:rsidP="00331D9E">
      <w:pPr>
        <w:rPr>
          <w:lang w:val="ru-RU"/>
        </w:rPr>
      </w:pPr>
    </w:p>
    <w:p w:rsidR="00331D9E" w:rsidRPr="003E5957" w:rsidRDefault="00331D9E" w:rsidP="00331D9E">
      <w:pPr>
        <w:rPr>
          <w:rFonts w:eastAsia="Times New Roman" w:cstheme="minorHAnsi"/>
          <w:color w:val="212529"/>
          <w:lang w:val="ru-RU"/>
        </w:rPr>
      </w:pPr>
      <w:r>
        <w:rPr>
          <w:lang w:val="ru-RU"/>
        </w:rPr>
        <w:t>К сожалению, приступы</w:t>
      </w:r>
      <w:r w:rsidRPr="003E5957">
        <w:rPr>
          <w:lang w:val="ru-RU"/>
        </w:rPr>
        <w:t xml:space="preserve"> паники имеют свойство возвращаться, и человек в следствии избегает мест или ситуаций из-за страха перед паникой. Это называется агорафобия. Если депрессия становится тяжелой, у индивидуума может появиться склонность к самоубийству.</w:t>
      </w:r>
    </w:p>
    <w:p w:rsidR="00C576A2" w:rsidRPr="00331D9E" w:rsidRDefault="00C576A2">
      <w:pPr>
        <w:rPr>
          <w:lang w:val="ru-RU"/>
        </w:rPr>
      </w:pPr>
    </w:p>
    <w:sectPr w:rsidR="00C576A2" w:rsidRPr="00331D9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025BD"/>
    <w:multiLevelType w:val="hybridMultilevel"/>
    <w:tmpl w:val="98F8C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088"/>
    <w:rsid w:val="001A6088"/>
    <w:rsid w:val="00331D9E"/>
    <w:rsid w:val="00C576A2"/>
    <w:rsid w:val="00CD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C94907-DBE2-49D9-BA4C-2DA0FE6C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575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 Козлова</dc:creator>
  <cp:keywords/>
  <dc:description/>
  <cp:lastModifiedBy>Аля Козлова</cp:lastModifiedBy>
  <cp:revision>3</cp:revision>
  <dcterms:created xsi:type="dcterms:W3CDTF">2022-08-06T07:47:00Z</dcterms:created>
  <dcterms:modified xsi:type="dcterms:W3CDTF">2022-08-06T07:48:00Z</dcterms:modified>
</cp:coreProperties>
</file>