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cgcj3i5i2ed3" w:id="0"/>
      <w:bookmarkEnd w:id="0"/>
      <w:r w:rsidDel="00000000" w:rsidR="00000000" w:rsidRPr="00000000">
        <w:rPr>
          <w:rtl w:val="0"/>
        </w:rPr>
        <w:t xml:space="preserve">Интересные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факты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бренде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L'Occitane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каждого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свои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любимые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косметические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средства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которыми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пользуемся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каждый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день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Сегодня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хочу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познакомить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брендом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косметики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которая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просто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живет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дышит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вашем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теле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Речь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пойдёт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L'Occitane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Компания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родилась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Франции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городе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Провансе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Основатель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-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Оливье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Боссан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Об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компании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можно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говорить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долго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здесь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только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самое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удивительное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Давно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Оливье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Боссану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подарили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мыловаренный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завод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оборудование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производить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только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мыло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ему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хотелось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достался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подарок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Оливье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также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хотел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помогать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делать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добро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компания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занимается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многочисленной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благотворительной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деятельностью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поэтому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любят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мире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Однажды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магазине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Боссан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встретил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незрячего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покупателя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внимательно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нюхал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ароматы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чтобы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понять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какой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подходит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захотел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помочь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слепым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начал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наносить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шрифт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Брайля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этикетки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они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стали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первыми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нанесли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свои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упаковки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шрифт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Брайля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Как-то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журналист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рассказал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поездке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Африку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африканские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женщины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берут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орехи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делают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из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шарики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из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масла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ши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зарабатывают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деньги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Боссана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заинтриговал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история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отправился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туда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чтобы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договорится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справедливой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торговле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предложил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африканкам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хорошую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цену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работу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чтобы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улучшить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заработок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зависит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существование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партнерство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поддерживают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день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мире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каждые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три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секунды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продаётся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тюбик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крема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маслом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ши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Формула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изменилась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1991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Оливье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попросил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ученого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создал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рецепт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увеличить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количество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масла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ши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пяти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процентов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двадцати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чтобы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женщины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из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Африки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имели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больше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работы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получали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достойный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заработок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омолаживающих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линиях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бренд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использует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цветок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бессмертника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чтобы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был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полностью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натуральным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без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пестицидов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выпускают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овец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пастись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где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растет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цветок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животным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нравится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вкус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они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поедают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все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дикорастущие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растения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цветок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трогают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Фирма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закупает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400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тонн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эфирного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масла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лаванды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каждый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основном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другие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бренды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используют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лавандин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более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крепкое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растение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является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гибридом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растет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более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низких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высотах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Лаванда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может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только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высоте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пятисот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полторы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тысячи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метров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Каждое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средство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тестируется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человеческой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коже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Они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работают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пластическими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хирургами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больницах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чтобы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использовать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настоящую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кожу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тестирования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продукта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Надеюсь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статья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понравилась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узнали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себя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что-то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новенькое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всемирно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любимом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бренде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L'Occitane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еще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пробовали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продукцию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фирмы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попробуйте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пожалеете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обязательно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влюбитесь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продукт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первого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использования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