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260" w:rsidRDefault="00556260" w:rsidP="00556260">
      <w:pPr>
        <w:jc w:val="center"/>
      </w:pPr>
      <w:r>
        <w:t xml:space="preserve">Чем обусловлена популярность </w:t>
      </w:r>
      <w:proofErr w:type="spellStart"/>
      <w:r>
        <w:t>онлайн-игр</w:t>
      </w:r>
      <w:proofErr w:type="spellEnd"/>
    </w:p>
    <w:p w:rsidR="00556260" w:rsidRDefault="00556260" w:rsidP="00556260">
      <w:pPr>
        <w:jc w:val="center"/>
      </w:pPr>
    </w:p>
    <w:p w:rsidR="00556260" w:rsidRDefault="00556260" w:rsidP="00556260">
      <w:r>
        <w:t xml:space="preserve">За последние несколько лет индустрия </w:t>
      </w:r>
      <w:proofErr w:type="spellStart"/>
      <w:r>
        <w:t>онлайн-игр</w:t>
      </w:r>
      <w:proofErr w:type="spellEnd"/>
      <w:r>
        <w:t xml:space="preserve"> выросла в экспоненциальной прогрессии. Развитие технологий также помогло улучшить сектор. </w:t>
      </w:r>
    </w:p>
    <w:p w:rsidR="00556260" w:rsidRDefault="00556260" w:rsidP="00556260">
      <w:r>
        <w:t xml:space="preserve">На сегодняшнее время она оценивается в 2.9 миллиона долларов. Также не осталась в стороне и </w:t>
      </w:r>
      <w:proofErr w:type="spellStart"/>
      <w:r>
        <w:t>онлайн-казино</w:t>
      </w:r>
      <w:proofErr w:type="spellEnd"/>
      <w:r>
        <w:t>.</w:t>
      </w:r>
    </w:p>
    <w:p w:rsidR="00556260" w:rsidRDefault="00556260" w:rsidP="00556260"/>
    <w:p w:rsidR="00556260" w:rsidRDefault="00556260" w:rsidP="00556260">
      <w:r>
        <w:t xml:space="preserve">Есть весомые причины, по которым пользователям так нравятся эти игры. Ведь они предлагают определенные преимущества, которых нет в </w:t>
      </w:r>
      <w:proofErr w:type="spellStart"/>
      <w:r>
        <w:t>офлайн-играх</w:t>
      </w:r>
      <w:proofErr w:type="spellEnd"/>
      <w:r>
        <w:t>.</w:t>
      </w:r>
    </w:p>
    <w:p w:rsidR="00556260" w:rsidRDefault="00556260" w:rsidP="00556260"/>
    <w:p w:rsidR="00556260" w:rsidRDefault="00556260" w:rsidP="00556260">
      <w:r>
        <w:t>И вот основные причины, почему же они так популярны:</w:t>
      </w:r>
    </w:p>
    <w:p w:rsidR="00556260" w:rsidRDefault="00556260" w:rsidP="00556260">
      <w:pPr>
        <w:pStyle w:val="a5"/>
        <w:numPr>
          <w:ilvl w:val="0"/>
          <w:numId w:val="1"/>
        </w:numPr>
      </w:pPr>
      <w:r>
        <w:t>Легкий доступ</w:t>
      </w:r>
    </w:p>
    <w:p w:rsidR="00556260" w:rsidRDefault="00556260" w:rsidP="00556260">
      <w:r>
        <w:t>Они легки в доступе, и это самое главное. Что бы играть, вам достаточно устройство (ПК, ноутбук или телефон) и хорошее интернет подключение. Самое лучшее то, что это дает возможность общаться с людьми по всему миру. Если у тебя нет реальных друзей, то у тебя получиться завести виртуальных.</w:t>
      </w:r>
    </w:p>
    <w:p w:rsidR="00556260" w:rsidRDefault="00556260" w:rsidP="00556260">
      <w:pPr>
        <w:ind w:left="360"/>
      </w:pPr>
    </w:p>
    <w:p w:rsidR="00556260" w:rsidRDefault="00556260" w:rsidP="00556260">
      <w:pPr>
        <w:pStyle w:val="a5"/>
        <w:numPr>
          <w:ilvl w:val="0"/>
          <w:numId w:val="1"/>
        </w:numPr>
      </w:pPr>
      <w:r>
        <w:t>Разнообразие</w:t>
      </w:r>
    </w:p>
    <w:p w:rsidR="00556260" w:rsidRDefault="00556260" w:rsidP="00556260">
      <w:r>
        <w:t xml:space="preserve">Игроки любят разнообразие, и они его получают. Вы найдете огромный выбор </w:t>
      </w:r>
      <w:proofErr w:type="spellStart"/>
      <w:r>
        <w:t>онлайн-игр</w:t>
      </w:r>
      <w:proofErr w:type="spellEnd"/>
      <w:r>
        <w:t xml:space="preserve"> в интернете. От симуляторов до гонок, спортивные игры, стрельба, выберете любой жанр, и он будет доступен. Так же, если вы любите ходить казино, вы сможете его найти.</w:t>
      </w:r>
    </w:p>
    <w:p w:rsidR="00556260" w:rsidRDefault="00556260" w:rsidP="00556260">
      <w:pPr>
        <w:ind w:left="360"/>
      </w:pPr>
    </w:p>
    <w:p w:rsidR="00556260" w:rsidRDefault="00556260" w:rsidP="00556260">
      <w:pPr>
        <w:pStyle w:val="a5"/>
        <w:numPr>
          <w:ilvl w:val="0"/>
          <w:numId w:val="1"/>
        </w:numPr>
      </w:pPr>
      <w:r>
        <w:t>Легкость в начале</w:t>
      </w:r>
    </w:p>
    <w:p w:rsidR="00556260" w:rsidRDefault="00556260" w:rsidP="00556260">
      <w:r>
        <w:t xml:space="preserve">В </w:t>
      </w:r>
      <w:proofErr w:type="spellStart"/>
      <w:r>
        <w:t>онлайн-игры</w:t>
      </w:r>
      <w:proofErr w:type="spellEnd"/>
      <w:r>
        <w:t xml:space="preserve"> очень легко начать играть. Вам достаточно создать учетную запись игрока на сайте, и все готово. Теперь не надо будет покупать диск, и ждать </w:t>
      </w:r>
      <w:proofErr w:type="gramStart"/>
      <w:r>
        <w:t>пока</w:t>
      </w:r>
      <w:proofErr w:type="gramEnd"/>
      <w:r>
        <w:t xml:space="preserve"> установиться, ведь в эру Интернета все намного проще.</w:t>
      </w:r>
    </w:p>
    <w:p w:rsidR="00556260" w:rsidRDefault="00556260" w:rsidP="00556260">
      <w:pPr>
        <w:ind w:left="360"/>
      </w:pPr>
    </w:p>
    <w:p w:rsidR="00556260" w:rsidRDefault="00556260" w:rsidP="00556260">
      <w:pPr>
        <w:pStyle w:val="a5"/>
        <w:numPr>
          <w:ilvl w:val="0"/>
          <w:numId w:val="1"/>
        </w:numPr>
      </w:pPr>
      <w:r>
        <w:t xml:space="preserve">Высокая </w:t>
      </w:r>
      <w:proofErr w:type="spellStart"/>
      <w:r>
        <w:t>играбельность</w:t>
      </w:r>
      <w:proofErr w:type="spellEnd"/>
    </w:p>
    <w:p w:rsidR="00556260" w:rsidRDefault="00556260" w:rsidP="00556260">
      <w:r>
        <w:t xml:space="preserve">Практически все игры созданы так, что бы они подходили для </w:t>
      </w:r>
      <w:proofErr w:type="spellStart"/>
      <w:r>
        <w:t>геймера</w:t>
      </w:r>
      <w:proofErr w:type="spellEnd"/>
      <w:r>
        <w:t xml:space="preserve"> любого уровня. Они включают режимы от новичка до профессионала. Некоторые, наоборот, бросают вызов игроку, проходить сложные задания или убить </w:t>
      </w:r>
      <w:proofErr w:type="gramStart"/>
      <w:r>
        <w:t>сильных</w:t>
      </w:r>
      <w:proofErr w:type="gramEnd"/>
      <w:r>
        <w:t xml:space="preserve"> </w:t>
      </w:r>
      <w:proofErr w:type="spellStart"/>
      <w:r>
        <w:t>мобов</w:t>
      </w:r>
      <w:proofErr w:type="spellEnd"/>
      <w:r>
        <w:t xml:space="preserve">. Так же есть те, которые помогают расслабиться, после сложного рабочего дня или учебы. </w:t>
      </w:r>
    </w:p>
    <w:p w:rsidR="00556260" w:rsidRDefault="00556260" w:rsidP="00556260">
      <w:pPr>
        <w:ind w:left="360"/>
      </w:pPr>
    </w:p>
    <w:p w:rsidR="00556260" w:rsidRDefault="00556260" w:rsidP="00556260">
      <w:pPr>
        <w:pStyle w:val="a5"/>
        <w:numPr>
          <w:ilvl w:val="0"/>
          <w:numId w:val="1"/>
        </w:numPr>
      </w:pPr>
      <w:r>
        <w:t>Возможность играть в любом месте и в любое время</w:t>
      </w:r>
    </w:p>
    <w:p w:rsidR="00556260" w:rsidRDefault="00556260" w:rsidP="00556260">
      <w:r>
        <w:t xml:space="preserve">Еще одно больше преимущество то, что можно играть где угодно. Будь-то вы дома или путешествуете, у вас будет возможность поиграть. </w:t>
      </w:r>
    </w:p>
    <w:p w:rsidR="00556260" w:rsidRDefault="00556260" w:rsidP="00556260"/>
    <w:p w:rsidR="00556260" w:rsidRDefault="00556260" w:rsidP="00556260">
      <w:r>
        <w:t xml:space="preserve">Это потому что, есть </w:t>
      </w:r>
      <w:proofErr w:type="spellStart"/>
      <w:r w:rsidRPr="00DD27B3">
        <w:t>кроссплатформенные</w:t>
      </w:r>
      <w:proofErr w:type="spellEnd"/>
      <w:r w:rsidRPr="00DD27B3">
        <w:t xml:space="preserve"> игры</w:t>
      </w:r>
      <w:r>
        <w:t>, в которые можно играть на любом устройстве. Вам больше не нужен монитор, что бы поиграть.</w:t>
      </w:r>
    </w:p>
    <w:p w:rsidR="00556260" w:rsidRDefault="00556260" w:rsidP="00556260">
      <w:pPr>
        <w:ind w:left="360"/>
      </w:pPr>
    </w:p>
    <w:p w:rsidR="00556260" w:rsidRDefault="00556260" w:rsidP="00556260">
      <w:pPr>
        <w:pStyle w:val="a5"/>
        <w:numPr>
          <w:ilvl w:val="0"/>
          <w:numId w:val="1"/>
        </w:numPr>
      </w:pPr>
      <w:r>
        <w:t>Полная безопасность и справедливость</w:t>
      </w:r>
    </w:p>
    <w:p w:rsidR="00556260" w:rsidRDefault="00556260" w:rsidP="00556260">
      <w:r>
        <w:t xml:space="preserve">И последнее, но не менее важное, </w:t>
      </w:r>
      <w:proofErr w:type="gramStart"/>
      <w:r>
        <w:t>то</w:t>
      </w:r>
      <w:proofErr w:type="gramEnd"/>
      <w:r>
        <w:t xml:space="preserve"> что </w:t>
      </w:r>
      <w:proofErr w:type="spellStart"/>
      <w:r>
        <w:t>онлайн-игры</w:t>
      </w:r>
      <w:proofErr w:type="spellEnd"/>
      <w:r>
        <w:t xml:space="preserve"> 100% справедливы и безопасны. Вы </w:t>
      </w:r>
      <w:proofErr w:type="gramStart"/>
      <w:r>
        <w:t>можете играть и не беспокоится</w:t>
      </w:r>
      <w:proofErr w:type="gramEnd"/>
      <w:r>
        <w:t xml:space="preserve"> о том, что вас как-либо обманут. Ведь сайты хорошо защищены. Они используют специальное </w:t>
      </w:r>
      <w:proofErr w:type="gramStart"/>
      <w:r>
        <w:t>игровое</w:t>
      </w:r>
      <w:proofErr w:type="gramEnd"/>
      <w:r>
        <w:t xml:space="preserve"> ПО, которое предотвращает появление хакеров и мошенников. </w:t>
      </w:r>
    </w:p>
    <w:p w:rsidR="00556260" w:rsidRDefault="00556260" w:rsidP="00556260">
      <w:pPr>
        <w:ind w:left="360"/>
      </w:pPr>
    </w:p>
    <w:p w:rsidR="00556260" w:rsidRDefault="00556260" w:rsidP="00556260">
      <w:r>
        <w:t>Вывод</w:t>
      </w:r>
    </w:p>
    <w:p w:rsidR="00556260" w:rsidRDefault="00556260" w:rsidP="00556260">
      <w:r>
        <w:t>Без сомнений, игры развиваются. И я уверен мы будем свидетелями появления все лучших игровых функций в мире. Если вы раньше небыли их фанатом, я считаю, что вышеперечисленные качества заставят вас посмотреть на них под другим углом.</w:t>
      </w:r>
    </w:p>
    <w:p w:rsidR="00091BA4" w:rsidRDefault="00091BA4"/>
    <w:sectPr w:rsidR="00091BA4" w:rsidSect="00091B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CB2AEF"/>
    <w:multiLevelType w:val="hybridMultilevel"/>
    <w:tmpl w:val="F92248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56260"/>
    <w:rsid w:val="00091BA4"/>
    <w:rsid w:val="000B7D1D"/>
    <w:rsid w:val="00257533"/>
    <w:rsid w:val="00363082"/>
    <w:rsid w:val="00556260"/>
    <w:rsid w:val="008255BA"/>
    <w:rsid w:val="00F27904"/>
    <w:rsid w:val="00FB0E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260"/>
    <w:pPr>
      <w:spacing w:line="360" w:lineRule="auto"/>
    </w:pPr>
    <w:rPr>
      <w:sz w:val="28"/>
    </w:rPr>
  </w:style>
  <w:style w:type="paragraph" w:styleId="1">
    <w:name w:val="heading 1"/>
    <w:basedOn w:val="a"/>
    <w:next w:val="a"/>
    <w:link w:val="10"/>
    <w:qFormat/>
    <w:rsid w:val="00257533"/>
    <w:pPr>
      <w:keepNext/>
      <w:jc w:val="center"/>
      <w:outlineLvl w:val="0"/>
    </w:pPr>
  </w:style>
  <w:style w:type="paragraph" w:styleId="2">
    <w:name w:val="heading 2"/>
    <w:basedOn w:val="a"/>
    <w:next w:val="a"/>
    <w:link w:val="20"/>
    <w:qFormat/>
    <w:rsid w:val="00257533"/>
    <w:pPr>
      <w:keepNext/>
      <w:jc w:val="both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7533"/>
    <w:rPr>
      <w:sz w:val="28"/>
    </w:rPr>
  </w:style>
  <w:style w:type="character" w:customStyle="1" w:styleId="20">
    <w:name w:val="Заголовок 2 Знак"/>
    <w:basedOn w:val="a0"/>
    <w:link w:val="2"/>
    <w:rsid w:val="00257533"/>
    <w:rPr>
      <w:sz w:val="28"/>
    </w:rPr>
  </w:style>
  <w:style w:type="paragraph" w:styleId="a3">
    <w:name w:val="Title"/>
    <w:basedOn w:val="a"/>
    <w:next w:val="a"/>
    <w:link w:val="a4"/>
    <w:qFormat/>
    <w:rsid w:val="0025753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25753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List Paragraph"/>
    <w:basedOn w:val="a"/>
    <w:uiPriority w:val="34"/>
    <w:qFormat/>
    <w:rsid w:val="005562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2121</Characters>
  <Application>Microsoft Office Word</Application>
  <DocSecurity>0</DocSecurity>
  <Lines>17</Lines>
  <Paragraphs>4</Paragraphs>
  <ScaleCrop>false</ScaleCrop>
  <Company>Grizli777</Company>
  <LinksUpToDate>false</LinksUpToDate>
  <CharactersWithSpaces>2489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1</cp:revision>
  <dcterms:created xsi:type="dcterms:W3CDTF">2022-08-22T09:13:00Z</dcterms:created>
  <dcterms:modified xsi:type="dcterms:W3CDTF">2022-08-22T09:13:00Z</dcterms:modified>
</cp:coreProperties>
</file>