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31" w:rsidRPr="00611652" w:rsidRDefault="009E5331" w:rsidP="009E5331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1652">
        <w:rPr>
          <w:rFonts w:ascii="Times New Roman" w:hAnsi="Times New Roman" w:cs="Times New Roman"/>
          <w:sz w:val="24"/>
          <w:szCs w:val="24"/>
          <w:lang w:val="ru-RU"/>
        </w:rPr>
        <w:t xml:space="preserve">Красивая, ухоженная, довольная жизнью, с радостной улыбкой на устах. Это все о вас? Легко излучать счастье, когда все складывается так, как и было запланировано. Когда благодаря своей успешности вы можете радовать себя всем тем приятным, что пожелаете. И даже такую мелочь, как декоративную косметику, покупаете у одного из лучших производителей. Именно поэтому в вашей сумочке однажды оказался эффектный тюбик с бальзамом для губ от </w:t>
      </w:r>
      <w:proofErr w:type="spellStart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Shiseido</w:t>
      </w:r>
      <w:proofErr w:type="spellEnd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. И т</w:t>
      </w:r>
      <w:bookmarkStart w:id="0" w:name="_GoBack"/>
      <w:bookmarkEnd w:id="0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еперь каждый день частичку вашего отличного настроения составляет ощущение абсолютного комфорта после нанесения этого продукта.</w:t>
      </w:r>
    </w:p>
    <w:p w:rsidR="009E5331" w:rsidRPr="00611652" w:rsidRDefault="009E5331" w:rsidP="009E5331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E5331" w:rsidRPr="00611652" w:rsidRDefault="009E5331" w:rsidP="009E533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Легко скользящий по поверхности кожи, </w:t>
      </w:r>
      <w:proofErr w:type="spellStart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ColorGel</w:t>
      </w:r>
      <w:proofErr w:type="spellEnd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LipBalm</w:t>
      </w:r>
      <w:proofErr w:type="spellEnd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состоит из восков разной температуры плавления. Он обеспечивает роскошное полупрозрачное покрытие с эффектом деликатного сияния. Формула продукта дарит кожным покровам интенсивное питание за счет масел и восков, которыми она обогащена. А также поддерживает необходимый уровень влаги эпидермиса, сохраняя гладкость, эластичность, молодость кожи губ. Мгновенная гладкость уст, ухоженный внешний вид, абсолютный комфорт и широкая палитра модных оттенков – мастера торговой марки </w:t>
      </w:r>
      <w:proofErr w:type="spellStart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>Shiseido</w:t>
      </w:r>
      <w:proofErr w:type="spellEnd"/>
      <w:r w:rsidRPr="0061165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позаботились о том, чтобы в текущем сезоне вы выглядели роскошно и так же себя ощущали.</w:t>
      </w:r>
    </w:p>
    <w:p w:rsidR="00C1615B" w:rsidRPr="00F34CA0" w:rsidRDefault="00C1615B" w:rsidP="009E5331">
      <w:pPr>
        <w:rPr>
          <w:lang w:val="ru-RU"/>
        </w:rPr>
      </w:pPr>
    </w:p>
    <w:sectPr w:rsidR="00C1615B" w:rsidRPr="00F3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16"/>
    <w:rsid w:val="00235850"/>
    <w:rsid w:val="00606216"/>
    <w:rsid w:val="00611652"/>
    <w:rsid w:val="009E5331"/>
    <w:rsid w:val="00C1615B"/>
    <w:rsid w:val="00E90234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4536D-3021-4FDD-BB0F-BC53D096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31"/>
    <w:rPr>
      <w:lang w:val="uk-UA"/>
    </w:rPr>
  </w:style>
  <w:style w:type="paragraph" w:styleId="1">
    <w:name w:val="heading 1"/>
    <w:basedOn w:val="a"/>
    <w:link w:val="10"/>
    <w:uiPriority w:val="9"/>
    <w:qFormat/>
    <w:rsid w:val="00606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21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basedOn w:val="a0"/>
    <w:uiPriority w:val="99"/>
    <w:unhideWhenUsed/>
    <w:rsid w:val="00606216"/>
    <w:rPr>
      <w:color w:val="0563C1" w:themeColor="hyperlink"/>
      <w:u w:val="single"/>
    </w:rPr>
  </w:style>
  <w:style w:type="character" w:customStyle="1" w:styleId="water-p">
    <w:name w:val="water-p"/>
    <w:basedOn w:val="a0"/>
    <w:rsid w:val="0060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2022-09-15T10:00:00Z</dcterms:created>
  <dcterms:modified xsi:type="dcterms:W3CDTF">2022-09-15T10:18:00Z</dcterms:modified>
</cp:coreProperties>
</file>