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05" w:rsidRPr="00C9184B" w:rsidRDefault="00232B05" w:rsidP="00232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184B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32B05" w:rsidRPr="00C9184B" w:rsidRDefault="00232B05" w:rsidP="0023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«РОССИЙСКИЙ ГОСУДАРСТВЕННЫЙ УНИВЕРСИТЕТ ПРАВОСУДИЯ»</w:t>
      </w:r>
    </w:p>
    <w:p w:rsidR="00232B05" w:rsidRDefault="00232B05" w:rsidP="0023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B05" w:rsidRPr="00C9184B" w:rsidRDefault="00232B05" w:rsidP="0023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КРЫМСКИЙ ФИЛИАЛ</w:t>
      </w:r>
    </w:p>
    <w:p w:rsidR="00232B05" w:rsidRDefault="00232B05" w:rsidP="00232B05">
      <w:pPr>
        <w:pStyle w:val="Default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ФАКУЛЬТЕТ НЕПРЕРЫВНОГО ОБРАЗОВАНИЯ ПО ПОДГОТОВКЕ СПЕЦИАЛИСТОВ ДЛЯ СУДЕБНОЙ СИСТЕМЫ</w:t>
      </w:r>
    </w:p>
    <w:p w:rsidR="00232B05" w:rsidRDefault="00232B05" w:rsidP="00232B05">
      <w:pPr>
        <w:pStyle w:val="Default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ДИПЛОМНАЯ РАБОТА</w:t>
      </w:r>
    </w:p>
    <w:p w:rsidR="00232B05" w:rsidRDefault="00232B05" w:rsidP="00232B05">
      <w:pPr>
        <w:pStyle w:val="Default"/>
        <w:rPr>
          <w:b/>
          <w:i/>
          <w:iCs/>
          <w:sz w:val="17"/>
          <w:szCs w:val="17"/>
        </w:rPr>
      </w:pPr>
    </w:p>
    <w:p w:rsidR="00232B05" w:rsidRDefault="00232B05" w:rsidP="00232B05">
      <w:pPr>
        <w:pStyle w:val="Default"/>
        <w:rPr>
          <w:b/>
          <w:i/>
          <w:iCs/>
          <w:sz w:val="17"/>
          <w:szCs w:val="17"/>
        </w:rPr>
      </w:pPr>
    </w:p>
    <w:p w:rsidR="00232B05" w:rsidRPr="00BF46C4" w:rsidRDefault="00232B05" w:rsidP="00232B05">
      <w:pPr>
        <w:pStyle w:val="Default"/>
        <w:jc w:val="center"/>
        <w:rPr>
          <w:b/>
          <w:iCs/>
          <w:caps/>
          <w:szCs w:val="28"/>
        </w:rPr>
      </w:pPr>
      <w:r w:rsidRPr="00BF46C4">
        <w:rPr>
          <w:b/>
          <w:iCs/>
          <w:caps/>
          <w:szCs w:val="28"/>
        </w:rPr>
        <w:t>Социальное обслуживание граждан Российской Федерации</w:t>
      </w:r>
    </w:p>
    <w:p w:rsidR="00232B05" w:rsidRDefault="00232B05" w:rsidP="00232B05">
      <w:pPr>
        <w:pStyle w:val="Default"/>
        <w:rPr>
          <w:i/>
          <w:iCs/>
          <w:color w:val="auto"/>
          <w:sz w:val="17"/>
          <w:szCs w:val="17"/>
        </w:rPr>
      </w:pPr>
    </w:p>
    <w:p w:rsidR="00232B05" w:rsidRDefault="00232B05" w:rsidP="00232B05">
      <w:pPr>
        <w:pStyle w:val="Default"/>
        <w:rPr>
          <w:color w:val="auto"/>
          <w:sz w:val="17"/>
          <w:szCs w:val="17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Кафедра </w:t>
      </w:r>
      <w:r w:rsidRPr="00BF46C4">
        <w:rPr>
          <w:color w:val="auto"/>
          <w:sz w:val="26"/>
          <w:szCs w:val="26"/>
        </w:rPr>
        <w:t>гражданского права</w:t>
      </w: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Студентка 3 курса очной формы обучения</w:t>
      </w:r>
    </w:p>
    <w:p w:rsidR="00232B05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специальности</w:t>
      </w:r>
      <w:r w:rsidRPr="00BF46C4">
        <w:rPr>
          <w:rFonts w:asciiTheme="minorHAnsi" w:hAnsiTheme="minorHAnsi" w:cstheme="minorBidi"/>
          <w:sz w:val="27"/>
          <w:szCs w:val="27"/>
        </w:rPr>
        <w:t xml:space="preserve"> </w:t>
      </w:r>
      <w:r w:rsidRPr="00BF46C4">
        <w:rPr>
          <w:color w:val="auto"/>
          <w:sz w:val="26"/>
          <w:szCs w:val="26"/>
        </w:rPr>
        <w:t>40.02.01 (базовая подготовка)</w:t>
      </w:r>
    </w:p>
    <w:p w:rsidR="00232B05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факультета непрерывного образования </w:t>
      </w:r>
      <w:proofErr w:type="gramStart"/>
      <w:r>
        <w:rPr>
          <w:color w:val="auto"/>
          <w:sz w:val="26"/>
          <w:szCs w:val="26"/>
        </w:rPr>
        <w:t>по</w:t>
      </w:r>
      <w:proofErr w:type="gramEnd"/>
    </w:p>
    <w:p w:rsidR="00232B05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подготовке специалистов для судебной системы</w:t>
      </w:r>
    </w:p>
    <w:p w:rsidR="00232B05" w:rsidRPr="00BF46C4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………………………………………..</w:t>
      </w:r>
    </w:p>
    <w:p w:rsidR="00232B05" w:rsidRDefault="00232B05" w:rsidP="00232B05">
      <w:pPr>
        <w:pStyle w:val="Default"/>
        <w:rPr>
          <w:color w:val="auto"/>
          <w:sz w:val="15"/>
          <w:szCs w:val="15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Научный руководитель</w:t>
      </w:r>
    </w:p>
    <w:p w:rsidR="00232B05" w:rsidRPr="00444710" w:rsidRDefault="00232B05" w:rsidP="00232B05">
      <w:pPr>
        <w:pStyle w:val="Default"/>
        <w:jc w:val="right"/>
        <w:rPr>
          <w:color w:val="auto"/>
          <w:sz w:val="26"/>
          <w:szCs w:val="26"/>
          <w:u w:val="single"/>
        </w:rPr>
      </w:pPr>
      <w:r w:rsidRPr="00444710">
        <w:rPr>
          <w:color w:val="auto"/>
          <w:sz w:val="26"/>
          <w:szCs w:val="26"/>
          <w:u w:val="single"/>
        </w:rPr>
        <w:t>Хоменко Игорь Сергеевич</w:t>
      </w:r>
    </w:p>
    <w:p w:rsidR="00232B05" w:rsidRDefault="00232B05" w:rsidP="00232B05">
      <w:pPr>
        <w:pStyle w:val="Default"/>
        <w:rPr>
          <w:i/>
          <w:iCs/>
          <w:color w:val="auto"/>
          <w:sz w:val="16"/>
          <w:szCs w:val="16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  <w:bookmarkStart w:id="0" w:name="_GoBack"/>
      <w:bookmarkEnd w:id="0"/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Pr="00BF46C4" w:rsidRDefault="00232B05" w:rsidP="00232B05">
      <w:pPr>
        <w:pStyle w:val="Default"/>
        <w:rPr>
          <w:sz w:val="26"/>
          <w:szCs w:val="26"/>
        </w:rPr>
      </w:pPr>
      <w:proofErr w:type="gramStart"/>
      <w:r w:rsidRPr="00BF46C4">
        <w:rPr>
          <w:sz w:val="26"/>
          <w:szCs w:val="26"/>
        </w:rPr>
        <w:t>Допущена</w:t>
      </w:r>
      <w:proofErr w:type="gramEnd"/>
      <w:r w:rsidRPr="00BF46C4">
        <w:rPr>
          <w:sz w:val="26"/>
          <w:szCs w:val="26"/>
        </w:rPr>
        <w:t xml:space="preserve"> к защите</w:t>
      </w:r>
    </w:p>
    <w:p w:rsidR="00232B05" w:rsidRPr="00BF46C4" w:rsidRDefault="00232B05" w:rsidP="00232B05">
      <w:pPr>
        <w:pStyle w:val="Default"/>
        <w:rPr>
          <w:sz w:val="26"/>
          <w:szCs w:val="26"/>
        </w:rPr>
      </w:pPr>
      <w:r w:rsidRPr="00BF46C4">
        <w:rPr>
          <w:sz w:val="26"/>
          <w:szCs w:val="26"/>
        </w:rPr>
        <w:t>______________2021 г.</w:t>
      </w:r>
    </w:p>
    <w:p w:rsidR="00232B05" w:rsidRPr="00BF46C4" w:rsidRDefault="00232B05" w:rsidP="00232B05">
      <w:pPr>
        <w:pStyle w:val="Default"/>
        <w:rPr>
          <w:sz w:val="26"/>
          <w:szCs w:val="26"/>
        </w:rPr>
      </w:pPr>
      <w:r w:rsidRPr="00BF46C4">
        <w:rPr>
          <w:sz w:val="26"/>
          <w:szCs w:val="26"/>
        </w:rPr>
        <w:t>Зав. кафедрой</w:t>
      </w:r>
    </w:p>
    <w:p w:rsidR="00232B05" w:rsidRPr="00BF46C4" w:rsidRDefault="00232B05" w:rsidP="00232B05">
      <w:pPr>
        <w:pStyle w:val="Default"/>
        <w:rPr>
          <w:sz w:val="26"/>
          <w:szCs w:val="26"/>
        </w:rPr>
      </w:pPr>
      <w:proofErr w:type="spellStart"/>
      <w:r w:rsidRPr="00BF46C4">
        <w:rPr>
          <w:sz w:val="26"/>
          <w:szCs w:val="26"/>
        </w:rPr>
        <w:t>Агашев</w:t>
      </w:r>
      <w:proofErr w:type="spellEnd"/>
      <w:r w:rsidRPr="00BF46C4">
        <w:rPr>
          <w:sz w:val="26"/>
          <w:szCs w:val="26"/>
        </w:rPr>
        <w:t xml:space="preserve"> Д.В., </w:t>
      </w:r>
      <w:proofErr w:type="spellStart"/>
      <w:r w:rsidRPr="00BF46C4">
        <w:rPr>
          <w:sz w:val="26"/>
          <w:szCs w:val="26"/>
        </w:rPr>
        <w:t>к.ю.н</w:t>
      </w:r>
      <w:proofErr w:type="spellEnd"/>
      <w:r w:rsidRPr="00BF46C4">
        <w:rPr>
          <w:sz w:val="26"/>
          <w:szCs w:val="26"/>
        </w:rPr>
        <w:t>., доцент</w:t>
      </w:r>
    </w:p>
    <w:p w:rsidR="00232B05" w:rsidRDefault="00232B05" w:rsidP="00232B05">
      <w:pPr>
        <w:pStyle w:val="Default"/>
        <w:rPr>
          <w:color w:val="auto"/>
          <w:sz w:val="26"/>
          <w:szCs w:val="26"/>
        </w:rPr>
      </w:pPr>
    </w:p>
    <w:p w:rsidR="00232B05" w:rsidRDefault="00232B05" w:rsidP="00232B05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232B05" w:rsidRDefault="00232B05" w:rsidP="00232B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B05" w:rsidRDefault="00232B05" w:rsidP="00232B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B05" w:rsidRPr="00444710" w:rsidRDefault="00232B05" w:rsidP="00232B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10">
        <w:rPr>
          <w:rFonts w:ascii="Times New Roman" w:hAnsi="Times New Roman" w:cs="Times New Roman"/>
          <w:sz w:val="26"/>
          <w:szCs w:val="26"/>
        </w:rPr>
        <w:t>Симферополь 2021</w:t>
      </w:r>
    </w:p>
    <w:p w:rsidR="00232B05" w:rsidRDefault="00232B05" w:rsidP="00232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24640664"/>
        <w:docPartObj>
          <w:docPartGallery w:val="Table of Contents"/>
          <w:docPartUnique/>
        </w:docPartObj>
      </w:sdtPr>
      <w:sdtContent>
        <w:p w:rsidR="00232B05" w:rsidRPr="00912BC1" w:rsidRDefault="00232B05" w:rsidP="00232B05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912BC1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12B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12B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12B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3978693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_Toc73978693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978694" w:history="1">
            <w:r w:rsidRPr="00912BC1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Глава 1. Понятие и принципы социального обслуживания граждан в Российской Федерации.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_Toc73978694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695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 Понятия социального обслуживания граждан в Российской Федерации, основные принципы и виды социального обслуживания.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_Toc73978695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696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Сущность, цели и задачи социального обслуживания граждан в России.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_Toc73978696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978697" w:history="1">
            <w:r w:rsidRPr="00912BC1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Глава 2. Учреждения социального обслуживания населения: их виды и специфика деятельности.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_Toc73978697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698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Социальный приют для детей.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_Toc73978698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699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Детский дом-интернат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_Toc73978699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700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2.3. Реабилитационный центр для детей и подростков с ограниченными возможностями.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_Toc73978700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701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2.4. Центр социальной помощи семье и детям.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_Toc73978701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702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2.5. Центр психолого-педагогической помощи населению.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_Toc73978702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978703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2.6.Центр социального обслуживания граждан пожилого возраста и инвалидов.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_Toc73978703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978704" w:history="1">
            <w:r w:rsidRPr="00912BC1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Глава 3. Проблемы социального обслуживания в России и возможные пути их решения.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_Toc73978704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978705" w:history="1">
            <w:r w:rsidRPr="00912BC1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_Toc73978705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978706" w:history="1">
            <w:r w:rsidRPr="00912B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литературы: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_Toc73978706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912BC1" w:rsidRDefault="00232B05" w:rsidP="00232B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3978707" w:history="1">
            <w:r w:rsidRPr="00912BC1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Приложение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_Toc73978707 \h </w:instrTex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912B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B05" w:rsidRPr="00F613E1" w:rsidRDefault="00232B05" w:rsidP="00232B05">
          <w:pPr>
            <w:rPr>
              <w:rFonts w:ascii="Times New Roman" w:hAnsi="Times New Roman" w:cs="Times New Roman"/>
              <w:sz w:val="28"/>
              <w:szCs w:val="28"/>
            </w:rPr>
          </w:pPr>
          <w:r w:rsidRPr="00912BC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B41ED" w:rsidRPr="00232B05" w:rsidRDefault="002B41ED">
      <w:pPr>
        <w:rPr>
          <w:rFonts w:ascii="Times New Roman" w:hAnsi="Times New Roman" w:cs="Times New Roman"/>
          <w:b/>
          <w:sz w:val="28"/>
          <w:szCs w:val="28"/>
        </w:rPr>
      </w:pPr>
    </w:p>
    <w:sectPr w:rsidR="002B41ED" w:rsidRPr="0023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33"/>
    <w:rsid w:val="00232B05"/>
    <w:rsid w:val="002B41ED"/>
    <w:rsid w:val="003A3E53"/>
    <w:rsid w:val="00A06D33"/>
    <w:rsid w:val="00A93F5B"/>
    <w:rsid w:val="00F0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5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2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B05"/>
    <w:rPr>
      <w:color w:val="0563C1" w:themeColor="hyperlink"/>
      <w:u w:val="single"/>
    </w:rPr>
  </w:style>
  <w:style w:type="paragraph" w:customStyle="1" w:styleId="Default">
    <w:name w:val="Default"/>
    <w:rsid w:val="00232B0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2B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232B0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32B0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232B05"/>
    <w:pPr>
      <w:spacing w:after="100"/>
      <w:ind w:left="22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B0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5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2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B05"/>
    <w:rPr>
      <w:color w:val="0563C1" w:themeColor="hyperlink"/>
      <w:u w:val="single"/>
    </w:rPr>
  </w:style>
  <w:style w:type="paragraph" w:customStyle="1" w:styleId="Default">
    <w:name w:val="Default"/>
    <w:rsid w:val="00232B0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2B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232B0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32B0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232B05"/>
    <w:pPr>
      <w:spacing w:after="100"/>
      <w:ind w:left="22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B0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2022-10-03T19:31:00Z</dcterms:created>
  <dcterms:modified xsi:type="dcterms:W3CDTF">2022-10-03T19:32:00Z</dcterms:modified>
</cp:coreProperties>
</file>