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F9" w:rsidRPr="00823F2B" w:rsidRDefault="006772F9" w:rsidP="006772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переходом </w:t>
      </w:r>
      <w:r w:rsidR="000C46E2">
        <w:rPr>
          <w:rFonts w:ascii="Times New Roman" w:hAnsi="Times New Roman" w:cs="Times New Roman"/>
          <w:sz w:val="28"/>
          <w:szCs w:val="28"/>
          <w:lang w:val="uk-UA"/>
        </w:rPr>
        <w:t xml:space="preserve">більшості компаній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карантину в онлайн-режим, з</w:t>
      </w:r>
      <w:r w:rsidRPr="006772F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явилися проблеми комунікації і </w:t>
      </w:r>
      <w:r w:rsidRPr="00823F2B">
        <w:rPr>
          <w:rFonts w:ascii="Times New Roman" w:hAnsi="Times New Roman" w:cs="Times New Roman"/>
          <w:sz w:val="28"/>
          <w:szCs w:val="28"/>
          <w:lang w:val="uk-UA"/>
        </w:rPr>
        <w:t>на фоні них виник певний етикет.</w:t>
      </w:r>
    </w:p>
    <w:p w:rsidR="00BA3066" w:rsidRPr="00823F2B" w:rsidRDefault="00BA3066" w:rsidP="00BA3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зібрали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віддаленої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>. </w:t>
      </w:r>
    </w:p>
    <w:p w:rsidR="00BA3066" w:rsidRPr="00823F2B" w:rsidRDefault="00BA3066" w:rsidP="006772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Пам’ятайте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робочий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графік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A3066" w:rsidRPr="00823F2B" w:rsidRDefault="006772F9" w:rsidP="000C46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F2B">
        <w:rPr>
          <w:rFonts w:ascii="Times New Roman" w:hAnsi="Times New Roman" w:cs="Times New Roman"/>
          <w:sz w:val="28"/>
          <w:szCs w:val="28"/>
          <w:lang w:val="uk-UA"/>
        </w:rPr>
        <w:t xml:space="preserve">Не дивлячись на те, що всі працюють вдома і завжди мають доступ до своїх 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гаджетів</w:t>
      </w:r>
      <w:proofErr w:type="spellEnd"/>
      <w:r w:rsidRPr="00823F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соцмереж</w:t>
      </w:r>
      <w:proofErr w:type="spellEnd"/>
      <w:r w:rsidRPr="00823F2B">
        <w:rPr>
          <w:rFonts w:ascii="Times New Roman" w:hAnsi="Times New Roman" w:cs="Times New Roman"/>
          <w:sz w:val="28"/>
          <w:szCs w:val="28"/>
          <w:lang w:val="uk-UA"/>
        </w:rPr>
        <w:t xml:space="preserve">, потрібно 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823F2B">
        <w:rPr>
          <w:rFonts w:ascii="Times New Roman" w:hAnsi="Times New Roman" w:cs="Times New Roman"/>
          <w:sz w:val="28"/>
          <w:szCs w:val="28"/>
          <w:lang w:val="uk-UA"/>
        </w:rPr>
        <w:t>, що графік роботи не змінився і всі робочі питання необхідно вирішувати в робочі години. Уникайте повідомлень, листів та дзвінків у позаробочий час.</w:t>
      </w:r>
    </w:p>
    <w:p w:rsidR="00BA3066" w:rsidRPr="00823F2B" w:rsidRDefault="00BA3066" w:rsidP="006772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Подбайте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якість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розмови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444A9" w:rsidRPr="00823F2B" w:rsidRDefault="000444A9" w:rsidP="000C46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F2B">
        <w:rPr>
          <w:rFonts w:ascii="Times New Roman" w:hAnsi="Times New Roman" w:cs="Times New Roman"/>
          <w:sz w:val="28"/>
          <w:szCs w:val="28"/>
          <w:lang w:val="uk-UA"/>
        </w:rPr>
        <w:t>Аби онлайн-конференція колективу пройшла швидко та ефективно, намагайтеся уникнути постійних шумів, проблем з мікрофоном та поганого зв</w:t>
      </w:r>
      <w:r w:rsidRPr="00823F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823F2B">
        <w:rPr>
          <w:rFonts w:ascii="Times New Roman" w:hAnsi="Times New Roman" w:cs="Times New Roman"/>
          <w:sz w:val="28"/>
          <w:szCs w:val="28"/>
          <w:lang w:val="uk-UA"/>
        </w:rPr>
        <w:t>. Подбайте про комфортне спілкування задовго до такої зустрічі: перевірте свій мікрофон на справність, наявність швидкого та якісного інтернету і намагайтеся під час розмови вимикати мікрофон, якщо він вам непотрібний.</w:t>
      </w:r>
    </w:p>
    <w:p w:rsidR="00BA3066" w:rsidRPr="00823F2B" w:rsidRDefault="00BA3066" w:rsidP="006772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Пам’ятайте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особисті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вподобання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людей</w:t>
      </w:r>
    </w:p>
    <w:p w:rsidR="00BA3066" w:rsidRPr="00823F2B" w:rsidRDefault="005267A3" w:rsidP="005267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F2B">
        <w:rPr>
          <w:rFonts w:ascii="Times New Roman" w:hAnsi="Times New Roman" w:cs="Times New Roman"/>
          <w:sz w:val="28"/>
          <w:szCs w:val="28"/>
          <w:lang w:val="uk-UA"/>
        </w:rPr>
        <w:t xml:space="preserve">Хтось звик говорити через 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відеозв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23F2B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823F2B">
        <w:rPr>
          <w:rFonts w:ascii="Times New Roman" w:hAnsi="Times New Roman" w:cs="Times New Roman"/>
          <w:sz w:val="28"/>
          <w:szCs w:val="28"/>
          <w:lang w:val="uk-UA"/>
        </w:rPr>
        <w:t xml:space="preserve">, хтось цього не любить, комусь подобається надсилати голосові повідомлення, а хтось цього уникає, хтось може їх слухати, а в когось немає можливості це зробити.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вподобання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про них.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Найпростіше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запитати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A3066" w:rsidRPr="00823F2B">
        <w:rPr>
          <w:rFonts w:ascii="Times New Roman" w:hAnsi="Times New Roman" w:cs="Times New Roman"/>
          <w:sz w:val="28"/>
          <w:szCs w:val="28"/>
        </w:rPr>
        <w:t>вподоби</w:t>
      </w:r>
      <w:proofErr w:type="spellEnd"/>
      <w:r w:rsidR="00BA3066" w:rsidRPr="00823F2B">
        <w:rPr>
          <w:rFonts w:ascii="Times New Roman" w:hAnsi="Times New Roman" w:cs="Times New Roman"/>
          <w:sz w:val="28"/>
          <w:szCs w:val="28"/>
        </w:rPr>
        <w:t>.</w:t>
      </w:r>
    </w:p>
    <w:p w:rsidR="00BA3066" w:rsidRPr="00823F2B" w:rsidRDefault="00BA3066" w:rsidP="006772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Надсилайте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повідомлення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тим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, кого вони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стосуються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A3066" w:rsidRPr="00823F2B" w:rsidRDefault="00BA3066" w:rsidP="000C46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чат, то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конференцію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>. </w:t>
      </w:r>
    </w:p>
    <w:p w:rsidR="00BA3066" w:rsidRPr="00823F2B" w:rsidRDefault="00BA3066" w:rsidP="006772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Розрізняйте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чати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пам’ятайте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їхнє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призначення</w:t>
      </w:r>
      <w:proofErr w:type="spellEnd"/>
    </w:p>
    <w:p w:rsidR="00BA3066" w:rsidRPr="00823F2B" w:rsidRDefault="00BA3066" w:rsidP="000C46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2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чат для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нормально та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чат, де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поспілкуватися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теми.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, але й те,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продуктивну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дружню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атмосферу.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чати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перетворювати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F2B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823F2B">
        <w:rPr>
          <w:rFonts w:ascii="Times New Roman" w:hAnsi="Times New Roman" w:cs="Times New Roman"/>
          <w:sz w:val="28"/>
          <w:szCs w:val="28"/>
        </w:rPr>
        <w:t xml:space="preserve"> спаму.</w:t>
      </w:r>
    </w:p>
    <w:p w:rsidR="00BA3066" w:rsidRPr="00823F2B" w:rsidRDefault="00BA3066" w:rsidP="006772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Будьте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конкретними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823F2B">
        <w:rPr>
          <w:rFonts w:ascii="Times New Roman" w:hAnsi="Times New Roman" w:cs="Times New Roman"/>
          <w:i/>
          <w:iCs/>
          <w:sz w:val="28"/>
          <w:szCs w:val="28"/>
        </w:rPr>
        <w:t>зрозумілими</w:t>
      </w:r>
      <w:proofErr w:type="spellEnd"/>
      <w:r w:rsidRPr="00823F2B">
        <w:rPr>
          <w:rFonts w:ascii="Times New Roman" w:hAnsi="Times New Roman" w:cs="Times New Roman"/>
          <w:i/>
          <w:iCs/>
          <w:sz w:val="28"/>
          <w:szCs w:val="28"/>
        </w:rPr>
        <w:t> </w:t>
      </w:r>
      <w:bookmarkStart w:id="0" w:name="_GoBack"/>
      <w:bookmarkEnd w:id="0"/>
    </w:p>
    <w:p w:rsidR="00BA3066" w:rsidRPr="00BA3066" w:rsidRDefault="00BA3066" w:rsidP="00BA3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час</w:t>
      </w:r>
      <w:r w:rsidR="000C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6E2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="000C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6E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C46E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0C46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C46E2">
        <w:rPr>
          <w:rFonts w:ascii="Times New Roman" w:hAnsi="Times New Roman" w:cs="Times New Roman"/>
          <w:sz w:val="28"/>
          <w:szCs w:val="28"/>
        </w:rPr>
        <w:t xml:space="preserve"> текст. </w:t>
      </w:r>
      <w:r w:rsidRPr="00BA3066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непорозумінь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r w:rsidRPr="00BA3066">
        <w:rPr>
          <w:rFonts w:ascii="Times New Roman" w:hAnsi="Times New Roman" w:cs="Times New Roman"/>
          <w:sz w:val="28"/>
          <w:szCs w:val="28"/>
        </w:rPr>
        <w:lastRenderedPageBreak/>
        <w:t xml:space="preserve">часу на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йшлося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у тому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повідомленні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пишіть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 xml:space="preserve"> коротко, але </w:t>
      </w:r>
      <w:proofErr w:type="spellStart"/>
      <w:r w:rsidRPr="00BA3066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BA3066">
        <w:rPr>
          <w:rFonts w:ascii="Times New Roman" w:hAnsi="Times New Roman" w:cs="Times New Roman"/>
          <w:sz w:val="28"/>
          <w:szCs w:val="28"/>
        </w:rPr>
        <w:t>. </w:t>
      </w:r>
    </w:p>
    <w:p w:rsidR="00BA3066" w:rsidRPr="005267A3" w:rsidRDefault="005267A3" w:rsidP="006772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5267A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 правила, виконуйте їх і ваша робота стане ефективнішою та якіснішою.</w:t>
      </w:r>
    </w:p>
    <w:sectPr w:rsidR="00BA3066" w:rsidRPr="0052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75"/>
    <w:multiLevelType w:val="hybridMultilevel"/>
    <w:tmpl w:val="0832B82A"/>
    <w:lvl w:ilvl="0" w:tplc="DA98BB3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AB50A9"/>
    <w:multiLevelType w:val="multilevel"/>
    <w:tmpl w:val="63C0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C581A"/>
    <w:multiLevelType w:val="multilevel"/>
    <w:tmpl w:val="34DA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D3131"/>
    <w:multiLevelType w:val="multilevel"/>
    <w:tmpl w:val="E2C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E2F1C"/>
    <w:multiLevelType w:val="multilevel"/>
    <w:tmpl w:val="E4C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DE"/>
    <w:rsid w:val="000444A9"/>
    <w:rsid w:val="000624BA"/>
    <w:rsid w:val="000C46E2"/>
    <w:rsid w:val="002D06C7"/>
    <w:rsid w:val="00457FDE"/>
    <w:rsid w:val="005267A3"/>
    <w:rsid w:val="006772F9"/>
    <w:rsid w:val="00823F2B"/>
    <w:rsid w:val="00B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C531"/>
  <w15:chartTrackingRefBased/>
  <w15:docId w15:val="{63E41098-A804-4F03-92B0-B7BC03B1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0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3264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6</cp:revision>
  <dcterms:created xsi:type="dcterms:W3CDTF">2021-03-22T18:32:00Z</dcterms:created>
  <dcterms:modified xsi:type="dcterms:W3CDTF">2022-10-04T09:52:00Z</dcterms:modified>
</cp:coreProperties>
</file>