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B1" w:rsidRDefault="00352658">
      <w:pPr>
        <w:rPr>
          <w:sz w:val="52"/>
          <w:szCs w:val="52"/>
          <w:lang w:val="uk-UA"/>
        </w:rPr>
      </w:pPr>
      <w:bookmarkStart w:id="0" w:name="_GoBack"/>
      <w:r w:rsidRPr="00352658">
        <w:rPr>
          <w:sz w:val="52"/>
          <w:szCs w:val="52"/>
        </w:rPr>
        <w:t xml:space="preserve">Як </w:t>
      </w:r>
      <w:proofErr w:type="spellStart"/>
      <w:r w:rsidRPr="00352658">
        <w:rPr>
          <w:sz w:val="52"/>
          <w:szCs w:val="52"/>
        </w:rPr>
        <w:t>доглядати</w:t>
      </w:r>
      <w:proofErr w:type="spellEnd"/>
      <w:r w:rsidRPr="00352658">
        <w:rPr>
          <w:sz w:val="52"/>
          <w:szCs w:val="52"/>
        </w:rPr>
        <w:t xml:space="preserve"> за </w:t>
      </w:r>
      <w:proofErr w:type="spellStart"/>
      <w:r w:rsidRPr="00352658">
        <w:rPr>
          <w:sz w:val="52"/>
          <w:szCs w:val="52"/>
        </w:rPr>
        <w:t>чутливою</w:t>
      </w:r>
      <w:proofErr w:type="spellEnd"/>
      <w:r w:rsidRPr="00352658">
        <w:rPr>
          <w:sz w:val="52"/>
          <w:szCs w:val="52"/>
        </w:rPr>
        <w:t xml:space="preserve"> </w:t>
      </w:r>
      <w:proofErr w:type="spellStart"/>
      <w:r w:rsidRPr="00352658">
        <w:rPr>
          <w:sz w:val="52"/>
          <w:szCs w:val="52"/>
        </w:rPr>
        <w:t>шкірою</w:t>
      </w:r>
      <w:proofErr w:type="spellEnd"/>
    </w:p>
    <w:bookmarkEnd w:id="0"/>
    <w:p w:rsidR="00352658" w:rsidRDefault="00352658">
      <w:pPr>
        <w:rPr>
          <w:sz w:val="28"/>
          <w:szCs w:val="28"/>
          <w:lang w:val="uk-UA"/>
        </w:rPr>
      </w:pPr>
      <w:r w:rsidRPr="00352658">
        <w:rPr>
          <w:sz w:val="28"/>
          <w:szCs w:val="28"/>
          <w:lang w:val="uk-UA"/>
        </w:rPr>
        <w:t xml:space="preserve">Чутливість шкіри найкраще описати як стан шкіри, а не як тип шкіри. Ваша шкіра може стати чутливою через низку причин, включаючи алергію, надзвичайно високу або низьку температуру, надмірне відлущування, яке пошкоджує шкірний бар’єр, пошкодження шкіри, суху погоду, екзему та інші генетичні захворювання шкіри, такі як </w:t>
      </w:r>
      <w:proofErr w:type="spellStart"/>
      <w:r w:rsidRPr="00352658">
        <w:rPr>
          <w:sz w:val="28"/>
          <w:szCs w:val="28"/>
          <w:lang w:val="uk-UA"/>
        </w:rPr>
        <w:t>розацеа</w:t>
      </w:r>
      <w:proofErr w:type="spellEnd"/>
      <w:r w:rsidRPr="00352658">
        <w:rPr>
          <w:sz w:val="28"/>
          <w:szCs w:val="28"/>
          <w:lang w:val="uk-UA"/>
        </w:rPr>
        <w:t>.</w:t>
      </w:r>
    </w:p>
    <w:p w:rsidR="00352658" w:rsidRPr="00352658" w:rsidRDefault="00352658" w:rsidP="00352658">
      <w:pPr>
        <w:rPr>
          <w:sz w:val="28"/>
          <w:szCs w:val="28"/>
          <w:lang w:val="uk-UA"/>
        </w:rPr>
      </w:pPr>
      <w:r w:rsidRPr="00352658">
        <w:rPr>
          <w:sz w:val="28"/>
          <w:szCs w:val="28"/>
          <w:lang w:val="uk-UA"/>
        </w:rPr>
        <w:t xml:space="preserve">Крім того, чутлива шкіра, як правило, пов’язана з надзвичайною сухістю шкіри , оскільки нервові закінчення сухої шкіри недостатньо захищені від зовнішнього середовища. Це призводить до високого ризику появи </w:t>
      </w:r>
      <w:proofErr w:type="spellStart"/>
      <w:r w:rsidRPr="00352658">
        <w:rPr>
          <w:sz w:val="28"/>
          <w:szCs w:val="28"/>
          <w:lang w:val="uk-UA"/>
        </w:rPr>
        <w:t>нерівностей</w:t>
      </w:r>
      <w:proofErr w:type="spellEnd"/>
      <w:r w:rsidRPr="00352658">
        <w:rPr>
          <w:sz w:val="28"/>
          <w:szCs w:val="28"/>
          <w:lang w:val="uk-UA"/>
        </w:rPr>
        <w:t xml:space="preserve"> на шкірі, гнійників, ерозії шкіри, поче</w:t>
      </w:r>
      <w:r>
        <w:rPr>
          <w:sz w:val="28"/>
          <w:szCs w:val="28"/>
          <w:lang w:val="uk-UA"/>
        </w:rPr>
        <w:t>рвоніння та почервоніння шкіри.</w:t>
      </w:r>
    </w:p>
    <w:p w:rsidR="00352658" w:rsidRPr="00352658" w:rsidRDefault="00352658" w:rsidP="00352658">
      <w:pPr>
        <w:rPr>
          <w:sz w:val="28"/>
          <w:szCs w:val="28"/>
          <w:lang w:val="uk-UA"/>
        </w:rPr>
      </w:pPr>
      <w:r w:rsidRPr="00352658">
        <w:rPr>
          <w:sz w:val="28"/>
          <w:szCs w:val="28"/>
          <w:lang w:val="uk-UA"/>
        </w:rPr>
        <w:t>Чутливість шкіри може проявлятися різними симптомами у людей, серед яких типовими є почервоніння, печіння, свербіж і лущення. Ці симптоми, як правило, розвиваються у відповідь на сонячне світло, хімічні засоби д</w:t>
      </w:r>
      <w:r>
        <w:rPr>
          <w:sz w:val="28"/>
          <w:szCs w:val="28"/>
          <w:lang w:val="uk-UA"/>
        </w:rPr>
        <w:t>ля шкіри, макіяж і зневоднення.</w:t>
      </w:r>
    </w:p>
    <w:p w:rsidR="00352658" w:rsidRDefault="00352658" w:rsidP="00352658">
      <w:pPr>
        <w:rPr>
          <w:sz w:val="28"/>
          <w:szCs w:val="28"/>
          <w:lang w:val="uk-UA"/>
        </w:rPr>
      </w:pPr>
      <w:r w:rsidRPr="00352658">
        <w:rPr>
          <w:sz w:val="28"/>
          <w:szCs w:val="28"/>
          <w:lang w:val="uk-UA"/>
        </w:rPr>
        <w:t>Однак вашу шкіру класифікують як чутливу, лише якщо ці проблеми є постійними та регулярними, а не випадковою реакцією на певний продукт чи інгредієнт.</w:t>
      </w:r>
    </w:p>
    <w:p w:rsidR="00352658" w:rsidRPr="00352658" w:rsidRDefault="00352658" w:rsidP="00352658">
      <w:pPr>
        <w:rPr>
          <w:sz w:val="28"/>
          <w:szCs w:val="28"/>
          <w:lang w:val="uk-UA"/>
        </w:rPr>
      </w:pPr>
      <w:r w:rsidRPr="00352658">
        <w:rPr>
          <w:sz w:val="28"/>
          <w:szCs w:val="28"/>
          <w:lang w:val="uk-UA"/>
        </w:rPr>
        <w:t>Якщо у вас чутлива шкіра, рекомендується вранці випити склянку води з лимоном. Це може бути корисно, оскільки вітамін С і антиоксиданти в лимоні допомагають боротися з пошк</w:t>
      </w:r>
      <w:r>
        <w:rPr>
          <w:sz w:val="28"/>
          <w:szCs w:val="28"/>
          <w:lang w:val="uk-UA"/>
        </w:rPr>
        <w:t xml:space="preserve">одженням вільних радикалів. </w:t>
      </w:r>
    </w:p>
    <w:p w:rsidR="00352658" w:rsidRPr="00352658" w:rsidRDefault="00352658" w:rsidP="00352658">
      <w:pPr>
        <w:rPr>
          <w:sz w:val="28"/>
          <w:szCs w:val="28"/>
          <w:lang w:val="uk-UA"/>
        </w:rPr>
      </w:pPr>
      <w:r w:rsidRPr="00352658">
        <w:rPr>
          <w:sz w:val="28"/>
          <w:szCs w:val="28"/>
          <w:lang w:val="uk-UA"/>
        </w:rPr>
        <w:t xml:space="preserve">Крім того, вода з лимоном допомагає </w:t>
      </w:r>
      <w:proofErr w:type="spellStart"/>
      <w:r w:rsidRPr="00352658">
        <w:rPr>
          <w:sz w:val="28"/>
          <w:szCs w:val="28"/>
          <w:lang w:val="uk-UA"/>
        </w:rPr>
        <w:t>детоксикувати</w:t>
      </w:r>
      <w:proofErr w:type="spellEnd"/>
      <w:r w:rsidRPr="00352658">
        <w:rPr>
          <w:sz w:val="28"/>
          <w:szCs w:val="28"/>
          <w:lang w:val="uk-UA"/>
        </w:rPr>
        <w:t xml:space="preserve"> вашу кров, таким чином допомагаючи запобігти появі плям , вугрів і зморшок, надаючи вашій шкірі природного сяйва. Це слід супроводжувати споживанням великої кількості води протягом дня через регулярні проміжки часу, щоб зберегти шкіру зволоженою зсередини </w:t>
      </w:r>
      <w:r>
        <w:rPr>
          <w:sz w:val="28"/>
          <w:szCs w:val="28"/>
          <w:lang w:val="uk-UA"/>
        </w:rPr>
        <w:t>та вивести токсини з організму.</w:t>
      </w:r>
    </w:p>
    <w:p w:rsidR="00352658" w:rsidRPr="00352658" w:rsidRDefault="00352658" w:rsidP="00352658">
      <w:pPr>
        <w:rPr>
          <w:sz w:val="28"/>
          <w:szCs w:val="28"/>
          <w:lang w:val="uk-UA"/>
        </w:rPr>
      </w:pPr>
      <w:r w:rsidRPr="00352658">
        <w:rPr>
          <w:sz w:val="28"/>
          <w:szCs w:val="28"/>
          <w:lang w:val="uk-UA"/>
        </w:rPr>
        <w:t>Як використовувати:</w:t>
      </w:r>
    </w:p>
    <w:p w:rsidR="00352658" w:rsidRPr="00352658" w:rsidRDefault="00352658" w:rsidP="00352658">
      <w:pPr>
        <w:rPr>
          <w:sz w:val="28"/>
          <w:szCs w:val="28"/>
          <w:lang w:val="uk-UA"/>
        </w:rPr>
      </w:pPr>
      <w:r w:rsidRPr="00352658">
        <w:rPr>
          <w:sz w:val="28"/>
          <w:szCs w:val="28"/>
          <w:lang w:val="uk-UA"/>
        </w:rPr>
        <w:t>Вичавіть сік половини лимона і розмішайте його в склянці теплої води.</w:t>
      </w:r>
    </w:p>
    <w:p w:rsidR="00352658" w:rsidRPr="00352658" w:rsidRDefault="00352658" w:rsidP="00352658">
      <w:pPr>
        <w:rPr>
          <w:sz w:val="28"/>
          <w:szCs w:val="28"/>
          <w:lang w:val="uk-UA"/>
        </w:rPr>
      </w:pPr>
      <w:r w:rsidRPr="00352658">
        <w:rPr>
          <w:sz w:val="28"/>
          <w:szCs w:val="28"/>
          <w:lang w:val="uk-UA"/>
        </w:rPr>
        <w:t>Додайте мед за смаком і вживайте натщесерце.</w:t>
      </w:r>
    </w:p>
    <w:p w:rsidR="00352658" w:rsidRPr="00352658" w:rsidRDefault="00352658" w:rsidP="00352658">
      <w:pPr>
        <w:rPr>
          <w:sz w:val="28"/>
          <w:szCs w:val="28"/>
          <w:lang w:val="uk-UA"/>
        </w:rPr>
      </w:pPr>
      <w:r w:rsidRPr="00352658">
        <w:rPr>
          <w:sz w:val="28"/>
          <w:szCs w:val="28"/>
          <w:lang w:val="uk-UA"/>
        </w:rPr>
        <w:t>Ви можете їсти через 30 хвилин після вживання води з лимоном.</w:t>
      </w:r>
    </w:p>
    <w:sectPr w:rsidR="00352658" w:rsidRPr="00352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58"/>
    <w:rsid w:val="00352658"/>
    <w:rsid w:val="005C3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2022-10-12T09:57:00Z</dcterms:created>
  <dcterms:modified xsi:type="dcterms:W3CDTF">2022-10-12T10:00:00Z</dcterms:modified>
</cp:coreProperties>
</file>