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A2" w:rsidRDefault="00353A8C">
      <w:pPr>
        <w:rPr>
          <w:sz w:val="32"/>
          <w:szCs w:val="32"/>
        </w:rPr>
      </w:pPr>
      <w:r>
        <w:rPr>
          <w:b/>
          <w:sz w:val="32"/>
          <w:szCs w:val="32"/>
        </w:rPr>
        <w:t>Суррогатное материнство, принцип</w:t>
      </w:r>
    </w:p>
    <w:p w:rsidR="00353A8C" w:rsidRDefault="00353A8C">
      <w:pPr>
        <w:rPr>
          <w:sz w:val="32"/>
          <w:szCs w:val="32"/>
        </w:rPr>
      </w:pPr>
      <w:r>
        <w:rPr>
          <w:sz w:val="32"/>
          <w:szCs w:val="32"/>
        </w:rPr>
        <w:t>Принцип суррогатного материнства – генетическая связь с одним из родителей</w:t>
      </w:r>
      <w:r w:rsidR="0005462D">
        <w:rPr>
          <w:sz w:val="32"/>
          <w:szCs w:val="32"/>
        </w:rPr>
        <w:t xml:space="preserve">. Обратитесь в центр </w:t>
      </w:r>
      <w:hyperlink r:id="rId5" w:history="1">
        <w:r w:rsidR="0005462D" w:rsidRPr="00216EA1">
          <w:rPr>
            <w:rStyle w:val="a4"/>
            <w:sz w:val="32"/>
            <w:szCs w:val="32"/>
          </w:rPr>
          <w:t>Суррогатного материнства в Москве</w:t>
        </w:r>
      </w:hyperlink>
      <w:r w:rsidR="0005462D">
        <w:rPr>
          <w:sz w:val="32"/>
          <w:szCs w:val="32"/>
        </w:rPr>
        <w:t>, осуществите свою мечту.  Да</w:t>
      </w:r>
      <w:r>
        <w:rPr>
          <w:sz w:val="32"/>
          <w:szCs w:val="32"/>
        </w:rPr>
        <w:t>нная практика распространена повсеместно и помогает бесплодным парам, обрести свое долгожданное счастье</w:t>
      </w:r>
      <w:r w:rsidR="0005462D">
        <w:rPr>
          <w:sz w:val="32"/>
          <w:szCs w:val="32"/>
        </w:rPr>
        <w:t xml:space="preserve"> - </w:t>
      </w:r>
      <w:r>
        <w:rPr>
          <w:sz w:val="32"/>
          <w:szCs w:val="32"/>
        </w:rPr>
        <w:t>рождение здорового малыша.</w:t>
      </w:r>
      <w:r w:rsidR="0005462D">
        <w:rPr>
          <w:sz w:val="32"/>
          <w:szCs w:val="32"/>
        </w:rPr>
        <w:t xml:space="preserve"> </w:t>
      </w:r>
      <w:r>
        <w:rPr>
          <w:sz w:val="32"/>
          <w:szCs w:val="32"/>
        </w:rPr>
        <w:t>Суррог</w:t>
      </w:r>
      <w:r w:rsidR="0005462D">
        <w:rPr>
          <w:sz w:val="32"/>
          <w:szCs w:val="32"/>
        </w:rPr>
        <w:t>атной матерью становится наша кандидатка</w:t>
      </w:r>
      <w:r>
        <w:rPr>
          <w:sz w:val="32"/>
          <w:szCs w:val="32"/>
        </w:rPr>
        <w:t xml:space="preserve"> в возрасте от 20-35 лет.</w:t>
      </w:r>
    </w:p>
    <w:p w:rsidR="00353A8C" w:rsidRDefault="00353A8C">
      <w:pPr>
        <w:rPr>
          <w:b/>
          <w:sz w:val="32"/>
          <w:szCs w:val="32"/>
        </w:rPr>
      </w:pPr>
      <w:r w:rsidRPr="00353A8C">
        <w:rPr>
          <w:b/>
          <w:sz w:val="32"/>
          <w:szCs w:val="32"/>
        </w:rPr>
        <w:t>Критерии подбора кандидаток</w:t>
      </w:r>
    </w:p>
    <w:p w:rsidR="00B95A45" w:rsidRPr="004B2F95" w:rsidRDefault="00B95A45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4B2F95">
        <w:rPr>
          <w:sz w:val="32"/>
          <w:szCs w:val="32"/>
        </w:rPr>
        <w:t>ам процесс подбора суррогатной мамы, сложный и многоэтапный. Перед процедурой, женщина проходит полное медицинское обследование</w:t>
      </w:r>
      <w:r w:rsidR="0005462D">
        <w:rPr>
          <w:sz w:val="32"/>
          <w:szCs w:val="32"/>
        </w:rPr>
        <w:t xml:space="preserve"> в Центре</w:t>
      </w:r>
      <w:r w:rsidR="004B2F95" w:rsidRPr="004B2F95">
        <w:rPr>
          <w:sz w:val="32"/>
          <w:szCs w:val="32"/>
        </w:rPr>
        <w:t>:</w:t>
      </w:r>
    </w:p>
    <w:p w:rsidR="00353A8C" w:rsidRPr="00B95A45" w:rsidRDefault="0005462D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</w:t>
      </w:r>
      <w:r w:rsidR="00353A8C" w:rsidRPr="00B95A45">
        <w:rPr>
          <w:sz w:val="32"/>
          <w:szCs w:val="32"/>
        </w:rPr>
        <w:t>андидатка на роль суррогатной матери</w:t>
      </w:r>
      <w:r w:rsidR="00B95A45" w:rsidRPr="00B95A45">
        <w:rPr>
          <w:sz w:val="32"/>
          <w:szCs w:val="32"/>
        </w:rPr>
        <w:t>,</w:t>
      </w:r>
      <w:r>
        <w:rPr>
          <w:sz w:val="32"/>
          <w:szCs w:val="32"/>
        </w:rPr>
        <w:t xml:space="preserve"> рожавшая</w:t>
      </w:r>
      <w:r w:rsidR="00B95A45" w:rsidRPr="00B95A45">
        <w:rPr>
          <w:sz w:val="32"/>
          <w:szCs w:val="32"/>
        </w:rPr>
        <w:t>, самостоятельно в</w:t>
      </w:r>
      <w:r>
        <w:rPr>
          <w:sz w:val="32"/>
          <w:szCs w:val="32"/>
        </w:rPr>
        <w:t xml:space="preserve">ыносившая </w:t>
      </w:r>
      <w:r w:rsidR="00B95A45">
        <w:rPr>
          <w:sz w:val="32"/>
          <w:szCs w:val="32"/>
        </w:rPr>
        <w:t>ребенка</w:t>
      </w:r>
      <w:r w:rsidR="00B95A45" w:rsidRPr="00B95A45">
        <w:rPr>
          <w:sz w:val="32"/>
          <w:szCs w:val="32"/>
        </w:rPr>
        <w:t>;</w:t>
      </w:r>
    </w:p>
    <w:p w:rsidR="00B95A45" w:rsidRPr="00B95A45" w:rsidRDefault="00B95A45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5A45">
        <w:rPr>
          <w:sz w:val="32"/>
          <w:szCs w:val="32"/>
        </w:rPr>
        <w:t>в анамнезе</w:t>
      </w:r>
      <w:r w:rsidR="00216EA1">
        <w:rPr>
          <w:sz w:val="32"/>
          <w:szCs w:val="32"/>
        </w:rPr>
        <w:t xml:space="preserve"> </w:t>
      </w:r>
      <w:r w:rsidRPr="00B95A45">
        <w:rPr>
          <w:sz w:val="32"/>
          <w:szCs w:val="32"/>
        </w:rPr>
        <w:t>отсутствие инфекционных и генетических заболеваний</w:t>
      </w:r>
      <w:r w:rsidR="0005462D">
        <w:rPr>
          <w:sz w:val="32"/>
          <w:szCs w:val="32"/>
        </w:rPr>
        <w:t xml:space="preserve"> и этот пункт соблюдается</w:t>
      </w:r>
      <w:r w:rsidRPr="00B95A45">
        <w:rPr>
          <w:sz w:val="32"/>
          <w:szCs w:val="32"/>
        </w:rPr>
        <w:t>;</w:t>
      </w:r>
    </w:p>
    <w:p w:rsidR="00B95A45" w:rsidRPr="00B95A45" w:rsidRDefault="00B95A45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5A45">
        <w:rPr>
          <w:sz w:val="32"/>
          <w:szCs w:val="32"/>
        </w:rPr>
        <w:t>наличие вредных привычек не допустимо;</w:t>
      </w:r>
    </w:p>
    <w:p w:rsidR="00B95A45" w:rsidRPr="00B95A45" w:rsidRDefault="00B95A45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5A45">
        <w:rPr>
          <w:sz w:val="32"/>
          <w:szCs w:val="32"/>
        </w:rPr>
        <w:t>не должно быть гинекологических операционных вмешательств;</w:t>
      </w:r>
    </w:p>
    <w:p w:rsidR="00B95A45" w:rsidRPr="00B95A45" w:rsidRDefault="00B95A45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5A45">
        <w:rPr>
          <w:sz w:val="32"/>
          <w:szCs w:val="32"/>
        </w:rPr>
        <w:t xml:space="preserve"> </w:t>
      </w:r>
      <w:r w:rsidR="00216EA1">
        <w:rPr>
          <w:sz w:val="32"/>
          <w:szCs w:val="32"/>
        </w:rPr>
        <w:t>производится подбор из базы данных,</w:t>
      </w:r>
      <w:r w:rsidRPr="00B95A45">
        <w:rPr>
          <w:sz w:val="32"/>
          <w:szCs w:val="32"/>
        </w:rPr>
        <w:t xml:space="preserve"> под определенные параметры – рост и вес;</w:t>
      </w:r>
    </w:p>
    <w:p w:rsidR="00B95A45" w:rsidRDefault="00B95A45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5A45">
        <w:rPr>
          <w:sz w:val="32"/>
          <w:szCs w:val="32"/>
        </w:rPr>
        <w:t>возрастные критерии, пр</w:t>
      </w:r>
      <w:r w:rsidR="00216EA1">
        <w:rPr>
          <w:sz w:val="32"/>
          <w:szCs w:val="32"/>
        </w:rPr>
        <w:t>евышения которых нет</w:t>
      </w:r>
      <w:r w:rsidR="004B2F95" w:rsidRPr="004B2F95">
        <w:rPr>
          <w:sz w:val="32"/>
          <w:szCs w:val="32"/>
        </w:rPr>
        <w:t>;</w:t>
      </w:r>
    </w:p>
    <w:p w:rsidR="004B2F95" w:rsidRDefault="004B2F95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наличие судимостей исключено</w:t>
      </w:r>
      <w:r>
        <w:rPr>
          <w:sz w:val="32"/>
          <w:szCs w:val="32"/>
          <w:lang w:val="en-US"/>
        </w:rPr>
        <w:t>;</w:t>
      </w:r>
    </w:p>
    <w:p w:rsidR="004B2F95" w:rsidRDefault="004B2F95" w:rsidP="00B95A4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резус – фактор положительный.</w:t>
      </w:r>
    </w:p>
    <w:p w:rsidR="004B2F95" w:rsidRDefault="004B2F95" w:rsidP="004B2F95">
      <w:pPr>
        <w:rPr>
          <w:sz w:val="32"/>
          <w:szCs w:val="32"/>
        </w:rPr>
      </w:pPr>
      <w:r>
        <w:rPr>
          <w:sz w:val="32"/>
          <w:szCs w:val="32"/>
        </w:rPr>
        <w:t>Манипуляции для кандидатки проводятся бесплатно. После проверки физического здоровья производится оценка психоэмоционального</w:t>
      </w:r>
      <w:r w:rsidR="00D069B5">
        <w:rPr>
          <w:sz w:val="32"/>
          <w:szCs w:val="32"/>
        </w:rPr>
        <w:t xml:space="preserve"> состояния</w:t>
      </w:r>
      <w:r>
        <w:rPr>
          <w:sz w:val="32"/>
          <w:szCs w:val="32"/>
        </w:rPr>
        <w:t>.</w:t>
      </w:r>
    </w:p>
    <w:p w:rsidR="004B2F95" w:rsidRDefault="004B2F95" w:rsidP="004B2F9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Как происходит оформление бумаг, договора?</w:t>
      </w:r>
    </w:p>
    <w:p w:rsidR="00A11F72" w:rsidRDefault="004B2F95" w:rsidP="004B2F95">
      <w:pPr>
        <w:rPr>
          <w:sz w:val="32"/>
          <w:szCs w:val="32"/>
        </w:rPr>
      </w:pPr>
      <w:r>
        <w:rPr>
          <w:sz w:val="32"/>
          <w:szCs w:val="32"/>
        </w:rPr>
        <w:t>Спектр услуг суррогатного материнства</w:t>
      </w:r>
      <w:r w:rsidR="00A11F72">
        <w:rPr>
          <w:sz w:val="32"/>
          <w:szCs w:val="32"/>
        </w:rPr>
        <w:t xml:space="preserve"> в </w:t>
      </w:r>
      <w:r w:rsidR="00A11F72" w:rsidRPr="00216EA1">
        <w:rPr>
          <w:b/>
          <w:sz w:val="32"/>
          <w:szCs w:val="32"/>
        </w:rPr>
        <w:t>Эмбримаме</w:t>
      </w:r>
      <w:r>
        <w:rPr>
          <w:sz w:val="32"/>
          <w:szCs w:val="32"/>
        </w:rPr>
        <w:t xml:space="preserve"> постоянно </w:t>
      </w:r>
      <w:r w:rsidR="008C44BB">
        <w:rPr>
          <w:sz w:val="32"/>
          <w:szCs w:val="32"/>
        </w:rPr>
        <w:t xml:space="preserve">обновляется. Уровень соответствует заявленным мировым </w:t>
      </w:r>
      <w:r w:rsidR="008C44BB">
        <w:rPr>
          <w:sz w:val="32"/>
          <w:szCs w:val="32"/>
        </w:rPr>
        <w:lastRenderedPageBreak/>
        <w:t xml:space="preserve">стандартам. Некоторые вопросы, по сурматеринству отражены в Семейном Кодексе РФ и в Федеральном законе </w:t>
      </w:r>
      <w:r w:rsidR="008C44BB" w:rsidRPr="008C44BB">
        <w:rPr>
          <w:sz w:val="32"/>
          <w:szCs w:val="32"/>
        </w:rPr>
        <w:t>“</w:t>
      </w:r>
      <w:r w:rsidR="008C44BB">
        <w:rPr>
          <w:sz w:val="32"/>
          <w:szCs w:val="32"/>
        </w:rPr>
        <w:t>Об основах охраны здоровья граждан РФ</w:t>
      </w:r>
      <w:r w:rsidR="008C44BB" w:rsidRPr="008C44BB">
        <w:rPr>
          <w:sz w:val="32"/>
          <w:szCs w:val="32"/>
        </w:rPr>
        <w:t>”</w:t>
      </w:r>
      <w:r w:rsidR="008C44BB">
        <w:rPr>
          <w:sz w:val="32"/>
          <w:szCs w:val="32"/>
        </w:rPr>
        <w:t>. В нормативно-правовых актах, предельно четко изъяснено понятие о суррогатном ма</w:t>
      </w:r>
      <w:r w:rsidR="00216EA1">
        <w:rPr>
          <w:sz w:val="32"/>
          <w:szCs w:val="32"/>
        </w:rPr>
        <w:t>теринстве и основные требования, которые выполняются в центре.</w:t>
      </w:r>
    </w:p>
    <w:p w:rsidR="004B2F95" w:rsidRDefault="00A11F72" w:rsidP="004B2F95">
      <w:pPr>
        <w:rPr>
          <w:sz w:val="32"/>
          <w:szCs w:val="32"/>
        </w:rPr>
      </w:pPr>
      <w:r>
        <w:rPr>
          <w:sz w:val="32"/>
          <w:szCs w:val="32"/>
        </w:rPr>
        <w:t xml:space="preserve"> Принцип</w:t>
      </w:r>
      <w:r w:rsidR="00D069B5">
        <w:rPr>
          <w:sz w:val="32"/>
          <w:szCs w:val="32"/>
        </w:rPr>
        <w:t xml:space="preserve"> акта</w:t>
      </w:r>
      <w:r>
        <w:rPr>
          <w:sz w:val="32"/>
          <w:szCs w:val="32"/>
        </w:rPr>
        <w:t xml:space="preserve"> – заключение договора между будущими родителями, ил</w:t>
      </w:r>
      <w:r w:rsidR="00D069B5">
        <w:rPr>
          <w:sz w:val="32"/>
          <w:szCs w:val="32"/>
        </w:rPr>
        <w:t xml:space="preserve">и одним родителем и </w:t>
      </w:r>
      <w:r>
        <w:rPr>
          <w:sz w:val="32"/>
          <w:szCs w:val="32"/>
        </w:rPr>
        <w:t>суррогатной матерью. Предмет договора - имплантация эмбриона с последующим его вынашиванием и обеспечением благоприятных условий для внутриутробного развития. Услуга</w:t>
      </w:r>
      <w:r w:rsidR="005B6E7B">
        <w:rPr>
          <w:sz w:val="32"/>
          <w:szCs w:val="32"/>
        </w:rPr>
        <w:t>,</w:t>
      </w:r>
      <w:r>
        <w:rPr>
          <w:sz w:val="32"/>
          <w:szCs w:val="32"/>
        </w:rPr>
        <w:t xml:space="preserve"> исполненная в полном объеме, выполненный договор. </w:t>
      </w:r>
    </w:p>
    <w:p w:rsidR="005B6E7B" w:rsidRDefault="005B6E7B" w:rsidP="004B2F95">
      <w:pPr>
        <w:rPr>
          <w:sz w:val="32"/>
          <w:szCs w:val="32"/>
        </w:rPr>
      </w:pPr>
      <w:r>
        <w:rPr>
          <w:sz w:val="32"/>
          <w:szCs w:val="32"/>
        </w:rPr>
        <w:t>После рождения малыша, суррогатная мать подписывает добровольный отказ от ребенка, то есть, она на него не имеет никаких прав. Биологические родители регистрируют новорожденного на себя, вносят в документ свои данные и в ЗАГСе получают Свидетельство о рождении ребенка.</w:t>
      </w:r>
    </w:p>
    <w:p w:rsidR="005B6E7B" w:rsidRPr="005B6E7B" w:rsidRDefault="005B6E7B" w:rsidP="004B2F95">
      <w:pPr>
        <w:rPr>
          <w:sz w:val="32"/>
          <w:szCs w:val="32"/>
        </w:rPr>
      </w:pPr>
      <w:r>
        <w:rPr>
          <w:sz w:val="32"/>
          <w:szCs w:val="32"/>
        </w:rPr>
        <w:t xml:space="preserve">Центр </w:t>
      </w:r>
      <w:r w:rsidRPr="005B6E7B">
        <w:rPr>
          <w:sz w:val="32"/>
          <w:szCs w:val="32"/>
        </w:rPr>
        <w:t>“</w:t>
      </w:r>
      <w:proofErr w:type="spellStart"/>
      <w:r w:rsidR="00B10AD3">
        <w:rPr>
          <w:sz w:val="32"/>
          <w:szCs w:val="32"/>
        </w:rPr>
        <w:t>Эмбримам</w:t>
      </w:r>
      <w:r>
        <w:rPr>
          <w:sz w:val="32"/>
          <w:szCs w:val="32"/>
        </w:rPr>
        <w:t>а</w:t>
      </w:r>
      <w:proofErr w:type="spellEnd"/>
      <w:r w:rsidRPr="005B6E7B">
        <w:rPr>
          <w:sz w:val="32"/>
          <w:szCs w:val="32"/>
        </w:rPr>
        <w:t>”</w:t>
      </w:r>
      <w:r>
        <w:rPr>
          <w:sz w:val="32"/>
          <w:szCs w:val="32"/>
        </w:rPr>
        <w:t xml:space="preserve"> обеспечит юридическую поддержку, в программу вступаете без каких либо ожиданий. Гарантированное поддержание всей беременности с обеспечением комфортных условий проживания и родов.</w:t>
      </w:r>
    </w:p>
    <w:p w:rsidR="004B2F95" w:rsidRPr="004B2F95" w:rsidRDefault="004B2F95" w:rsidP="004B2F95">
      <w:pPr>
        <w:rPr>
          <w:sz w:val="32"/>
          <w:szCs w:val="32"/>
        </w:rPr>
      </w:pPr>
    </w:p>
    <w:sectPr w:rsidR="004B2F95" w:rsidRPr="004B2F95" w:rsidSect="009E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6F2D"/>
    <w:multiLevelType w:val="hybridMultilevel"/>
    <w:tmpl w:val="A2AC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53A8C"/>
    <w:rsid w:val="0005462D"/>
    <w:rsid w:val="00216EA1"/>
    <w:rsid w:val="00353A8C"/>
    <w:rsid w:val="004B2F95"/>
    <w:rsid w:val="005B6E7B"/>
    <w:rsid w:val="008C44BB"/>
    <w:rsid w:val="009E79A2"/>
    <w:rsid w:val="00A11F72"/>
    <w:rsid w:val="00B10AD3"/>
    <w:rsid w:val="00B95A45"/>
    <w:rsid w:val="00D0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brymama.ru/city/mosk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298</Words>
  <Characters>2118</Characters>
  <Application>Microsoft Office Word</Application>
  <DocSecurity>0</DocSecurity>
  <Lines>50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2022-10-26T08:23:00Z</dcterms:created>
  <dcterms:modified xsi:type="dcterms:W3CDTF">2022-10-26T10:11:00Z</dcterms:modified>
</cp:coreProperties>
</file>