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3"/>
        <w:ind w:left="3986" w:right="3990" w:firstLine="0"/>
        <w:jc w:val="center"/>
        <w:rPr>
          <w:b/>
          <w:sz w:val="28"/>
        </w:rPr>
      </w:pPr>
      <w:r>
        <w:rPr>
          <w:b/>
          <w:sz w:val="28"/>
        </w:rPr>
        <w:t>Содержание</w:t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9309" w:val="left" w:leader="dot"/>
            </w:tabs>
            <w:spacing w:before="955"/>
          </w:pPr>
          <w:hyperlink w:history="true" w:anchor="_bookmark0">
            <w:r>
              <w:rPr/>
              <w:t>Введение</w:t>
              <w:tab/>
              <w:t>2</w:t>
            </w:r>
          </w:hyperlink>
        </w:p>
        <w:p>
          <w:pPr>
            <w:pStyle w:val="TOC1"/>
            <w:tabs>
              <w:tab w:pos="9309" w:val="left" w:leader="dot"/>
            </w:tabs>
          </w:pPr>
          <w:hyperlink w:history="true" w:anchor="_bookmark1">
            <w:r>
              <w:rPr/>
              <w:t>Глава</w:t>
            </w:r>
            <w:r>
              <w:rPr>
                <w:spacing w:val="-3"/>
              </w:rPr>
              <w:t> </w:t>
            </w:r>
            <w:r>
              <w:rPr/>
              <w:t>1.</w:t>
            </w:r>
            <w:r>
              <w:rPr>
                <w:spacing w:val="-3"/>
              </w:rPr>
              <w:t> </w:t>
            </w:r>
            <w:r>
              <w:rPr/>
              <w:t>Обеспечение</w:t>
            </w:r>
            <w:r>
              <w:rPr>
                <w:spacing w:val="-1"/>
              </w:rPr>
              <w:t> </w:t>
            </w:r>
            <w:r>
              <w:rPr/>
              <w:t>имиджа</w:t>
            </w:r>
            <w:r>
              <w:rPr>
                <w:spacing w:val="-2"/>
              </w:rPr>
              <w:t> </w:t>
            </w:r>
            <w:r>
              <w:rPr/>
              <w:t>города</w:t>
              <w:tab/>
              <w:t>3</w:t>
            </w:r>
          </w:hyperlink>
        </w:p>
        <w:p>
          <w:pPr>
            <w:pStyle w:val="TOC1"/>
            <w:tabs>
              <w:tab w:pos="9309" w:val="left" w:leader="dot"/>
            </w:tabs>
          </w:pPr>
          <w:hyperlink w:history="true" w:anchor="_bookmark2">
            <w:r>
              <w:rPr/>
              <w:t>Глава</w:t>
            </w:r>
            <w:r>
              <w:rPr>
                <w:spacing w:val="-3"/>
              </w:rPr>
              <w:t> </w:t>
            </w:r>
            <w:r>
              <w:rPr/>
              <w:t>2.</w:t>
            </w:r>
            <w:r>
              <w:rPr>
                <w:spacing w:val="-2"/>
              </w:rPr>
              <w:t> </w:t>
            </w:r>
            <w:r>
              <w:rPr/>
              <w:t>Имидж</w:t>
            </w:r>
            <w:r>
              <w:rPr>
                <w:spacing w:val="-1"/>
              </w:rPr>
              <w:t> </w:t>
            </w:r>
            <w:r>
              <w:rPr/>
              <w:t>города</w:t>
              <w:tab/>
              <w:t>5</w:t>
            </w:r>
          </w:hyperlink>
        </w:p>
        <w:p>
          <w:pPr>
            <w:pStyle w:val="TOC1"/>
            <w:tabs>
              <w:tab w:pos="9309" w:val="left" w:leader="dot"/>
            </w:tabs>
            <w:spacing w:line="362" w:lineRule="auto" w:before="161"/>
            <w:ind w:right="114"/>
          </w:pPr>
          <w:hyperlink w:history="true" w:anchor="_bookmark3">
            <w:r>
              <w:rPr>
                <w:spacing w:val="-1"/>
              </w:rPr>
              <w:t>Глава 3. Рекомендации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по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развитию</w:t>
            </w:r>
            <w:r>
              <w:rPr>
                <w:spacing w:val="-3"/>
              </w:rPr>
              <w:t> </w:t>
            </w:r>
            <w:r>
              <w:rPr/>
              <w:t>имиджевого</w:t>
            </w:r>
            <w:r>
              <w:rPr>
                <w:spacing w:val="-2"/>
              </w:rPr>
              <w:t> </w:t>
            </w:r>
            <w:r>
              <w:rPr/>
              <w:t>позиционирования</w:t>
            </w:r>
            <w:r>
              <w:rPr>
                <w:spacing w:val="1"/>
              </w:rPr>
              <w:t> </w:t>
            </w:r>
            <w:r>
              <w:rPr/>
              <w:t>города</w:t>
            </w:r>
            <w:r>
              <w:rPr>
                <w:spacing w:val="-33"/>
              </w:rPr>
              <w:t> </w:t>
            </w:r>
            <w:r>
              <w:rPr/>
              <w:t>.</w:t>
            </w:r>
            <w:r>
              <w:rPr>
                <w:spacing w:val="-21"/>
              </w:rPr>
              <w:t> </w:t>
            </w:r>
            <w:r>
              <w:rPr/>
              <w:t>6</w:t>
            </w:r>
          </w:hyperlink>
          <w:r>
            <w:rPr>
              <w:spacing w:val="-67"/>
            </w:rPr>
            <w:t> </w:t>
          </w:r>
          <w:hyperlink w:history="true" w:anchor="_bookmark4">
            <w:r>
              <w:rPr/>
              <w:t>Заключение</w:t>
              <w:tab/>
            </w:r>
            <w:r>
              <w:rPr>
                <w:spacing w:val="-1"/>
              </w:rPr>
              <w:t>8</w:t>
            </w:r>
          </w:hyperlink>
        </w:p>
        <w:p>
          <w:pPr>
            <w:pStyle w:val="TOC1"/>
            <w:tabs>
              <w:tab w:pos="9309" w:val="left" w:leader="dot"/>
            </w:tabs>
            <w:spacing w:line="317" w:lineRule="exact" w:before="0"/>
          </w:pPr>
          <w:hyperlink w:history="true" w:anchor="_bookmark5">
            <w:r>
              <w:rPr/>
              <w:t>Список</w:t>
            </w:r>
            <w:r>
              <w:rPr>
                <w:spacing w:val="-4"/>
              </w:rPr>
              <w:t> </w:t>
            </w:r>
            <w:r>
              <w:rPr/>
              <w:t>источников</w:t>
              <w:tab/>
              <w:t>9</w:t>
            </w:r>
          </w:hyperlink>
        </w:p>
      </w:sdtContent>
    </w:sdt>
    <w:p>
      <w:pPr>
        <w:spacing w:after="0" w:line="317" w:lineRule="exact"/>
        <w:sectPr>
          <w:type w:val="continuous"/>
          <w:pgSz w:w="11910" w:h="16840"/>
          <w:pgMar w:top="1580" w:bottom="280" w:left="1600" w:right="740"/>
        </w:sectPr>
      </w:pPr>
    </w:p>
    <w:p>
      <w:pPr>
        <w:pStyle w:val="Heading1"/>
        <w:ind w:right="2410"/>
      </w:pPr>
      <w:bookmarkStart w:name="_bookmark0" w:id="1"/>
      <w:bookmarkEnd w:id="1"/>
      <w:r>
        <w:rPr>
          <w:b w:val="0"/>
        </w:rPr>
      </w:r>
      <w:r>
        <w:rPr/>
        <w:t>Введение</w:t>
      </w: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spacing w:line="360" w:lineRule="auto" w:before="262"/>
        <w:ind w:right="109"/>
      </w:pPr>
      <w:r>
        <w:rPr/>
        <w:t>На сегодняшний день наблюдается тенденция конкурирования крупных</w:t>
      </w:r>
      <w:r>
        <w:rPr>
          <w:spacing w:val="1"/>
        </w:rPr>
        <w:t> </w:t>
      </w:r>
      <w:r>
        <w:rPr/>
        <w:t>городов Российской Федерации между собой за право владения наибольшим</w:t>
      </w:r>
      <w:r>
        <w:rPr>
          <w:spacing w:val="1"/>
        </w:rPr>
        <w:t> </w:t>
      </w:r>
      <w:r>
        <w:rPr/>
        <w:t>количеством</w:t>
      </w:r>
      <w:r>
        <w:rPr>
          <w:spacing w:val="1"/>
        </w:rPr>
        <w:t> </w:t>
      </w:r>
      <w:r>
        <w:rPr/>
        <w:t>социально-экономических</w:t>
      </w:r>
      <w:r>
        <w:rPr>
          <w:spacing w:val="1"/>
        </w:rPr>
        <w:t> </w:t>
      </w:r>
      <w:r>
        <w:rPr/>
        <w:t>ресурсов,</w:t>
      </w:r>
      <w:r>
        <w:rPr>
          <w:spacing w:val="1"/>
        </w:rPr>
        <w:t> </w:t>
      </w:r>
      <w:r>
        <w:rPr/>
        <w:t>обеспечивающих</w:t>
      </w:r>
      <w:r>
        <w:rPr>
          <w:spacing w:val="1"/>
        </w:rPr>
        <w:t> </w:t>
      </w:r>
      <w:r>
        <w:rPr/>
        <w:t>стабильность,</w:t>
      </w:r>
      <w:r>
        <w:rPr>
          <w:spacing w:val="-2"/>
        </w:rPr>
        <w:t> </w:t>
      </w:r>
      <w:r>
        <w:rPr/>
        <w:t>развитие и</w:t>
      </w:r>
      <w:r>
        <w:rPr>
          <w:spacing w:val="-3"/>
        </w:rPr>
        <w:t> </w:t>
      </w:r>
      <w:r>
        <w:rPr/>
        <w:t>приток капитала.</w:t>
      </w:r>
    </w:p>
    <w:p>
      <w:pPr>
        <w:pStyle w:val="BodyText"/>
        <w:spacing w:line="360" w:lineRule="auto"/>
        <w:ind w:right="104"/>
      </w:pPr>
      <w:r>
        <w:rPr/>
        <w:t>Имидж города является одним из важных условий в борьбе за ресурсы,</w:t>
      </w:r>
      <w:r>
        <w:rPr>
          <w:spacing w:val="1"/>
        </w:rPr>
        <w:t> </w:t>
      </w:r>
      <w:r>
        <w:rPr/>
        <w:t>позволяющие</w:t>
      </w:r>
      <w:r>
        <w:rPr>
          <w:spacing w:val="1"/>
        </w:rPr>
        <w:t> </w:t>
      </w:r>
      <w:r>
        <w:rPr/>
        <w:t>функционировать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развиваться</w:t>
      </w:r>
      <w:r>
        <w:rPr>
          <w:spacing w:val="1"/>
        </w:rPr>
        <w:t> </w:t>
      </w:r>
      <w:r>
        <w:rPr/>
        <w:t>городу.</w:t>
      </w:r>
      <w:r>
        <w:rPr>
          <w:spacing w:val="1"/>
        </w:rPr>
        <w:t> </w:t>
      </w:r>
      <w:r>
        <w:rPr/>
        <w:t>Верное</w:t>
      </w:r>
      <w:r>
        <w:rPr>
          <w:spacing w:val="1"/>
        </w:rPr>
        <w:t> </w:t>
      </w:r>
      <w:r>
        <w:rPr/>
        <w:t>позиционирование</w:t>
      </w:r>
      <w:r>
        <w:rPr>
          <w:spacing w:val="1"/>
        </w:rPr>
        <w:t> </w:t>
      </w:r>
      <w:r>
        <w:rPr/>
        <w:t>города,</w:t>
      </w:r>
      <w:r>
        <w:rPr>
          <w:spacing w:val="1"/>
        </w:rPr>
        <w:t> </w:t>
      </w:r>
      <w:r>
        <w:rPr/>
        <w:t>определение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сильных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слабых</w:t>
      </w:r>
      <w:r>
        <w:rPr>
          <w:spacing w:val="1"/>
        </w:rPr>
        <w:t> </w:t>
      </w:r>
      <w:r>
        <w:rPr/>
        <w:t>сторон,</w:t>
      </w:r>
      <w:r>
        <w:rPr>
          <w:spacing w:val="1"/>
        </w:rPr>
        <w:t> </w:t>
      </w:r>
      <w:r>
        <w:rPr/>
        <w:t>корректное</w:t>
      </w:r>
      <w:r>
        <w:rPr>
          <w:spacing w:val="1"/>
        </w:rPr>
        <w:t> </w:t>
      </w:r>
      <w:r>
        <w:rPr/>
        <w:t>построение</w:t>
      </w:r>
      <w:r>
        <w:rPr>
          <w:spacing w:val="1"/>
        </w:rPr>
        <w:t> </w:t>
      </w:r>
      <w:r>
        <w:rPr/>
        <w:t>маркетинговой</w:t>
      </w:r>
      <w:r>
        <w:rPr>
          <w:spacing w:val="1"/>
        </w:rPr>
        <w:t> </w:t>
      </w:r>
      <w:r>
        <w:rPr/>
        <w:t>политики</w:t>
      </w:r>
      <w:r>
        <w:rPr>
          <w:spacing w:val="1"/>
        </w:rPr>
        <w:t> </w:t>
      </w:r>
      <w:r>
        <w:rPr/>
        <w:t>города,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формирование бренда становится главной задачей при создании и развитии</w:t>
      </w:r>
      <w:r>
        <w:rPr>
          <w:spacing w:val="1"/>
        </w:rPr>
        <w:t> </w:t>
      </w:r>
      <w:r>
        <w:rPr/>
        <w:t>имиджа.</w:t>
      </w:r>
    </w:p>
    <w:p>
      <w:pPr>
        <w:pStyle w:val="BodyText"/>
        <w:spacing w:line="360" w:lineRule="auto"/>
        <w:ind w:right="106"/>
      </w:pPr>
      <w:r>
        <w:rPr/>
        <w:t>Учитывая</w:t>
      </w:r>
      <w:r>
        <w:rPr>
          <w:spacing w:val="1"/>
        </w:rPr>
        <w:t> </w:t>
      </w:r>
      <w:r>
        <w:rPr/>
        <w:t>текущие</w:t>
      </w:r>
      <w:r>
        <w:rPr>
          <w:spacing w:val="1"/>
        </w:rPr>
        <w:t> </w:t>
      </w:r>
      <w:r>
        <w:rPr/>
        <w:t>тенденции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туризму,</w:t>
      </w:r>
      <w:r>
        <w:rPr>
          <w:spacing w:val="1"/>
        </w:rPr>
        <w:t> </w:t>
      </w:r>
      <w:r>
        <w:rPr/>
        <w:t>получению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других городах, поиску работы в других городах и удержании собственных</w:t>
      </w:r>
      <w:r>
        <w:rPr>
          <w:spacing w:val="1"/>
        </w:rPr>
        <w:t> </w:t>
      </w:r>
      <w:r>
        <w:rPr/>
        <w:t>жителей,</w:t>
      </w:r>
      <w:r>
        <w:rPr>
          <w:spacing w:val="1"/>
        </w:rPr>
        <w:t> </w:t>
      </w:r>
      <w:r>
        <w:rPr/>
        <w:t>возникает</w:t>
      </w:r>
      <w:r>
        <w:rPr>
          <w:spacing w:val="1"/>
        </w:rPr>
        <w:t> </w:t>
      </w:r>
      <w:r>
        <w:rPr/>
        <w:t>необходимость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проведении</w:t>
      </w:r>
      <w:r>
        <w:rPr>
          <w:spacing w:val="1"/>
        </w:rPr>
        <w:t> </w:t>
      </w:r>
      <w:r>
        <w:rPr/>
        <w:t>правильного</w:t>
      </w:r>
      <w:r>
        <w:rPr>
          <w:spacing w:val="1"/>
        </w:rPr>
        <w:t> </w:t>
      </w:r>
      <w:r>
        <w:rPr/>
        <w:t>позиционирования</w:t>
      </w:r>
      <w:r>
        <w:rPr>
          <w:spacing w:val="1"/>
        </w:rPr>
        <w:t> </w:t>
      </w:r>
      <w:r>
        <w:rPr/>
        <w:t>города.</w:t>
      </w:r>
      <w:r>
        <w:rPr>
          <w:spacing w:val="1"/>
        </w:rPr>
        <w:t> </w:t>
      </w:r>
      <w:r>
        <w:rPr/>
        <w:t>Ввиду</w:t>
      </w:r>
      <w:r>
        <w:rPr>
          <w:spacing w:val="1"/>
        </w:rPr>
        <w:t> </w:t>
      </w:r>
      <w:r>
        <w:rPr/>
        <w:t>уникальности</w:t>
      </w:r>
      <w:r>
        <w:rPr>
          <w:spacing w:val="1"/>
        </w:rPr>
        <w:t> </w:t>
      </w:r>
      <w:r>
        <w:rPr/>
        <w:t>каждого</w:t>
      </w:r>
      <w:r>
        <w:rPr>
          <w:spacing w:val="1"/>
        </w:rPr>
        <w:t> </w:t>
      </w:r>
      <w:r>
        <w:rPr/>
        <w:t>крупного</w:t>
      </w:r>
      <w:r>
        <w:rPr>
          <w:spacing w:val="1"/>
        </w:rPr>
        <w:t> </w:t>
      </w:r>
      <w:r>
        <w:rPr/>
        <w:t>города,</w:t>
      </w:r>
      <w:r>
        <w:rPr>
          <w:spacing w:val="-67"/>
        </w:rPr>
        <w:t> </w:t>
      </w:r>
      <w:r>
        <w:rPr/>
        <w:t>существуют</w:t>
      </w:r>
      <w:r>
        <w:rPr>
          <w:spacing w:val="1"/>
        </w:rPr>
        <w:t> </w:t>
      </w:r>
      <w:r>
        <w:rPr/>
        <w:t>различные</w:t>
      </w:r>
      <w:r>
        <w:rPr>
          <w:spacing w:val="1"/>
        </w:rPr>
        <w:t> </w:t>
      </w:r>
      <w:r>
        <w:rPr/>
        <w:t>особенности,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помогают</w:t>
      </w:r>
      <w:r>
        <w:rPr>
          <w:spacing w:val="1"/>
        </w:rPr>
        <w:t> </w:t>
      </w:r>
      <w:r>
        <w:rPr/>
        <w:t>направить</w:t>
      </w:r>
      <w:r>
        <w:rPr>
          <w:spacing w:val="1"/>
        </w:rPr>
        <w:t> </w:t>
      </w:r>
      <w:r>
        <w:rPr/>
        <w:t>управление</w:t>
      </w:r>
      <w:r>
        <w:rPr>
          <w:spacing w:val="-1"/>
        </w:rPr>
        <w:t> </w:t>
      </w:r>
      <w:r>
        <w:rPr/>
        <w:t>города</w:t>
      </w:r>
      <w:r>
        <w:rPr>
          <w:spacing w:val="-1"/>
        </w:rPr>
        <w:t> </w:t>
      </w:r>
      <w:r>
        <w:rPr/>
        <w:t>в</w:t>
      </w:r>
      <w:r>
        <w:rPr>
          <w:spacing w:val="-4"/>
        </w:rPr>
        <w:t> </w:t>
      </w:r>
      <w:r>
        <w:rPr/>
        <w:t>нужную</w:t>
      </w:r>
      <w:r>
        <w:rPr>
          <w:spacing w:val="-2"/>
        </w:rPr>
        <w:t> </w:t>
      </w:r>
      <w:r>
        <w:rPr/>
        <w:t>сторону</w:t>
      </w:r>
      <w:r>
        <w:rPr>
          <w:spacing w:val="-5"/>
        </w:rPr>
        <w:t> </w:t>
      </w:r>
      <w:r>
        <w:rPr/>
        <w:t>при брендировании</w:t>
      </w:r>
      <w:r>
        <w:rPr>
          <w:spacing w:val="-1"/>
        </w:rPr>
        <w:t> </w:t>
      </w:r>
      <w:r>
        <w:rPr/>
        <w:t>города.</w:t>
      </w:r>
    </w:p>
    <w:p>
      <w:pPr>
        <w:pStyle w:val="BodyText"/>
        <w:spacing w:line="360" w:lineRule="auto" w:before="2"/>
        <w:ind w:right="104"/>
      </w:pPr>
      <w:r>
        <w:rPr/>
        <w:t>Вопросы изучения имиджевого позиционирования города тесно связан с</w:t>
      </w:r>
      <w:r>
        <w:rPr>
          <w:spacing w:val="-67"/>
        </w:rPr>
        <w:t> </w:t>
      </w:r>
      <w:r>
        <w:rPr/>
        <w:t>попытками</w:t>
      </w:r>
      <w:r>
        <w:rPr>
          <w:spacing w:val="1"/>
        </w:rPr>
        <w:t> </w:t>
      </w:r>
      <w:r>
        <w:rPr/>
        <w:t>осмысления</w:t>
      </w:r>
      <w:r>
        <w:rPr>
          <w:spacing w:val="1"/>
        </w:rPr>
        <w:t> </w:t>
      </w:r>
      <w:r>
        <w:rPr/>
        <w:t>протекающих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обществе</w:t>
      </w:r>
      <w:r>
        <w:rPr>
          <w:spacing w:val="1"/>
        </w:rPr>
        <w:t> </w:t>
      </w:r>
      <w:r>
        <w:rPr/>
        <w:t>процессов,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исторического</w:t>
      </w:r>
      <w:r>
        <w:rPr>
          <w:spacing w:val="1"/>
        </w:rPr>
        <w:t> </w:t>
      </w:r>
      <w:r>
        <w:rPr/>
        <w:t>контекста.</w:t>
      </w:r>
      <w:r>
        <w:rPr>
          <w:spacing w:val="1"/>
        </w:rPr>
        <w:t> </w:t>
      </w:r>
      <w:r>
        <w:rPr/>
        <w:t>Существует</w:t>
      </w:r>
      <w:r>
        <w:rPr>
          <w:spacing w:val="1"/>
        </w:rPr>
        <w:t> </w:t>
      </w:r>
      <w:r>
        <w:rPr/>
        <w:t>огромное</w:t>
      </w:r>
      <w:r>
        <w:rPr>
          <w:spacing w:val="1"/>
        </w:rPr>
        <w:t> </w:t>
      </w:r>
      <w:r>
        <w:rPr/>
        <w:t>множество</w:t>
      </w:r>
      <w:r>
        <w:rPr>
          <w:spacing w:val="1"/>
        </w:rPr>
        <w:t> </w:t>
      </w:r>
      <w:r>
        <w:rPr/>
        <w:t>исследований,</w:t>
      </w:r>
      <w:r>
        <w:rPr>
          <w:spacing w:val="1"/>
        </w:rPr>
        <w:t> </w:t>
      </w:r>
      <w:r>
        <w:rPr/>
        <w:t>посвященных</w:t>
      </w:r>
      <w:r>
        <w:rPr>
          <w:spacing w:val="1"/>
        </w:rPr>
        <w:t> </w:t>
      </w:r>
      <w:r>
        <w:rPr/>
        <w:t>имиджевому</w:t>
      </w:r>
      <w:r>
        <w:rPr>
          <w:spacing w:val="1"/>
        </w:rPr>
        <w:t> </w:t>
      </w:r>
      <w:r>
        <w:rPr/>
        <w:t>позиционированию</w:t>
      </w:r>
      <w:r>
        <w:rPr>
          <w:spacing w:val="1"/>
        </w:rPr>
        <w:t> </w:t>
      </w:r>
      <w:r>
        <w:rPr/>
        <w:t>города,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тесно</w:t>
      </w:r>
      <w:r>
        <w:rPr>
          <w:spacing w:val="1"/>
        </w:rPr>
        <w:t> </w:t>
      </w:r>
      <w:r>
        <w:rPr/>
        <w:t>переплетаются с маркетингом, предлагающим формировать из города бренд,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информационными</w:t>
      </w:r>
      <w:r>
        <w:rPr>
          <w:spacing w:val="1"/>
        </w:rPr>
        <w:t> </w:t>
      </w:r>
      <w:r>
        <w:rPr/>
        <w:t>технологиями,</w:t>
      </w:r>
      <w:r>
        <w:rPr>
          <w:spacing w:val="1"/>
        </w:rPr>
        <w:t> </w:t>
      </w:r>
      <w:r>
        <w:rPr/>
        <w:t>обеспечивающих</w:t>
      </w:r>
      <w:r>
        <w:rPr>
          <w:spacing w:val="1"/>
        </w:rPr>
        <w:t> </w:t>
      </w:r>
      <w:r>
        <w:rPr/>
        <w:t>наиболее</w:t>
      </w:r>
      <w:r>
        <w:rPr>
          <w:spacing w:val="1"/>
        </w:rPr>
        <w:t> </w:t>
      </w:r>
      <w:r>
        <w:rPr/>
        <w:t>простые</w:t>
      </w:r>
      <w:r>
        <w:rPr>
          <w:spacing w:val="1"/>
        </w:rPr>
        <w:t> </w:t>
      </w:r>
      <w:r>
        <w:rPr/>
        <w:t>способы</w:t>
      </w:r>
      <w:r>
        <w:rPr>
          <w:spacing w:val="-1"/>
        </w:rPr>
        <w:t> </w:t>
      </w:r>
      <w:r>
        <w:rPr/>
        <w:t>взаимодействия и</w:t>
      </w:r>
      <w:r>
        <w:rPr>
          <w:spacing w:val="-1"/>
        </w:rPr>
        <w:t> </w:t>
      </w:r>
      <w:r>
        <w:rPr/>
        <w:t>коммуникации с</w:t>
      </w:r>
      <w:r>
        <w:rPr>
          <w:spacing w:val="-2"/>
        </w:rPr>
        <w:t> </w:t>
      </w:r>
      <w:r>
        <w:rPr/>
        <w:t>жителями города…</w:t>
      </w:r>
    </w:p>
    <w:p>
      <w:pPr>
        <w:pStyle w:val="BodyText"/>
        <w:spacing w:before="1"/>
        <w:ind w:left="668" w:firstLine="0"/>
        <w:jc w:val="left"/>
      </w:pPr>
      <w:r>
        <w:rPr>
          <w:w w:val="100"/>
        </w:rPr>
        <w:t>.</w:t>
      </w:r>
    </w:p>
    <w:p>
      <w:pPr>
        <w:spacing w:after="0"/>
        <w:jc w:val="left"/>
        <w:sectPr>
          <w:pgSz w:w="11910" w:h="16840"/>
          <w:pgMar w:top="1040" w:bottom="280" w:left="1600" w:right="740"/>
        </w:sectPr>
      </w:pPr>
    </w:p>
    <w:p>
      <w:pPr>
        <w:pStyle w:val="Heading1"/>
      </w:pPr>
      <w:bookmarkStart w:name="_bookmark1" w:id="2"/>
      <w:bookmarkEnd w:id="2"/>
      <w:r>
        <w:rPr>
          <w:b w:val="0"/>
        </w:rPr>
      </w:r>
      <w:r>
        <w:rPr/>
        <w:t>Глава</w:t>
      </w:r>
      <w:r>
        <w:rPr>
          <w:spacing w:val="-3"/>
        </w:rPr>
        <w:t> </w:t>
      </w:r>
      <w:r>
        <w:rPr/>
        <w:t>1.</w:t>
      </w:r>
      <w:r>
        <w:rPr>
          <w:spacing w:val="-4"/>
        </w:rPr>
        <w:t> </w:t>
      </w:r>
      <w:r>
        <w:rPr/>
        <w:t>Обеспечение</w:t>
      </w:r>
      <w:r>
        <w:rPr>
          <w:spacing w:val="-3"/>
        </w:rPr>
        <w:t> </w:t>
      </w:r>
      <w:r>
        <w:rPr/>
        <w:t>имиджа</w:t>
      </w:r>
      <w:r>
        <w:rPr>
          <w:spacing w:val="-3"/>
        </w:rPr>
        <w:t> </w:t>
      </w:r>
      <w:r>
        <w:rPr/>
        <w:t>города</w:t>
      </w: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spacing w:line="360" w:lineRule="auto" w:before="262"/>
        <w:ind w:right="104"/>
      </w:pPr>
      <w:r>
        <w:rPr/>
        <w:t>Современные города, как и государства, ведут между собой активную</w:t>
      </w:r>
      <w:r>
        <w:rPr>
          <w:spacing w:val="1"/>
        </w:rPr>
        <w:t> </w:t>
      </w:r>
      <w:r>
        <w:rPr/>
        <w:t>борьбу за распределение различных ресурсов, таких как: демографические,</w:t>
      </w:r>
      <w:r>
        <w:rPr>
          <w:spacing w:val="1"/>
        </w:rPr>
        <w:t> </w:t>
      </w:r>
      <w:r>
        <w:rPr/>
        <w:t>экономические и финансовые –, необходимые для развития инфраструктуры</w:t>
      </w:r>
      <w:r>
        <w:rPr>
          <w:spacing w:val="1"/>
        </w:rPr>
        <w:t> </w:t>
      </w:r>
      <w:r>
        <w:rPr/>
        <w:t>конкретного населенного</w:t>
      </w:r>
      <w:r>
        <w:rPr>
          <w:spacing w:val="1"/>
        </w:rPr>
        <w:t> </w:t>
      </w:r>
      <w:r>
        <w:rPr/>
        <w:t>пункта.</w:t>
      </w:r>
    </w:p>
    <w:p>
      <w:pPr>
        <w:pStyle w:val="BodyText"/>
        <w:spacing w:line="360" w:lineRule="auto"/>
        <w:ind w:right="111"/>
      </w:pPr>
      <w:r>
        <w:rPr/>
        <w:t>В</w:t>
      </w:r>
      <w:r>
        <w:rPr>
          <w:spacing w:val="1"/>
        </w:rPr>
        <w:t> </w:t>
      </w:r>
      <w:r>
        <w:rPr/>
        <w:t>этих</w:t>
      </w:r>
      <w:r>
        <w:rPr>
          <w:spacing w:val="1"/>
        </w:rPr>
        <w:t> </w:t>
      </w:r>
      <w:r>
        <w:rPr/>
        <w:t>целях</w:t>
      </w:r>
      <w:r>
        <w:rPr>
          <w:spacing w:val="1"/>
        </w:rPr>
        <w:t> </w:t>
      </w:r>
      <w:r>
        <w:rPr/>
        <w:t>властями</w:t>
      </w:r>
      <w:r>
        <w:rPr>
          <w:spacing w:val="1"/>
        </w:rPr>
        <w:t> </w:t>
      </w:r>
      <w:r>
        <w:rPr/>
        <w:t>городов</w:t>
      </w:r>
      <w:r>
        <w:rPr>
          <w:spacing w:val="1"/>
        </w:rPr>
        <w:t> </w:t>
      </w:r>
      <w:r>
        <w:rPr/>
        <w:t>регулярно</w:t>
      </w:r>
      <w:r>
        <w:rPr>
          <w:spacing w:val="1"/>
        </w:rPr>
        <w:t> </w:t>
      </w:r>
      <w:r>
        <w:rPr/>
        <w:t>проводятся</w:t>
      </w:r>
      <w:r>
        <w:rPr>
          <w:spacing w:val="1"/>
        </w:rPr>
        <w:t> </w:t>
      </w:r>
      <w:r>
        <w:rPr/>
        <w:t>различные</w:t>
      </w:r>
      <w:r>
        <w:rPr>
          <w:spacing w:val="-67"/>
        </w:rPr>
        <w:t> </w:t>
      </w:r>
      <w:r>
        <w:rPr/>
        <w:t>мероприятия и акции, направленные на привлечение тех или иных ресурсов,</w:t>
      </w:r>
      <w:r>
        <w:rPr>
          <w:spacing w:val="1"/>
        </w:rPr>
        <w:t> </w:t>
      </w:r>
      <w:r>
        <w:rPr/>
        <w:t>путем</w:t>
      </w:r>
      <w:r>
        <w:rPr>
          <w:spacing w:val="-2"/>
        </w:rPr>
        <w:t> </w:t>
      </w:r>
      <w:r>
        <w:rPr/>
        <w:t>создания,</w:t>
      </w:r>
      <w:r>
        <w:rPr>
          <w:spacing w:val="-1"/>
        </w:rPr>
        <w:t> </w:t>
      </w:r>
      <w:r>
        <w:rPr/>
        <w:t>поддержания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развития</w:t>
      </w:r>
      <w:r>
        <w:rPr>
          <w:spacing w:val="-2"/>
        </w:rPr>
        <w:t> </w:t>
      </w:r>
      <w:r>
        <w:rPr/>
        <w:t>имиджа</w:t>
      </w:r>
      <w:r>
        <w:rPr>
          <w:spacing w:val="-1"/>
        </w:rPr>
        <w:t> </w:t>
      </w:r>
      <w:r>
        <w:rPr/>
        <w:t>населенного пункта.</w:t>
      </w:r>
    </w:p>
    <w:p>
      <w:pPr>
        <w:pStyle w:val="BodyText"/>
        <w:spacing w:line="360" w:lineRule="auto" w:before="2"/>
        <w:ind w:right="115"/>
      </w:pPr>
      <w:r>
        <w:rPr/>
        <w:t>Как правило, в основе имиджа российских городов лежит их культура и</w:t>
      </w:r>
      <w:r>
        <w:rPr>
          <w:spacing w:val="1"/>
        </w:rPr>
        <w:t> </w:t>
      </w:r>
      <w:r>
        <w:rPr/>
        <w:t>история,</w:t>
      </w:r>
      <w:r>
        <w:rPr>
          <w:spacing w:val="1"/>
        </w:rPr>
        <w:t> </w:t>
      </w:r>
      <w:r>
        <w:rPr/>
        <w:t>которая</w:t>
      </w:r>
      <w:r>
        <w:rPr>
          <w:spacing w:val="1"/>
        </w:rPr>
        <w:t> </w:t>
      </w:r>
      <w:r>
        <w:rPr/>
        <w:t>формирует</w:t>
      </w:r>
      <w:r>
        <w:rPr>
          <w:spacing w:val="1"/>
        </w:rPr>
        <w:t> </w:t>
      </w:r>
      <w:r>
        <w:rPr/>
        <w:t>уникальность</w:t>
      </w:r>
      <w:r>
        <w:rPr>
          <w:spacing w:val="1"/>
        </w:rPr>
        <w:t> </w:t>
      </w:r>
      <w:r>
        <w:rPr/>
        <w:t>территориальной</w:t>
      </w:r>
      <w:r>
        <w:rPr>
          <w:spacing w:val="1"/>
        </w:rPr>
        <w:t> </w:t>
      </w:r>
      <w:r>
        <w:rPr/>
        <w:t>единицы</w:t>
      </w:r>
      <w:r>
        <w:rPr>
          <w:spacing w:val="70"/>
        </w:rPr>
        <w:t> </w:t>
      </w:r>
      <w:r>
        <w:rPr/>
        <w:t>и</w:t>
      </w:r>
      <w:r>
        <w:rPr>
          <w:spacing w:val="1"/>
        </w:rPr>
        <w:t> </w:t>
      </w:r>
      <w:r>
        <w:rPr/>
        <w:t>задает</w:t>
      </w:r>
      <w:r>
        <w:rPr>
          <w:spacing w:val="-3"/>
        </w:rPr>
        <w:t> </w:t>
      </w:r>
      <w:r>
        <w:rPr/>
        <w:t>вектор развития,</w:t>
      </w:r>
      <w:r>
        <w:rPr>
          <w:spacing w:val="-3"/>
        </w:rPr>
        <w:t> </w:t>
      </w:r>
      <w:r>
        <w:rPr/>
        <w:t>призванного привлечь</w:t>
      </w:r>
      <w:r>
        <w:rPr>
          <w:spacing w:val="-3"/>
        </w:rPr>
        <w:t> </w:t>
      </w:r>
      <w:r>
        <w:rPr/>
        <w:t>жителей</w:t>
      </w:r>
      <w:r>
        <w:rPr>
          <w:spacing w:val="-4"/>
        </w:rPr>
        <w:t> </w:t>
      </w:r>
      <w:r>
        <w:rPr/>
        <w:t>других</w:t>
      </w:r>
      <w:r>
        <w:rPr>
          <w:spacing w:val="3"/>
        </w:rPr>
        <w:t> </w:t>
      </w:r>
      <w:r>
        <w:rPr/>
        <w:t>городов.</w:t>
      </w:r>
    </w:p>
    <w:p>
      <w:pPr>
        <w:pStyle w:val="BodyText"/>
        <w:spacing w:line="360" w:lineRule="auto"/>
        <w:ind w:right="103"/>
      </w:pPr>
      <w:r>
        <w:rPr/>
        <w:t>В</w:t>
      </w:r>
      <w:r>
        <w:rPr>
          <w:spacing w:val="1"/>
        </w:rPr>
        <w:t> </w:t>
      </w:r>
      <w:r>
        <w:rPr/>
        <w:t>современных</w:t>
      </w:r>
      <w:r>
        <w:rPr>
          <w:spacing w:val="1"/>
        </w:rPr>
        <w:t> </w:t>
      </w:r>
      <w:r>
        <w:rPr/>
        <w:t>условиях</w:t>
      </w:r>
      <w:r>
        <w:rPr>
          <w:spacing w:val="1"/>
        </w:rPr>
        <w:t> </w:t>
      </w:r>
      <w:r>
        <w:rPr/>
        <w:t>позиционирование</w:t>
      </w:r>
      <w:r>
        <w:rPr>
          <w:spacing w:val="1"/>
        </w:rPr>
        <w:t> </w:t>
      </w:r>
      <w:r>
        <w:rPr/>
        <w:t>города,</w:t>
      </w:r>
      <w:r>
        <w:rPr>
          <w:spacing w:val="1"/>
        </w:rPr>
        <w:t> </w:t>
      </w:r>
      <w:r>
        <w:rPr/>
        <w:t>основанного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культурных</w:t>
      </w:r>
      <w:r>
        <w:rPr>
          <w:spacing w:val="1"/>
        </w:rPr>
        <w:t> </w:t>
      </w:r>
      <w:r>
        <w:rPr/>
        <w:t>обычаях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традициях,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далеко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самым</w:t>
      </w:r>
      <w:r>
        <w:rPr>
          <w:spacing w:val="1"/>
        </w:rPr>
        <w:t> </w:t>
      </w:r>
      <w:r>
        <w:rPr/>
        <w:t>успешным</w:t>
      </w:r>
      <w:r>
        <w:rPr>
          <w:spacing w:val="1"/>
        </w:rPr>
        <w:t> </w:t>
      </w:r>
      <w:r>
        <w:rPr/>
        <w:t>средством для маркетинга, поскольку последствия глобализации затмевают</w:t>
      </w:r>
      <w:r>
        <w:rPr>
          <w:spacing w:val="1"/>
        </w:rPr>
        <w:t> </w:t>
      </w:r>
      <w:r>
        <w:rPr/>
        <w:t>исторические</w:t>
      </w:r>
      <w:r>
        <w:rPr>
          <w:spacing w:val="1"/>
        </w:rPr>
        <w:t> </w:t>
      </w:r>
      <w:r>
        <w:rPr/>
        <w:t>аспекты,</w:t>
      </w:r>
      <w:r>
        <w:rPr>
          <w:spacing w:val="1"/>
        </w:rPr>
        <w:t> </w:t>
      </w:r>
      <w:r>
        <w:rPr/>
        <w:t>поэтому</w:t>
      </w:r>
      <w:r>
        <w:rPr>
          <w:spacing w:val="1"/>
        </w:rPr>
        <w:t> </w:t>
      </w:r>
      <w:r>
        <w:rPr/>
        <w:t>большинство</w:t>
      </w:r>
      <w:r>
        <w:rPr>
          <w:spacing w:val="1"/>
        </w:rPr>
        <w:t> </w:t>
      </w:r>
      <w:r>
        <w:rPr/>
        <w:t>городов-миллионников</w:t>
      </w:r>
      <w:r>
        <w:rPr>
          <w:spacing w:val="1"/>
        </w:rPr>
        <w:t> </w:t>
      </w:r>
      <w:r>
        <w:rPr/>
        <w:t>позиционирует</w:t>
      </w:r>
      <w:r>
        <w:rPr>
          <w:spacing w:val="1"/>
        </w:rPr>
        <w:t> </w:t>
      </w:r>
      <w:r>
        <w:rPr/>
        <w:t>себя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мировым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внутренним</w:t>
      </w:r>
      <w:r>
        <w:rPr>
          <w:spacing w:val="1"/>
        </w:rPr>
        <w:t> </w:t>
      </w:r>
      <w:r>
        <w:rPr/>
        <w:t>спросом,</w:t>
      </w:r>
      <w:r>
        <w:rPr>
          <w:spacing w:val="1"/>
        </w:rPr>
        <w:t> </w:t>
      </w:r>
      <w:r>
        <w:rPr/>
        <w:t>превращая</w:t>
      </w:r>
      <w:r>
        <w:rPr>
          <w:spacing w:val="-1"/>
        </w:rPr>
        <w:t> </w:t>
      </w:r>
      <w:r>
        <w:rPr/>
        <w:t>город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/>
        <w:t>бренд.</w:t>
      </w:r>
    </w:p>
    <w:p>
      <w:pPr>
        <w:pStyle w:val="BodyText"/>
        <w:spacing w:line="360" w:lineRule="auto"/>
        <w:ind w:right="103"/>
      </w:pPr>
      <w:r>
        <w:rPr/>
        <w:t>Сперва необходимо установить, что маркетинг города</w:t>
      </w:r>
      <w:r>
        <w:rPr>
          <w:spacing w:val="1"/>
        </w:rPr>
        <w:t> </w:t>
      </w:r>
      <w:r>
        <w:rPr/>
        <w:t>– это процесс,</w:t>
      </w:r>
      <w:r>
        <w:rPr>
          <w:spacing w:val="1"/>
        </w:rPr>
        <w:t> </w:t>
      </w:r>
      <w:r>
        <w:rPr/>
        <w:t>направленный</w:t>
      </w:r>
      <w:r>
        <w:rPr>
          <w:spacing w:val="22"/>
        </w:rPr>
        <w:t> </w:t>
      </w:r>
      <w:r>
        <w:rPr/>
        <w:t>на</w:t>
      </w:r>
      <w:r>
        <w:rPr>
          <w:spacing w:val="21"/>
        </w:rPr>
        <w:t> </w:t>
      </w:r>
      <w:r>
        <w:rPr/>
        <w:t>оптимизацию</w:t>
      </w:r>
      <w:r>
        <w:rPr>
          <w:spacing w:val="23"/>
        </w:rPr>
        <w:t> </w:t>
      </w:r>
      <w:r>
        <w:rPr/>
        <w:t>соотношения</w:t>
      </w:r>
      <w:r>
        <w:rPr>
          <w:spacing w:val="25"/>
        </w:rPr>
        <w:t> </w:t>
      </w:r>
      <w:r>
        <w:rPr/>
        <w:t>между</w:t>
      </w:r>
      <w:r>
        <w:rPr>
          <w:spacing w:val="20"/>
        </w:rPr>
        <w:t> </w:t>
      </w:r>
      <w:r>
        <w:rPr/>
        <w:t>городскими</w:t>
      </w:r>
      <w:r>
        <w:rPr>
          <w:spacing w:val="24"/>
        </w:rPr>
        <w:t> </w:t>
      </w:r>
      <w:r>
        <w:rPr/>
        <w:t>функциями</w:t>
      </w:r>
      <w:r>
        <w:rPr>
          <w:spacing w:val="-67"/>
        </w:rPr>
        <w:t> </w:t>
      </w:r>
      <w:r>
        <w:rPr/>
        <w:t>и</w:t>
      </w:r>
      <w:r>
        <w:rPr>
          <w:spacing w:val="1"/>
        </w:rPr>
        <w:t> </w:t>
      </w:r>
      <w:r>
        <w:rPr/>
        <w:t>спросом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них</w:t>
      </w:r>
      <w:r>
        <w:rPr>
          <w:spacing w:val="1"/>
        </w:rPr>
        <w:t> </w:t>
      </w:r>
      <w:r>
        <w:rPr/>
        <w:t>населения,</w:t>
      </w:r>
      <w:r>
        <w:rPr>
          <w:spacing w:val="1"/>
        </w:rPr>
        <w:t> </w:t>
      </w:r>
      <w:r>
        <w:rPr/>
        <w:t>компаний,</w:t>
      </w:r>
      <w:r>
        <w:rPr>
          <w:spacing w:val="1"/>
        </w:rPr>
        <w:t> </w:t>
      </w:r>
      <w:r>
        <w:rPr/>
        <w:t>туристов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посетителей</w:t>
      </w:r>
      <w:r>
        <w:rPr>
          <w:spacing w:val="1"/>
        </w:rPr>
        <w:t> </w:t>
      </w:r>
      <w:r>
        <w:rPr/>
        <w:t>города.</w:t>
      </w:r>
    </w:p>
    <w:p>
      <w:pPr>
        <w:pStyle w:val="BodyText"/>
        <w:spacing w:line="360" w:lineRule="auto"/>
        <w:ind w:right="110"/>
      </w:pPr>
      <w:r>
        <w:rPr/>
        <w:t>Городской</w:t>
      </w:r>
      <w:r>
        <w:rPr>
          <w:spacing w:val="1"/>
        </w:rPr>
        <w:t> </w:t>
      </w:r>
      <w:r>
        <w:rPr/>
        <w:t>маркетинг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процесс</w:t>
      </w:r>
      <w:r>
        <w:rPr>
          <w:spacing w:val="1"/>
        </w:rPr>
        <w:t> </w:t>
      </w:r>
      <w:r>
        <w:rPr/>
        <w:t>планирования,</w:t>
      </w:r>
      <w:r>
        <w:rPr>
          <w:spacing w:val="1"/>
        </w:rPr>
        <w:t> </w:t>
      </w:r>
      <w:r>
        <w:rPr/>
        <w:t>координации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контроля</w:t>
      </w:r>
      <w:r>
        <w:rPr>
          <w:spacing w:val="1"/>
        </w:rPr>
        <w:t> </w:t>
      </w:r>
      <w:r>
        <w:rPr/>
        <w:t>прямых</w:t>
      </w:r>
      <w:r>
        <w:rPr>
          <w:spacing w:val="1"/>
        </w:rPr>
        <w:t> </w:t>
      </w:r>
      <w:r>
        <w:rPr/>
        <w:t>связей</w:t>
      </w:r>
      <w:r>
        <w:rPr>
          <w:spacing w:val="1"/>
        </w:rPr>
        <w:t> </w:t>
      </w:r>
      <w:r>
        <w:rPr/>
        <w:t>городского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различными</w:t>
      </w:r>
      <w:r>
        <w:rPr>
          <w:spacing w:val="1"/>
        </w:rPr>
        <w:t> </w:t>
      </w:r>
      <w:r>
        <w:rPr/>
        <w:t>партнерами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целевыми группами.</w:t>
      </w:r>
      <w:r>
        <w:rPr>
          <w:vertAlign w:val="superscript"/>
        </w:rPr>
        <w:t>1</w:t>
      </w:r>
    </w:p>
    <w:p>
      <w:pPr>
        <w:pStyle w:val="BodyText"/>
        <w:spacing w:line="360" w:lineRule="auto" w:before="1"/>
        <w:ind w:right="106"/>
      </w:pPr>
      <w:r>
        <w:rPr/>
        <w:t>Таким образом, основной задачей в позиционировании города является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маркетинг,</w:t>
      </w:r>
      <w:r>
        <w:rPr>
          <w:spacing w:val="1"/>
        </w:rPr>
        <w:t> </w:t>
      </w:r>
      <w:r>
        <w:rPr/>
        <w:t>правильная</w:t>
      </w:r>
      <w:r>
        <w:rPr>
          <w:spacing w:val="1"/>
        </w:rPr>
        <w:t> </w:t>
      </w:r>
      <w:r>
        <w:rPr/>
        <w:t>реализация</w:t>
      </w:r>
      <w:r>
        <w:rPr>
          <w:spacing w:val="1"/>
        </w:rPr>
        <w:t> </w:t>
      </w:r>
      <w:r>
        <w:rPr/>
        <w:t>которого</w:t>
      </w:r>
      <w:r>
        <w:rPr>
          <w:spacing w:val="1"/>
        </w:rPr>
        <w:t> </w:t>
      </w:r>
      <w:r>
        <w:rPr/>
        <w:t>позволит</w:t>
      </w:r>
      <w:r>
        <w:rPr>
          <w:spacing w:val="1"/>
        </w:rPr>
        <w:t> </w:t>
      </w:r>
      <w:r>
        <w:rPr/>
        <w:t>удовлетворить</w:t>
      </w:r>
      <w:r>
        <w:rPr>
          <w:spacing w:val="1"/>
        </w:rPr>
        <w:t> </w:t>
      </w:r>
      <w:r>
        <w:rPr/>
        <w:t>спрос</w:t>
      </w:r>
      <w:r>
        <w:rPr>
          <w:spacing w:val="-4"/>
        </w:rPr>
        <w:t> </w:t>
      </w:r>
      <w:r>
        <w:rPr/>
        <w:t>населения, компаний,</w:t>
      </w:r>
      <w:r>
        <w:rPr>
          <w:spacing w:val="-2"/>
        </w:rPr>
        <w:t> </w:t>
      </w:r>
      <w:r>
        <w:rPr/>
        <w:t>туристов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мигрантов</w:t>
      </w:r>
      <w:r>
        <w:rPr>
          <w:spacing w:val="-3"/>
        </w:rPr>
        <w:t> </w:t>
      </w:r>
      <w:r>
        <w:rPr/>
        <w:t>из</w:t>
      </w:r>
      <w:r>
        <w:rPr>
          <w:spacing w:val="-4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городов…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3"/>
        <w:ind w:left="0" w:firstLine="0"/>
        <w:jc w:val="left"/>
        <w:rPr>
          <w:sz w:val="14"/>
        </w:rPr>
      </w:pPr>
      <w:r>
        <w:rPr/>
        <w:pict>
          <v:rect style="position:absolute;margin-left:85.103996pt;margin-top:10.153159pt;width:144.020pt;height:.71997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3"/>
        <w:ind w:left="102" w:right="0" w:firstLine="0"/>
        <w:jc w:val="left"/>
        <w:rPr>
          <w:sz w:val="24"/>
        </w:rPr>
      </w:pPr>
      <w:r>
        <w:rPr>
          <w:rFonts w:ascii="Calibri" w:hAnsi="Calibri"/>
          <w:sz w:val="24"/>
          <w:vertAlign w:val="superscript"/>
        </w:rPr>
        <w:t>1</w:t>
      </w:r>
      <w:r>
        <w:rPr>
          <w:rFonts w:ascii="Calibri" w:hAnsi="Calibri"/>
          <w:spacing w:val="-2"/>
          <w:sz w:val="24"/>
          <w:vertAlign w:val="baseline"/>
        </w:rPr>
        <w:t> </w:t>
      </w:r>
      <w:r>
        <w:rPr>
          <w:color w:val="212121"/>
          <w:sz w:val="24"/>
          <w:vertAlign w:val="baseline"/>
        </w:rPr>
        <w:t>Визгалов</w:t>
      </w:r>
      <w:r>
        <w:rPr>
          <w:color w:val="212121"/>
          <w:spacing w:val="-4"/>
          <w:sz w:val="24"/>
          <w:vertAlign w:val="baseline"/>
        </w:rPr>
        <w:t> </w:t>
      </w:r>
      <w:r>
        <w:rPr>
          <w:color w:val="212121"/>
          <w:sz w:val="24"/>
          <w:vertAlign w:val="baseline"/>
        </w:rPr>
        <w:t>Д.В.,</w:t>
      </w:r>
      <w:r>
        <w:rPr>
          <w:color w:val="212121"/>
          <w:spacing w:val="-3"/>
          <w:sz w:val="24"/>
          <w:vertAlign w:val="baseline"/>
        </w:rPr>
        <w:t> </w:t>
      </w:r>
      <w:r>
        <w:rPr>
          <w:color w:val="212121"/>
          <w:sz w:val="24"/>
          <w:vertAlign w:val="baseline"/>
        </w:rPr>
        <w:t>Маркетинг</w:t>
      </w:r>
      <w:r>
        <w:rPr>
          <w:color w:val="212121"/>
          <w:spacing w:val="-3"/>
          <w:sz w:val="24"/>
          <w:vertAlign w:val="baseline"/>
        </w:rPr>
        <w:t> </w:t>
      </w:r>
      <w:r>
        <w:rPr>
          <w:color w:val="212121"/>
          <w:sz w:val="24"/>
          <w:vertAlign w:val="baseline"/>
        </w:rPr>
        <w:t>города</w:t>
      </w:r>
      <w:r>
        <w:rPr>
          <w:color w:val="212121"/>
          <w:spacing w:val="-4"/>
          <w:sz w:val="24"/>
          <w:vertAlign w:val="baseline"/>
        </w:rPr>
        <w:t> </w:t>
      </w:r>
      <w:r>
        <w:rPr>
          <w:color w:val="212121"/>
          <w:sz w:val="24"/>
          <w:vertAlign w:val="baseline"/>
        </w:rPr>
        <w:t>//Институт</w:t>
      </w:r>
      <w:r>
        <w:rPr>
          <w:color w:val="212121"/>
          <w:spacing w:val="1"/>
          <w:sz w:val="24"/>
          <w:vertAlign w:val="baseline"/>
        </w:rPr>
        <w:t> </w:t>
      </w:r>
      <w:r>
        <w:rPr>
          <w:color w:val="212121"/>
          <w:sz w:val="24"/>
          <w:vertAlign w:val="baseline"/>
        </w:rPr>
        <w:t>экономики</w:t>
      </w:r>
      <w:r>
        <w:rPr>
          <w:color w:val="212121"/>
          <w:spacing w:val="-3"/>
          <w:sz w:val="24"/>
          <w:vertAlign w:val="baseline"/>
        </w:rPr>
        <w:t> </w:t>
      </w:r>
      <w:r>
        <w:rPr>
          <w:color w:val="212121"/>
          <w:sz w:val="24"/>
          <w:vertAlign w:val="baseline"/>
        </w:rPr>
        <w:t>города.</w:t>
      </w:r>
      <w:r>
        <w:rPr>
          <w:color w:val="212121"/>
          <w:spacing w:val="-3"/>
          <w:sz w:val="24"/>
          <w:vertAlign w:val="baseline"/>
        </w:rPr>
        <w:t> </w:t>
      </w:r>
      <w:r>
        <w:rPr>
          <w:color w:val="212121"/>
          <w:sz w:val="24"/>
          <w:vertAlign w:val="baseline"/>
        </w:rPr>
        <w:t>–</w:t>
      </w:r>
      <w:r>
        <w:rPr>
          <w:color w:val="212121"/>
          <w:spacing w:val="-3"/>
          <w:sz w:val="24"/>
          <w:vertAlign w:val="baseline"/>
        </w:rPr>
        <w:t> </w:t>
      </w:r>
      <w:r>
        <w:rPr>
          <w:color w:val="212121"/>
          <w:sz w:val="24"/>
          <w:vertAlign w:val="baseline"/>
        </w:rPr>
        <w:t>2008.</w:t>
      </w:r>
      <w:r>
        <w:rPr>
          <w:color w:val="212121"/>
          <w:spacing w:val="-2"/>
          <w:sz w:val="24"/>
          <w:vertAlign w:val="baseline"/>
        </w:rPr>
        <w:t> </w:t>
      </w:r>
      <w:r>
        <w:rPr>
          <w:color w:val="212121"/>
          <w:sz w:val="24"/>
          <w:vertAlign w:val="baseline"/>
        </w:rPr>
        <w:t>–</w:t>
      </w:r>
      <w:r>
        <w:rPr>
          <w:color w:val="212121"/>
          <w:spacing w:val="-3"/>
          <w:sz w:val="24"/>
          <w:vertAlign w:val="baseline"/>
        </w:rPr>
        <w:t> </w:t>
      </w:r>
      <w:r>
        <w:rPr>
          <w:color w:val="212121"/>
          <w:sz w:val="24"/>
          <w:vertAlign w:val="baseline"/>
        </w:rPr>
        <w:t>с.</w:t>
      </w:r>
      <w:r>
        <w:rPr>
          <w:color w:val="212121"/>
          <w:spacing w:val="-3"/>
          <w:sz w:val="24"/>
          <w:vertAlign w:val="baseline"/>
        </w:rPr>
        <w:t> </w:t>
      </w:r>
      <w:r>
        <w:rPr>
          <w:color w:val="212121"/>
          <w:sz w:val="24"/>
          <w:vertAlign w:val="baseline"/>
        </w:rPr>
        <w:t>110</w:t>
      </w:r>
    </w:p>
    <w:p>
      <w:pPr>
        <w:spacing w:after="0"/>
        <w:jc w:val="left"/>
        <w:rPr>
          <w:sz w:val="24"/>
        </w:rPr>
        <w:sectPr>
          <w:pgSz w:w="11910" w:h="16840"/>
          <w:pgMar w:top="1040" w:bottom="280" w:left="1600" w:right="740"/>
        </w:sectPr>
      </w:pPr>
    </w:p>
    <w:p>
      <w:pPr>
        <w:pStyle w:val="BodyText"/>
        <w:ind w:left="503" w:firstLine="0"/>
        <w:jc w:val="left"/>
        <w:rPr>
          <w:sz w:val="20"/>
        </w:rPr>
      </w:pPr>
      <w:r>
        <w:rPr>
          <w:sz w:val="20"/>
        </w:rPr>
        <w:drawing>
          <wp:inline distT="0" distB="0" distL="0" distR="0">
            <wp:extent cx="5375348" cy="5186362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5348" cy="5186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jc w:val="left"/>
        <w:rPr>
          <w:sz w:val="20"/>
        </w:rPr>
        <w:sectPr>
          <w:pgSz w:w="11910" w:h="16840"/>
          <w:pgMar w:top="1580" w:bottom="280" w:left="1600" w:right="740"/>
        </w:sectPr>
      </w:pPr>
    </w:p>
    <w:p>
      <w:pPr>
        <w:pStyle w:val="Heading1"/>
        <w:ind w:left="2406"/>
      </w:pPr>
      <w:bookmarkStart w:name="_bookmark2" w:id="3"/>
      <w:bookmarkEnd w:id="3"/>
      <w:r>
        <w:rPr>
          <w:b w:val="0"/>
        </w:rPr>
      </w:r>
      <w:r>
        <w:rPr/>
        <w:t>Глава</w:t>
      </w:r>
      <w:r>
        <w:rPr>
          <w:spacing w:val="-2"/>
        </w:rPr>
        <w:t> </w:t>
      </w:r>
      <w:r>
        <w:rPr/>
        <w:t>2.</w:t>
      </w:r>
      <w:r>
        <w:rPr>
          <w:spacing w:val="-2"/>
        </w:rPr>
        <w:t> </w:t>
      </w:r>
      <w:r>
        <w:rPr/>
        <w:t>Имидж</w:t>
      </w:r>
      <w:r>
        <w:rPr>
          <w:spacing w:val="-5"/>
        </w:rPr>
        <w:t> </w:t>
      </w:r>
      <w:r>
        <w:rPr/>
        <w:t>города</w:t>
      </w: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spacing w:line="360" w:lineRule="auto" w:before="262"/>
        <w:ind w:right="104"/>
      </w:pPr>
      <w:r>
        <w:rPr/>
        <w:t>Является</w:t>
      </w:r>
      <w:r>
        <w:rPr>
          <w:spacing w:val="1"/>
        </w:rPr>
        <w:t> </w:t>
      </w:r>
      <w:r>
        <w:rPr/>
        <w:t>административным</w:t>
      </w:r>
      <w:r>
        <w:rPr>
          <w:spacing w:val="1"/>
        </w:rPr>
        <w:t> </w:t>
      </w:r>
      <w:r>
        <w:rPr/>
        <w:t>центром</w:t>
      </w:r>
      <w:r>
        <w:rPr>
          <w:spacing w:val="1"/>
        </w:rPr>
        <w:t> </w:t>
      </w:r>
      <w:r>
        <w:rPr/>
        <w:t>Н.</w:t>
      </w:r>
      <w:r>
        <w:rPr>
          <w:spacing w:val="1"/>
        </w:rPr>
        <w:t> </w:t>
      </w:r>
      <w:r>
        <w:rPr/>
        <w:t>края,</w:t>
      </w:r>
      <w:r>
        <w:rPr>
          <w:spacing w:val="1"/>
        </w:rPr>
        <w:t> </w:t>
      </w:r>
      <w:r>
        <w:rPr/>
        <w:t>город</w:t>
      </w:r>
      <w:r>
        <w:rPr>
          <w:spacing w:val="1"/>
        </w:rPr>
        <w:t> </w:t>
      </w:r>
      <w:r>
        <w:rPr/>
        <w:t>расположен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Приволжском</w:t>
      </w:r>
      <w:r>
        <w:rPr>
          <w:spacing w:val="1"/>
        </w:rPr>
        <w:t> </w:t>
      </w:r>
      <w:r>
        <w:rPr/>
        <w:t>федеральном</w:t>
      </w:r>
      <w:r>
        <w:rPr>
          <w:spacing w:val="1"/>
        </w:rPr>
        <w:t> </w:t>
      </w:r>
      <w:r>
        <w:rPr/>
        <w:t>округе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насчитывает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одного</w:t>
      </w:r>
      <w:r>
        <w:rPr>
          <w:spacing w:val="71"/>
        </w:rPr>
        <w:t> </w:t>
      </w:r>
      <w:r>
        <w:rPr/>
        <w:t>млн.</w:t>
      </w:r>
      <w:r>
        <w:rPr>
          <w:spacing w:val="1"/>
        </w:rPr>
        <w:t> </w:t>
      </w:r>
      <w:r>
        <w:rPr/>
        <w:t>жителей,</w:t>
      </w:r>
      <w:r>
        <w:rPr>
          <w:spacing w:val="-2"/>
        </w:rPr>
        <w:t> </w:t>
      </w:r>
      <w:r>
        <w:rPr/>
        <w:t>третий</w:t>
      </w:r>
      <w:r>
        <w:rPr>
          <w:spacing w:val="-3"/>
        </w:rPr>
        <w:t> </w:t>
      </w:r>
      <w:r>
        <w:rPr/>
        <w:t>по</w:t>
      </w:r>
      <w:r>
        <w:rPr>
          <w:spacing w:val="-3"/>
        </w:rPr>
        <w:t> </w:t>
      </w:r>
      <w:r>
        <w:rPr/>
        <w:t>площади город</w:t>
      </w:r>
      <w:r>
        <w:rPr>
          <w:spacing w:val="1"/>
        </w:rPr>
        <w:t> </w:t>
      </w:r>
      <w:r>
        <w:rPr/>
        <w:t>России.</w:t>
      </w:r>
    </w:p>
    <w:p>
      <w:pPr>
        <w:pStyle w:val="BodyText"/>
        <w:spacing w:line="360" w:lineRule="auto" w:before="1"/>
        <w:ind w:right="109"/>
      </w:pPr>
      <w:r>
        <w:rPr/>
        <w:t>Считалось,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некогда был промышленным, научным и культурным</w:t>
      </w:r>
      <w:r>
        <w:rPr>
          <w:spacing w:val="1"/>
        </w:rPr>
        <w:t> </w:t>
      </w:r>
      <w:r>
        <w:rPr/>
        <w:t>центром,</w:t>
      </w:r>
      <w:r>
        <w:rPr>
          <w:spacing w:val="-2"/>
        </w:rPr>
        <w:t> </w:t>
      </w:r>
      <w:r>
        <w:rPr/>
        <w:t>однако</w:t>
      </w:r>
      <w:r>
        <w:rPr>
          <w:spacing w:val="1"/>
        </w:rPr>
        <w:t> </w:t>
      </w:r>
      <w:r>
        <w:rPr/>
        <w:t>на</w:t>
      </w:r>
      <w:r>
        <w:rPr>
          <w:spacing w:val="-3"/>
        </w:rPr>
        <w:t> </w:t>
      </w:r>
      <w:r>
        <w:rPr/>
        <w:t>сегодняшний день</w:t>
      </w:r>
      <w:r>
        <w:rPr>
          <w:spacing w:val="-1"/>
        </w:rPr>
        <w:t> </w:t>
      </w:r>
      <w:r>
        <w:rPr/>
        <w:t>этот</w:t>
      </w:r>
      <w:r>
        <w:rPr>
          <w:spacing w:val="-2"/>
        </w:rPr>
        <w:t> </w:t>
      </w:r>
      <w:r>
        <w:rPr/>
        <w:t>титул</w:t>
      </w:r>
      <w:r>
        <w:rPr>
          <w:spacing w:val="-1"/>
        </w:rPr>
        <w:t> </w:t>
      </w:r>
      <w:r>
        <w:rPr/>
        <w:t>держит.</w:t>
      </w:r>
    </w:p>
    <w:p>
      <w:pPr>
        <w:pStyle w:val="BodyText"/>
        <w:spacing w:line="360" w:lineRule="auto"/>
        <w:ind w:right="106"/>
      </w:pPr>
      <w:r>
        <w:rPr/>
        <w:t>Тем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менее,</w:t>
      </w:r>
      <w:r>
        <w:rPr>
          <w:spacing w:val="1"/>
        </w:rPr>
        <w:t> </w:t>
      </w:r>
      <w:r>
        <w:rPr/>
        <w:t>следует</w:t>
      </w:r>
      <w:r>
        <w:rPr>
          <w:spacing w:val="1"/>
        </w:rPr>
        <w:t> </w:t>
      </w:r>
      <w:r>
        <w:rPr/>
        <w:t>заметить,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находится</w:t>
      </w:r>
      <w:r>
        <w:rPr>
          <w:spacing w:val="1"/>
        </w:rPr>
        <w:t> </w:t>
      </w:r>
      <w:r>
        <w:rPr/>
        <w:t>13</w:t>
      </w:r>
      <w:r>
        <w:rPr>
          <w:spacing w:val="1"/>
        </w:rPr>
        <w:t> </w:t>
      </w:r>
      <w:r>
        <w:rPr/>
        <w:t>музеев,</w:t>
      </w:r>
      <w:r>
        <w:rPr>
          <w:spacing w:val="1"/>
        </w:rPr>
        <w:t> </w:t>
      </w:r>
      <w:r>
        <w:rPr/>
        <w:t>среди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есть</w:t>
      </w:r>
      <w:r>
        <w:rPr>
          <w:spacing w:val="1"/>
        </w:rPr>
        <w:t> </w:t>
      </w:r>
      <w:r>
        <w:rPr/>
        <w:t>музей</w:t>
      </w:r>
      <w:r>
        <w:rPr>
          <w:spacing w:val="1"/>
        </w:rPr>
        <w:t> </w:t>
      </w:r>
      <w:r>
        <w:rPr/>
        <w:t>современного</w:t>
      </w:r>
      <w:r>
        <w:rPr>
          <w:spacing w:val="1"/>
        </w:rPr>
        <w:t> </w:t>
      </w:r>
      <w:r>
        <w:rPr/>
        <w:t>искусства,</w:t>
      </w:r>
      <w:r>
        <w:rPr>
          <w:spacing w:val="1"/>
        </w:rPr>
        <w:t> </w:t>
      </w:r>
      <w:r>
        <w:rPr/>
        <w:t>который</w:t>
      </w:r>
      <w:r>
        <w:rPr>
          <w:spacing w:val="1"/>
        </w:rPr>
        <w:t> </w:t>
      </w:r>
      <w:r>
        <w:rPr/>
        <w:t>известен</w:t>
      </w:r>
      <w:r>
        <w:rPr>
          <w:spacing w:val="7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территории</w:t>
      </w:r>
      <w:r>
        <w:rPr>
          <w:spacing w:val="-1"/>
        </w:rPr>
        <w:t> </w:t>
      </w:r>
      <w:r>
        <w:rPr/>
        <w:t>всего.</w:t>
      </w:r>
    </w:p>
    <w:p>
      <w:pPr>
        <w:pStyle w:val="BodyText"/>
        <w:spacing w:line="360" w:lineRule="auto"/>
        <w:ind w:right="103"/>
      </w:pPr>
      <w:r>
        <w:rPr/>
        <w:t>Помимо музеев,</w:t>
      </w:r>
      <w:r>
        <w:rPr>
          <w:spacing w:val="70"/>
        </w:rPr>
        <w:t> </w:t>
      </w:r>
      <w:r>
        <w:rPr/>
        <w:t>известна своей балетной школой, которая берет начало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1945</w:t>
      </w:r>
      <w:r>
        <w:rPr>
          <w:spacing w:val="1"/>
        </w:rPr>
        <w:t> </w:t>
      </w:r>
      <w:r>
        <w:rPr/>
        <w:t>г.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Великой</w:t>
      </w:r>
      <w:r>
        <w:rPr>
          <w:spacing w:val="1"/>
        </w:rPr>
        <w:t> </w:t>
      </w:r>
      <w:r>
        <w:rPr/>
        <w:t>отечественной</w:t>
      </w:r>
      <w:r>
        <w:rPr>
          <w:spacing w:val="1"/>
        </w:rPr>
        <w:t> </w:t>
      </w:r>
      <w:r>
        <w:rPr/>
        <w:t>войны,</w:t>
      </w:r>
      <w:r>
        <w:rPr>
          <w:spacing w:val="1"/>
        </w:rPr>
        <w:t> </w:t>
      </w:r>
      <w:r>
        <w:rPr/>
        <w:t>когда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город</w:t>
      </w:r>
      <w:r>
        <w:rPr>
          <w:spacing w:val="1"/>
        </w:rPr>
        <w:t> </w:t>
      </w:r>
      <w:r>
        <w:rPr/>
        <w:t>была</w:t>
      </w:r>
      <w:r>
        <w:rPr>
          <w:spacing w:val="1"/>
        </w:rPr>
        <w:t> </w:t>
      </w:r>
      <w:r>
        <w:rPr/>
        <w:t>эвакуирована труппа Ленинградского театра оперы и балета с коллективом</w:t>
      </w:r>
      <w:r>
        <w:rPr>
          <w:spacing w:val="1"/>
        </w:rPr>
        <w:t> </w:t>
      </w:r>
      <w:r>
        <w:rPr/>
        <w:t>хореографического</w:t>
      </w:r>
      <w:r>
        <w:rPr>
          <w:spacing w:val="-3"/>
        </w:rPr>
        <w:t> </w:t>
      </w:r>
      <w:r>
        <w:rPr/>
        <w:t>училища.</w:t>
      </w:r>
    </w:p>
    <w:p>
      <w:pPr>
        <w:pStyle w:val="BodyText"/>
        <w:spacing w:line="360" w:lineRule="auto"/>
        <w:ind w:right="111"/>
      </w:pPr>
      <w:r>
        <w:rPr/>
        <w:t>Благодаря</w:t>
      </w:r>
      <w:r>
        <w:rPr>
          <w:spacing w:val="1"/>
        </w:rPr>
        <w:t> </w:t>
      </w:r>
      <w:r>
        <w:rPr/>
        <w:t>именитым</w:t>
      </w:r>
      <w:r>
        <w:rPr>
          <w:spacing w:val="1"/>
        </w:rPr>
        <w:t> </w:t>
      </w:r>
      <w:r>
        <w:rPr/>
        <w:t>артистам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преподавателям</w:t>
      </w:r>
      <w:r>
        <w:rPr>
          <w:spacing w:val="1"/>
        </w:rPr>
        <w:t> </w:t>
      </w:r>
      <w:r>
        <w:rPr/>
        <w:t>хореографии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зародилась</w:t>
      </w:r>
      <w:r>
        <w:rPr>
          <w:spacing w:val="1"/>
        </w:rPr>
        <w:t> </w:t>
      </w:r>
      <w:r>
        <w:rPr/>
        <w:t>собственное</w:t>
      </w:r>
      <w:r>
        <w:rPr>
          <w:spacing w:val="1"/>
        </w:rPr>
        <w:t> </w:t>
      </w:r>
      <w:r>
        <w:rPr/>
        <w:t>хореографическое</w:t>
      </w:r>
      <w:r>
        <w:rPr>
          <w:spacing w:val="1"/>
        </w:rPr>
        <w:t> </w:t>
      </w:r>
      <w:r>
        <w:rPr/>
        <w:t>училище,</w:t>
      </w:r>
      <w:r>
        <w:rPr>
          <w:spacing w:val="1"/>
        </w:rPr>
        <w:t> </w:t>
      </w:r>
      <w:r>
        <w:rPr/>
        <w:t>выпускники</w:t>
      </w:r>
      <w:r>
        <w:rPr>
          <w:spacing w:val="1"/>
        </w:rPr>
        <w:t> </w:t>
      </w:r>
      <w:r>
        <w:rPr/>
        <w:t>которой</w:t>
      </w:r>
      <w:r>
        <w:rPr>
          <w:spacing w:val="1"/>
        </w:rPr>
        <w:t> </w:t>
      </w:r>
      <w:r>
        <w:rPr/>
        <w:t>выступают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ведущих</w:t>
      </w:r>
      <w:r>
        <w:rPr>
          <w:spacing w:val="2"/>
        </w:rPr>
        <w:t> </w:t>
      </w:r>
      <w:r>
        <w:rPr/>
        <w:t>театрах</w:t>
      </w:r>
      <w:r>
        <w:rPr>
          <w:spacing w:val="1"/>
        </w:rPr>
        <w:t> </w:t>
      </w:r>
      <w:r>
        <w:rPr/>
        <w:t>России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мира.</w:t>
      </w:r>
    </w:p>
    <w:p>
      <w:pPr>
        <w:pStyle w:val="BodyText"/>
        <w:spacing w:line="360" w:lineRule="auto" w:before="1"/>
        <w:ind w:right="106"/>
      </w:pPr>
      <w:r>
        <w:rPr/>
        <w:t>Затрагивая тему образования, стоит сказать, что в городе насчитывается</w:t>
      </w:r>
      <w:r>
        <w:rPr>
          <w:spacing w:val="1"/>
        </w:rPr>
        <w:t> </w:t>
      </w:r>
      <w:r>
        <w:rPr/>
        <w:t>11</w:t>
      </w:r>
      <w:r>
        <w:rPr>
          <w:spacing w:val="-1"/>
        </w:rPr>
        <w:t> </w:t>
      </w:r>
      <w:r>
        <w:rPr/>
        <w:t>высших</w:t>
      </w:r>
      <w:r>
        <w:rPr>
          <w:spacing w:val="1"/>
        </w:rPr>
        <w:t> </w:t>
      </w:r>
      <w:r>
        <w:rPr/>
        <w:t>учебных</w:t>
      </w:r>
      <w:r>
        <w:rPr>
          <w:spacing w:val="-1"/>
        </w:rPr>
        <w:t> </w:t>
      </w:r>
      <w:r>
        <w:rPr/>
        <w:t>заведений:…</w:t>
      </w:r>
    </w:p>
    <w:p>
      <w:pPr>
        <w:spacing w:after="0" w:line="360" w:lineRule="auto"/>
        <w:sectPr>
          <w:pgSz w:w="11910" w:h="16840"/>
          <w:pgMar w:top="1040" w:bottom="280" w:left="1600" w:right="740"/>
        </w:sectPr>
      </w:pPr>
    </w:p>
    <w:p>
      <w:pPr>
        <w:spacing w:line="362" w:lineRule="auto" w:before="72"/>
        <w:ind w:left="4355" w:right="406" w:hanging="3944"/>
        <w:jc w:val="left"/>
        <w:rPr>
          <w:b/>
          <w:sz w:val="28"/>
        </w:rPr>
      </w:pPr>
      <w:bookmarkStart w:name="_bookmark3" w:id="4"/>
      <w:bookmarkEnd w:id="4"/>
      <w:r>
        <w:rPr/>
      </w:r>
      <w:r>
        <w:rPr>
          <w:b/>
          <w:sz w:val="28"/>
        </w:rPr>
        <w:t>Глава 3. Рекомендации по развитию имиджевого позиционирования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города</w:t>
      </w:r>
    </w:p>
    <w:p>
      <w:pPr>
        <w:pStyle w:val="BodyText"/>
        <w:spacing w:before="2"/>
        <w:ind w:left="0" w:firstLine="0"/>
        <w:jc w:val="left"/>
        <w:rPr>
          <w:b/>
          <w:sz w:val="38"/>
        </w:rPr>
      </w:pPr>
    </w:p>
    <w:p>
      <w:pPr>
        <w:pStyle w:val="BodyText"/>
        <w:spacing w:line="360" w:lineRule="auto"/>
        <w:ind w:right="105"/>
      </w:pPr>
      <w:r>
        <w:rPr/>
        <w:t>Ранее</w:t>
      </w:r>
      <w:r>
        <w:rPr>
          <w:spacing w:val="1"/>
        </w:rPr>
        <w:t> </w:t>
      </w:r>
      <w:r>
        <w:rPr/>
        <w:t>было</w:t>
      </w:r>
      <w:r>
        <w:rPr>
          <w:spacing w:val="1"/>
        </w:rPr>
        <w:t> </w:t>
      </w:r>
      <w:r>
        <w:rPr/>
        <w:t>сказано,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позиционирует</w:t>
      </w:r>
      <w:r>
        <w:rPr>
          <w:spacing w:val="1"/>
        </w:rPr>
        <w:t> </w:t>
      </w:r>
      <w:r>
        <w:rPr/>
        <w:t>себя,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крупный</w:t>
      </w:r>
      <w:r>
        <w:rPr>
          <w:spacing w:val="1"/>
        </w:rPr>
        <w:t> </w:t>
      </w:r>
      <w:r>
        <w:rPr/>
        <w:t>промышленный центр России, однако наряду с этим в городе существует</w:t>
      </w:r>
      <w:r>
        <w:rPr>
          <w:spacing w:val="1"/>
        </w:rPr>
        <w:t> </w:t>
      </w:r>
      <w:r>
        <w:rPr/>
        <w:t>множество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направлений,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же</w:t>
      </w:r>
      <w:r>
        <w:rPr>
          <w:spacing w:val="1"/>
        </w:rPr>
        <w:t> </w:t>
      </w:r>
      <w:r>
        <w:rPr/>
        <w:t>придают</w:t>
      </w:r>
      <w:r>
        <w:rPr>
          <w:spacing w:val="1"/>
        </w:rPr>
        <w:t> </w:t>
      </w:r>
      <w:r>
        <w:rPr/>
        <w:t>идентичности</w:t>
      </w:r>
      <w:r>
        <w:rPr>
          <w:spacing w:val="1"/>
        </w:rPr>
        <w:t> </w:t>
      </w:r>
      <w:r>
        <w:rPr/>
        <w:t>городу. Тем не менее, такое смешение приводит к отсутствию явной картины</w:t>
      </w:r>
      <w:r>
        <w:rPr>
          <w:spacing w:val="-67"/>
        </w:rPr>
        <w:t> </w:t>
      </w:r>
      <w:r>
        <w:rPr/>
        <w:t>для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бренда,</w:t>
      </w:r>
      <w:r>
        <w:rPr>
          <w:spacing w:val="1"/>
        </w:rPr>
        <w:t> </w:t>
      </w:r>
      <w:r>
        <w:rPr/>
        <w:t>потому</w:t>
      </w:r>
      <w:r>
        <w:rPr>
          <w:spacing w:val="1"/>
        </w:rPr>
        <w:t> </w:t>
      </w:r>
      <w:r>
        <w:rPr/>
        <w:t>возникла</w:t>
      </w:r>
      <w:r>
        <w:rPr>
          <w:spacing w:val="1"/>
        </w:rPr>
        <w:t> </w:t>
      </w:r>
      <w:r>
        <w:rPr/>
        <w:t>необходимость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разработке</w:t>
      </w:r>
      <w:r>
        <w:rPr>
          <w:spacing w:val="1"/>
        </w:rPr>
        <w:t> </w:t>
      </w:r>
      <w:r>
        <w:rPr/>
        <w:t>комплекса мероприятий, направленных на определение бренда и</w:t>
      </w:r>
      <w:r>
        <w:rPr>
          <w:spacing w:val="1"/>
        </w:rPr>
        <w:t> </w:t>
      </w:r>
      <w:r>
        <w:rPr/>
        <w:t>пути его</w:t>
      </w:r>
      <w:r>
        <w:rPr>
          <w:spacing w:val="1"/>
        </w:rPr>
        <w:t> </w:t>
      </w:r>
      <w:r>
        <w:rPr/>
        <w:t>развития.</w:t>
      </w:r>
    </w:p>
    <w:p>
      <w:pPr>
        <w:pStyle w:val="BodyText"/>
        <w:spacing w:line="360" w:lineRule="auto" w:before="2"/>
        <w:ind w:right="107"/>
      </w:pPr>
      <w:r>
        <w:rPr/>
        <w:t>Для формирования и развития имиджа сперва необходимо уточнить, что</w:t>
      </w:r>
      <w:r>
        <w:rPr>
          <w:spacing w:val="1"/>
        </w:rPr>
        <w:t> </w:t>
      </w:r>
      <w:r>
        <w:rPr/>
        <w:t>выбор</w:t>
      </w:r>
      <w:r>
        <w:rPr>
          <w:spacing w:val="1"/>
        </w:rPr>
        <w:t> </w:t>
      </w:r>
      <w:r>
        <w:rPr/>
        <w:t>будет</w:t>
      </w:r>
      <w:r>
        <w:rPr>
          <w:spacing w:val="1"/>
        </w:rPr>
        <w:t> </w:t>
      </w:r>
      <w:r>
        <w:rPr/>
        <w:t>осуществляться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пользу</w:t>
      </w:r>
      <w:r>
        <w:rPr>
          <w:spacing w:val="1"/>
        </w:rPr>
        <w:t> </w:t>
      </w:r>
      <w:r>
        <w:rPr/>
        <w:t>промышленности,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потому</w:t>
      </w:r>
      <w:r>
        <w:rPr>
          <w:spacing w:val="1"/>
        </w:rPr>
        <w:t> </w:t>
      </w:r>
      <w:r>
        <w:rPr/>
        <w:t>организацией,</w:t>
      </w:r>
      <w:r>
        <w:rPr>
          <w:spacing w:val="-2"/>
        </w:rPr>
        <w:t> </w:t>
      </w:r>
      <w:r>
        <w:rPr/>
        <w:t>представляющей город может</w:t>
      </w:r>
      <w:r>
        <w:rPr>
          <w:spacing w:val="-3"/>
        </w:rPr>
        <w:t> </w:t>
      </w:r>
      <w:r>
        <w:rPr/>
        <w:t>быть</w:t>
      </w:r>
      <w:r>
        <w:rPr>
          <w:spacing w:val="-2"/>
        </w:rPr>
        <w:t> </w:t>
      </w:r>
      <w:r>
        <w:rPr/>
        <w:t>ООО</w:t>
      </w:r>
      <w:r>
        <w:rPr>
          <w:spacing w:val="-2"/>
        </w:rPr>
        <w:t> </w:t>
      </w:r>
      <w:r>
        <w:rPr/>
        <w:t>«Лукойл».</w:t>
      </w:r>
    </w:p>
    <w:p>
      <w:pPr>
        <w:pStyle w:val="BodyText"/>
        <w:spacing w:line="360" w:lineRule="auto"/>
        <w:ind w:right="105"/>
      </w:pPr>
      <w:r>
        <w:rPr/>
        <w:t>Таким</w:t>
      </w:r>
      <w:r>
        <w:rPr>
          <w:spacing w:val="1"/>
        </w:rPr>
        <w:t> </w:t>
      </w:r>
      <w:r>
        <w:rPr/>
        <w:t>образом,</w:t>
      </w:r>
      <w:r>
        <w:rPr>
          <w:spacing w:val="1"/>
        </w:rPr>
        <w:t> </w:t>
      </w:r>
      <w:r>
        <w:rPr/>
        <w:t>сперва</w:t>
      </w:r>
      <w:r>
        <w:rPr>
          <w:spacing w:val="1"/>
        </w:rPr>
        <w:t> </w:t>
      </w:r>
      <w:r>
        <w:rPr/>
        <w:t>стоит</w:t>
      </w:r>
      <w:r>
        <w:rPr>
          <w:spacing w:val="1"/>
        </w:rPr>
        <w:t> </w:t>
      </w:r>
      <w:r>
        <w:rPr/>
        <w:t>затронуть</w:t>
      </w:r>
      <w:r>
        <w:rPr>
          <w:spacing w:val="1"/>
        </w:rPr>
        <w:t> </w:t>
      </w:r>
      <w:r>
        <w:rPr/>
        <w:t>возможность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производственного</w:t>
      </w:r>
      <w:r>
        <w:rPr>
          <w:spacing w:val="1"/>
        </w:rPr>
        <w:t> </w:t>
      </w:r>
      <w:r>
        <w:rPr/>
        <w:t>туризма,</w:t>
      </w:r>
      <w:r>
        <w:rPr>
          <w:spacing w:val="1"/>
        </w:rPr>
        <w:t> </w:t>
      </w:r>
      <w:r>
        <w:rPr/>
        <w:t>история</w:t>
      </w:r>
      <w:r>
        <w:rPr>
          <w:spacing w:val="1"/>
        </w:rPr>
        <w:t> </w:t>
      </w:r>
      <w:r>
        <w:rPr/>
        <w:t>которого</w:t>
      </w:r>
      <w:r>
        <w:rPr>
          <w:spacing w:val="1"/>
        </w:rPr>
        <w:t> </w:t>
      </w:r>
      <w:r>
        <w:rPr/>
        <w:t>берет</w:t>
      </w:r>
      <w:r>
        <w:rPr>
          <w:spacing w:val="1"/>
        </w:rPr>
        <w:t> </w:t>
      </w:r>
      <w:r>
        <w:rPr/>
        <w:t>свое</w:t>
      </w:r>
      <w:r>
        <w:rPr>
          <w:spacing w:val="1"/>
        </w:rPr>
        <w:t> </w:t>
      </w:r>
      <w:r>
        <w:rPr/>
        <w:t>начало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США.</w:t>
      </w:r>
      <w:r>
        <w:rPr>
          <w:spacing w:val="-67"/>
        </w:rPr>
        <w:t> </w:t>
      </w:r>
      <w:r>
        <w:rPr/>
        <w:t>Предлагается</w:t>
      </w:r>
      <w:r>
        <w:rPr>
          <w:spacing w:val="1"/>
        </w:rPr>
        <w:t> </w:t>
      </w:r>
      <w:r>
        <w:rPr/>
        <w:t>проводить</w:t>
      </w:r>
      <w:r>
        <w:rPr>
          <w:spacing w:val="1"/>
        </w:rPr>
        <w:t> </w:t>
      </w:r>
      <w:r>
        <w:rPr/>
        <w:t>туристические</w:t>
      </w:r>
      <w:r>
        <w:rPr>
          <w:spacing w:val="1"/>
        </w:rPr>
        <w:t> </w:t>
      </w:r>
      <w:r>
        <w:rPr/>
        <w:t>туры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наиболее</w:t>
      </w:r>
      <w:r>
        <w:rPr>
          <w:spacing w:val="1"/>
        </w:rPr>
        <w:t> </w:t>
      </w:r>
      <w:r>
        <w:rPr/>
        <w:t>значимым</w:t>
      </w:r>
      <w:r>
        <w:rPr>
          <w:spacing w:val="1"/>
        </w:rPr>
        <w:t> </w:t>
      </w:r>
      <w:r>
        <w:rPr/>
        <w:t>предприятиям,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ООО</w:t>
      </w:r>
      <w:r>
        <w:rPr>
          <w:spacing w:val="1"/>
        </w:rPr>
        <w:t> </w:t>
      </w:r>
      <w:r>
        <w:rPr/>
        <w:t>«Лукойл»,</w:t>
      </w:r>
      <w:r>
        <w:rPr>
          <w:spacing w:val="1"/>
        </w:rPr>
        <w:t> </w:t>
      </w:r>
      <w:r>
        <w:rPr/>
        <w:t>поскольку</w:t>
      </w:r>
      <w:r>
        <w:rPr>
          <w:spacing w:val="1"/>
        </w:rPr>
        <w:t> </w:t>
      </w:r>
      <w:r>
        <w:rPr/>
        <w:t>современные</w:t>
      </w:r>
      <w:r>
        <w:rPr>
          <w:spacing w:val="-67"/>
        </w:rPr>
        <w:t> </w:t>
      </w:r>
      <w:r>
        <w:rPr/>
        <w:t>туристы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стремятся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путешествиям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морским</w:t>
      </w:r>
      <w:r>
        <w:rPr>
          <w:spacing w:val="1"/>
        </w:rPr>
        <w:t> </w:t>
      </w:r>
      <w:r>
        <w:rPr/>
        <w:t>пляжам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галереям.</w:t>
      </w:r>
      <w:r>
        <w:rPr>
          <w:spacing w:val="1"/>
        </w:rPr>
        <w:t> </w:t>
      </w:r>
      <w:r>
        <w:rPr/>
        <w:t>Зарубежный опыт показывает, что туристы в последнее время стремятся к</w:t>
      </w:r>
      <w:r>
        <w:rPr>
          <w:spacing w:val="1"/>
        </w:rPr>
        <w:t> </w:t>
      </w:r>
      <w:r>
        <w:rPr/>
        <w:t>комплексным впечатлениям, которые включают в себя не только отдых, но и</w:t>
      </w:r>
      <w:r>
        <w:rPr>
          <w:spacing w:val="1"/>
        </w:rPr>
        <w:t> </w:t>
      </w:r>
      <w:r>
        <w:rPr/>
        <w:t>изучение</w:t>
      </w:r>
      <w:r>
        <w:rPr>
          <w:spacing w:val="1"/>
        </w:rPr>
        <w:t> </w:t>
      </w:r>
      <w:r>
        <w:rPr/>
        <w:t>чего-то</w:t>
      </w:r>
      <w:r>
        <w:rPr>
          <w:spacing w:val="1"/>
        </w:rPr>
        <w:t> </w:t>
      </w:r>
      <w:r>
        <w:rPr/>
        <w:t>нового,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потому</w:t>
      </w:r>
      <w:r>
        <w:rPr>
          <w:spacing w:val="1"/>
        </w:rPr>
        <w:t> </w:t>
      </w:r>
      <w:r>
        <w:rPr/>
        <w:t>производственный</w:t>
      </w:r>
      <w:r>
        <w:rPr>
          <w:spacing w:val="1"/>
        </w:rPr>
        <w:t> </w:t>
      </w:r>
      <w:r>
        <w:rPr/>
        <w:t>туризм</w:t>
      </w:r>
      <w:r>
        <w:rPr>
          <w:spacing w:val="1"/>
        </w:rPr>
        <w:t> </w:t>
      </w:r>
      <w:r>
        <w:rPr/>
        <w:t>предлагает</w:t>
      </w:r>
      <w:r>
        <w:rPr>
          <w:spacing w:val="1"/>
        </w:rPr>
        <w:t> </w:t>
      </w:r>
      <w:r>
        <w:rPr/>
        <w:t>людям возможность изучить деятельность конкретной организации, которая</w:t>
      </w:r>
      <w:r>
        <w:rPr>
          <w:spacing w:val="1"/>
        </w:rPr>
        <w:t> </w:t>
      </w:r>
      <w:r>
        <w:rPr/>
        <w:t>может</w:t>
      </w:r>
      <w:r>
        <w:rPr>
          <w:spacing w:val="-3"/>
        </w:rPr>
        <w:t> </w:t>
      </w:r>
      <w:r>
        <w:rPr/>
        <w:t>представлять</w:t>
      </w:r>
      <w:r>
        <w:rPr>
          <w:spacing w:val="-3"/>
        </w:rPr>
        <w:t> </w:t>
      </w:r>
      <w:r>
        <w:rPr/>
        <w:t>интерес.</w:t>
      </w:r>
    </w:p>
    <w:p>
      <w:pPr>
        <w:pStyle w:val="BodyText"/>
        <w:spacing w:line="360" w:lineRule="auto"/>
        <w:ind w:right="106"/>
      </w:pPr>
      <w:r>
        <w:rPr/>
        <w:t>Вероятно,</w:t>
      </w:r>
      <w:r>
        <w:rPr>
          <w:spacing w:val="1"/>
        </w:rPr>
        <w:t> </w:t>
      </w:r>
      <w:r>
        <w:rPr/>
        <w:t>продукция</w:t>
      </w:r>
      <w:r>
        <w:rPr>
          <w:spacing w:val="1"/>
        </w:rPr>
        <w:t> </w:t>
      </w:r>
      <w:r>
        <w:rPr/>
        <w:t>нефтегазового</w:t>
      </w:r>
      <w:r>
        <w:rPr>
          <w:spacing w:val="1"/>
        </w:rPr>
        <w:t> </w:t>
      </w:r>
      <w:r>
        <w:rPr/>
        <w:t>сектора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заинтересовать</w:t>
      </w:r>
      <w:r>
        <w:rPr>
          <w:spacing w:val="-67"/>
        </w:rPr>
        <w:t> </w:t>
      </w:r>
      <w:r>
        <w:rPr/>
        <w:t>далеко не всех туристов, однако следует учитывать, что производственный</w:t>
      </w:r>
      <w:r>
        <w:rPr>
          <w:spacing w:val="1"/>
        </w:rPr>
        <w:t> </w:t>
      </w:r>
      <w:r>
        <w:rPr/>
        <w:t>туризм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хороший</w:t>
      </w:r>
      <w:r>
        <w:rPr>
          <w:spacing w:val="1"/>
        </w:rPr>
        <w:t> </w:t>
      </w:r>
      <w:r>
        <w:rPr/>
        <w:t>маркетинговый</w:t>
      </w:r>
      <w:r>
        <w:rPr>
          <w:spacing w:val="1"/>
        </w:rPr>
        <w:t> </w:t>
      </w:r>
      <w:r>
        <w:rPr/>
        <w:t>ход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возможность</w:t>
      </w:r>
      <w:r>
        <w:rPr>
          <w:spacing w:val="-2"/>
        </w:rPr>
        <w:t> </w:t>
      </w:r>
      <w:r>
        <w:rPr/>
        <w:t>привлечь</w:t>
      </w:r>
      <w:r>
        <w:rPr>
          <w:spacing w:val="-1"/>
        </w:rPr>
        <w:t> </w:t>
      </w:r>
      <w:r>
        <w:rPr/>
        <w:t>новые компетентные</w:t>
      </w:r>
      <w:r>
        <w:rPr>
          <w:spacing w:val="-4"/>
        </w:rPr>
        <w:t> </w:t>
      </w:r>
      <w:r>
        <w:rPr/>
        <w:t>кадры.</w:t>
      </w:r>
    </w:p>
    <w:p>
      <w:pPr>
        <w:pStyle w:val="BodyText"/>
        <w:spacing w:line="360" w:lineRule="auto" w:before="1"/>
        <w:ind w:right="114"/>
      </w:pPr>
      <w:r>
        <w:rPr/>
        <w:t>Следует также заметить, что производственный туризм влечет за собой</w:t>
      </w:r>
      <w:r>
        <w:rPr>
          <w:spacing w:val="1"/>
        </w:rPr>
        <w:t> </w:t>
      </w:r>
      <w:r>
        <w:rPr/>
        <w:t>положительные</w:t>
      </w:r>
      <w:r>
        <w:rPr>
          <w:spacing w:val="-1"/>
        </w:rPr>
        <w:t> </w:t>
      </w:r>
      <w:r>
        <w:rPr/>
        <w:t>изменения</w:t>
      </w:r>
      <w:r>
        <w:rPr>
          <w:spacing w:val="-3"/>
        </w:rPr>
        <w:t> </w:t>
      </w:r>
      <w:r>
        <w:rPr/>
        <w:t>и для города:</w:t>
      </w:r>
    </w:p>
    <w:p>
      <w:pPr>
        <w:pStyle w:val="ListParagraph"/>
        <w:numPr>
          <w:ilvl w:val="0"/>
          <w:numId w:val="1"/>
        </w:numPr>
        <w:tabs>
          <w:tab w:pos="1389" w:val="left" w:leader="none"/>
        </w:tabs>
        <w:spacing w:line="341" w:lineRule="exact" w:before="0" w:after="0"/>
        <w:ind w:left="1388" w:right="0" w:hanging="361"/>
        <w:jc w:val="both"/>
        <w:rPr>
          <w:sz w:val="28"/>
        </w:rPr>
      </w:pPr>
      <w:r>
        <w:rPr>
          <w:sz w:val="28"/>
        </w:rPr>
        <w:t>Увеличение</w:t>
      </w:r>
      <w:r>
        <w:rPr>
          <w:spacing w:val="-3"/>
          <w:sz w:val="28"/>
        </w:rPr>
        <w:t> </w:t>
      </w:r>
      <w:r>
        <w:rPr>
          <w:sz w:val="28"/>
        </w:rPr>
        <w:t>налоговой</w:t>
      </w:r>
      <w:r>
        <w:rPr>
          <w:spacing w:val="-4"/>
          <w:sz w:val="28"/>
        </w:rPr>
        <w:t> </w:t>
      </w:r>
      <w:r>
        <w:rPr>
          <w:sz w:val="28"/>
        </w:rPr>
        <w:t>базы;</w:t>
      </w:r>
    </w:p>
    <w:p>
      <w:pPr>
        <w:spacing w:after="0" w:line="341" w:lineRule="exact"/>
        <w:jc w:val="both"/>
        <w:rPr>
          <w:sz w:val="28"/>
        </w:rPr>
        <w:sectPr>
          <w:pgSz w:w="11910" w:h="16840"/>
          <w:pgMar w:top="1040" w:bottom="280" w:left="1600" w:right="740"/>
        </w:sectPr>
      </w:pPr>
    </w:p>
    <w:p>
      <w:pPr>
        <w:pStyle w:val="ListParagraph"/>
        <w:numPr>
          <w:ilvl w:val="0"/>
          <w:numId w:val="1"/>
        </w:numPr>
        <w:tabs>
          <w:tab w:pos="1389" w:val="left" w:leader="none"/>
        </w:tabs>
        <w:spacing w:line="240" w:lineRule="auto" w:before="86" w:after="0"/>
        <w:ind w:left="1388" w:right="0" w:hanging="361"/>
        <w:jc w:val="both"/>
        <w:rPr>
          <w:sz w:val="28"/>
        </w:rPr>
      </w:pPr>
      <w:r>
        <w:rPr>
          <w:sz w:val="28"/>
        </w:rPr>
        <w:t>Увеличение</w:t>
      </w:r>
      <w:r>
        <w:rPr>
          <w:spacing w:val="-3"/>
          <w:sz w:val="28"/>
        </w:rPr>
        <w:t> </w:t>
      </w:r>
      <w:r>
        <w:rPr>
          <w:sz w:val="28"/>
        </w:rPr>
        <w:t>рабочих</w:t>
      </w:r>
      <w:r>
        <w:rPr>
          <w:spacing w:val="-1"/>
          <w:sz w:val="28"/>
        </w:rPr>
        <w:t> </w:t>
      </w:r>
      <w:r>
        <w:rPr>
          <w:sz w:val="28"/>
        </w:rPr>
        <w:t>мест;</w:t>
      </w:r>
    </w:p>
    <w:p>
      <w:pPr>
        <w:pStyle w:val="ListParagraph"/>
        <w:numPr>
          <w:ilvl w:val="0"/>
          <w:numId w:val="1"/>
        </w:numPr>
        <w:tabs>
          <w:tab w:pos="1389" w:val="left" w:leader="none"/>
        </w:tabs>
        <w:spacing w:line="240" w:lineRule="auto" w:before="162" w:after="0"/>
        <w:ind w:left="1388" w:right="0" w:hanging="361"/>
        <w:jc w:val="both"/>
        <w:rPr>
          <w:sz w:val="28"/>
        </w:rPr>
      </w:pPr>
      <w:r>
        <w:rPr>
          <w:sz w:val="28"/>
        </w:rPr>
        <w:t>Привлечение</w:t>
      </w:r>
      <w:r>
        <w:rPr>
          <w:spacing w:val="-4"/>
          <w:sz w:val="28"/>
        </w:rPr>
        <w:t> </w:t>
      </w:r>
      <w:r>
        <w:rPr>
          <w:sz w:val="28"/>
        </w:rPr>
        <w:t>большего</w:t>
      </w:r>
      <w:r>
        <w:rPr>
          <w:spacing w:val="-2"/>
          <w:sz w:val="28"/>
        </w:rPr>
        <w:t> </w:t>
      </w:r>
      <w:r>
        <w:rPr>
          <w:sz w:val="28"/>
        </w:rPr>
        <w:t>числа</w:t>
      </w:r>
      <w:r>
        <w:rPr>
          <w:spacing w:val="-5"/>
          <w:sz w:val="28"/>
        </w:rPr>
        <w:t> </w:t>
      </w:r>
      <w:r>
        <w:rPr>
          <w:sz w:val="28"/>
        </w:rPr>
        <w:t>туристов.</w:t>
      </w:r>
    </w:p>
    <w:p>
      <w:pPr>
        <w:pStyle w:val="BodyText"/>
        <w:spacing w:line="360" w:lineRule="auto" w:before="161"/>
        <w:ind w:right="109"/>
      </w:pPr>
      <w:r>
        <w:rPr/>
        <w:t>Производственный</w:t>
      </w:r>
      <w:r>
        <w:rPr>
          <w:spacing w:val="1"/>
        </w:rPr>
        <w:t> </w:t>
      </w:r>
      <w:r>
        <w:rPr/>
        <w:t>туризм,</w:t>
      </w:r>
      <w:r>
        <w:rPr>
          <w:spacing w:val="1"/>
        </w:rPr>
        <w:t> </w:t>
      </w:r>
      <w:r>
        <w:rPr/>
        <w:t>ввиду</w:t>
      </w:r>
      <w:r>
        <w:rPr>
          <w:spacing w:val="1"/>
        </w:rPr>
        <w:t> </w:t>
      </w:r>
      <w:r>
        <w:rPr/>
        <w:t>своей</w:t>
      </w:r>
      <w:r>
        <w:rPr>
          <w:spacing w:val="1"/>
        </w:rPr>
        <w:t> </w:t>
      </w:r>
      <w:r>
        <w:rPr/>
        <w:t>комплексности,</w:t>
      </w:r>
      <w:r>
        <w:rPr>
          <w:spacing w:val="1"/>
        </w:rPr>
        <w:t> </w:t>
      </w:r>
      <w:r>
        <w:rPr/>
        <w:t>помогает</w:t>
      </w:r>
      <w:r>
        <w:rPr>
          <w:spacing w:val="1"/>
        </w:rPr>
        <w:t> </w:t>
      </w:r>
      <w:r>
        <w:rPr/>
        <w:t>задерживать</w:t>
      </w:r>
      <w:r>
        <w:rPr>
          <w:spacing w:val="1"/>
        </w:rPr>
        <w:t> </w:t>
      </w:r>
      <w:r>
        <w:rPr/>
        <w:t>туристов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способствует</w:t>
      </w:r>
      <w:r>
        <w:rPr>
          <w:spacing w:val="1"/>
        </w:rPr>
        <w:t> </w:t>
      </w:r>
      <w:r>
        <w:rPr/>
        <w:t>привлечению</w:t>
      </w:r>
      <w:r>
        <w:rPr>
          <w:spacing w:val="1"/>
        </w:rPr>
        <w:t> </w:t>
      </w:r>
      <w:r>
        <w:rPr/>
        <w:t>туристов</w:t>
      </w:r>
      <w:r>
        <w:rPr>
          <w:spacing w:val="1"/>
        </w:rPr>
        <w:t> </w:t>
      </w:r>
      <w:r>
        <w:rPr/>
        <w:t>к</w:t>
      </w:r>
      <w:r>
        <w:rPr>
          <w:spacing w:val="70"/>
        </w:rPr>
        <w:t> </w:t>
      </w:r>
      <w:r>
        <w:rPr/>
        <w:t>другим</w:t>
      </w:r>
      <w:r>
        <w:rPr>
          <w:spacing w:val="1"/>
        </w:rPr>
        <w:t> </w:t>
      </w:r>
      <w:r>
        <w:rPr/>
        <w:t>местам</w:t>
      </w:r>
      <w:r>
        <w:rPr>
          <w:spacing w:val="-1"/>
        </w:rPr>
        <w:t> </w:t>
      </w:r>
      <w:r>
        <w:rPr/>
        <w:t>интереса…</w:t>
      </w:r>
    </w:p>
    <w:p>
      <w:pPr>
        <w:spacing w:after="0" w:line="360" w:lineRule="auto"/>
        <w:sectPr>
          <w:pgSz w:w="11910" w:h="16840"/>
          <w:pgMar w:top="1020" w:bottom="280" w:left="1600" w:right="740"/>
        </w:sectPr>
      </w:pPr>
    </w:p>
    <w:p>
      <w:pPr>
        <w:spacing w:before="72"/>
        <w:ind w:left="3986" w:right="3990" w:firstLine="0"/>
        <w:jc w:val="center"/>
        <w:rPr>
          <w:b/>
          <w:sz w:val="28"/>
        </w:rPr>
      </w:pPr>
      <w:bookmarkStart w:name="_bookmark4" w:id="5"/>
      <w:bookmarkEnd w:id="5"/>
      <w:r>
        <w:rPr/>
      </w:r>
      <w:r>
        <w:rPr>
          <w:b/>
          <w:sz w:val="28"/>
        </w:rPr>
        <w:t>Заключение</w:t>
      </w: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spacing w:line="360" w:lineRule="auto" w:before="262"/>
        <w:ind w:right="107"/>
      </w:pPr>
      <w:r>
        <w:rPr/>
        <w:t>Имиджевое позиционирование города – это сложный процесс, который</w:t>
      </w:r>
      <w:r>
        <w:rPr>
          <w:spacing w:val="1"/>
        </w:rPr>
        <w:t> </w:t>
      </w:r>
      <w:r>
        <w:rPr/>
        <w:t>представляет собой совокупность действий по определению идентичности</w:t>
      </w:r>
      <w:r>
        <w:rPr>
          <w:spacing w:val="1"/>
        </w:rPr>
        <w:t> </w:t>
      </w:r>
      <w:r>
        <w:rPr/>
        <w:t>города,</w:t>
      </w:r>
      <w:r>
        <w:rPr>
          <w:spacing w:val="1"/>
        </w:rPr>
        <w:t> </w:t>
      </w:r>
      <w:r>
        <w:rPr/>
        <w:t>формированию</w:t>
      </w:r>
      <w:r>
        <w:rPr>
          <w:spacing w:val="1"/>
        </w:rPr>
        <w:t> </w:t>
      </w:r>
      <w:r>
        <w:rPr/>
        <w:t>маркетинговой</w:t>
      </w:r>
      <w:r>
        <w:rPr>
          <w:spacing w:val="1"/>
        </w:rPr>
        <w:t> </w:t>
      </w:r>
      <w:r>
        <w:rPr/>
        <w:t>политики,</w:t>
      </w:r>
      <w:r>
        <w:rPr>
          <w:spacing w:val="1"/>
        </w:rPr>
        <w:t> </w:t>
      </w:r>
      <w:r>
        <w:rPr/>
        <w:t>продвижению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брендированию</w:t>
      </w:r>
      <w:r>
        <w:rPr>
          <w:spacing w:val="-2"/>
        </w:rPr>
        <w:t> </w:t>
      </w:r>
      <w:r>
        <w:rPr/>
        <w:t>города.</w:t>
      </w:r>
    </w:p>
    <w:p>
      <w:pPr>
        <w:pStyle w:val="BodyText"/>
        <w:spacing w:line="360" w:lineRule="auto"/>
        <w:ind w:right="106"/>
      </w:pPr>
      <w:r>
        <w:rPr/>
        <w:t>Так, в целях приобретения большего количества ресурсов город должен</w:t>
      </w:r>
      <w:r>
        <w:rPr>
          <w:spacing w:val="1"/>
        </w:rPr>
        <w:t> </w:t>
      </w:r>
      <w:r>
        <w:rPr/>
        <w:t>удовлетворять спрос целевой аудитории, определение которой строится на</w:t>
      </w:r>
      <w:r>
        <w:rPr>
          <w:spacing w:val="1"/>
        </w:rPr>
        <w:t> </w:t>
      </w:r>
      <w:r>
        <w:rPr/>
        <w:t>объективной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субъективной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городе.</w:t>
      </w:r>
      <w:r>
        <w:rPr>
          <w:spacing w:val="1"/>
        </w:rPr>
        <w:t> </w:t>
      </w:r>
      <w:r>
        <w:rPr/>
        <w:t>Важно</w:t>
      </w:r>
      <w:r>
        <w:rPr>
          <w:spacing w:val="71"/>
        </w:rPr>
        <w:t> </w:t>
      </w:r>
      <w:r>
        <w:rPr/>
        <w:t>сделать</w:t>
      </w:r>
      <w:r>
        <w:rPr>
          <w:spacing w:val="1"/>
        </w:rPr>
        <w:t> </w:t>
      </w:r>
      <w:r>
        <w:rPr/>
        <w:t>замечание, что при сохранении идентичности город может позиционировать</w:t>
      </w:r>
      <w:r>
        <w:rPr>
          <w:spacing w:val="1"/>
        </w:rPr>
        <w:t> </w:t>
      </w:r>
      <w:r>
        <w:rPr/>
        <w:t>себя как товар, поскольку идентичность города формирует сознание жителей,</w:t>
      </w:r>
      <w:r>
        <w:rPr>
          <w:spacing w:val="-67"/>
        </w:rPr>
        <w:t> </w:t>
      </w:r>
      <w:r>
        <w:rPr/>
        <w:t>однако продвижение «города-товара» должно происходить строго в рамках</w:t>
      </w:r>
      <w:r>
        <w:rPr>
          <w:spacing w:val="1"/>
        </w:rPr>
        <w:t> </w:t>
      </w:r>
      <w:r>
        <w:rPr/>
        <w:t>соблюдения</w:t>
      </w:r>
      <w:r>
        <w:rPr>
          <w:spacing w:val="-4"/>
        </w:rPr>
        <w:t> </w:t>
      </w:r>
      <w:r>
        <w:rPr/>
        <w:t>культурных</w:t>
      </w:r>
      <w:r>
        <w:rPr>
          <w:spacing w:val="-3"/>
        </w:rPr>
        <w:t> </w:t>
      </w:r>
      <w:r>
        <w:rPr/>
        <w:t>ценностей и</w:t>
      </w:r>
      <w:r>
        <w:rPr>
          <w:spacing w:val="-4"/>
        </w:rPr>
        <w:t> </w:t>
      </w:r>
      <w:r>
        <w:rPr/>
        <w:t>истории города.</w:t>
      </w:r>
    </w:p>
    <w:p>
      <w:pPr>
        <w:pStyle w:val="BodyText"/>
        <w:spacing w:before="2"/>
        <w:ind w:left="668" w:firstLine="0"/>
      </w:pPr>
      <w:r>
        <w:rPr/>
        <w:t>Развитые</w:t>
      </w:r>
      <w:r>
        <w:rPr>
          <w:spacing w:val="-3"/>
        </w:rPr>
        <w:t> </w:t>
      </w:r>
      <w:r>
        <w:rPr/>
        <w:t>условия</w:t>
      </w:r>
      <w:r>
        <w:rPr>
          <w:spacing w:val="-1"/>
        </w:rPr>
        <w:t> </w:t>
      </w:r>
      <w:r>
        <w:rPr/>
        <w:t>коммуникации</w:t>
      </w:r>
      <w:r>
        <w:rPr>
          <w:spacing w:val="-2"/>
        </w:rPr>
        <w:t> </w:t>
      </w:r>
      <w:r>
        <w:rPr/>
        <w:t>позволяют</w:t>
      </w:r>
      <w:r>
        <w:rPr>
          <w:spacing w:val="-4"/>
        </w:rPr>
        <w:t> </w:t>
      </w:r>
      <w:r>
        <w:rPr/>
        <w:t>населению…</w:t>
      </w:r>
    </w:p>
    <w:p>
      <w:pPr>
        <w:spacing w:after="0"/>
        <w:sectPr>
          <w:pgSz w:w="11910" w:h="16840"/>
          <w:pgMar w:top="1040" w:bottom="280" w:left="1600" w:right="740"/>
        </w:sectPr>
      </w:pPr>
    </w:p>
    <w:p>
      <w:pPr>
        <w:pStyle w:val="Heading1"/>
        <w:ind w:right="1849"/>
      </w:pPr>
      <w:bookmarkStart w:name="_bookmark5" w:id="6"/>
      <w:bookmarkEnd w:id="6"/>
      <w:r>
        <w:rPr>
          <w:b w:val="0"/>
        </w:rPr>
      </w:r>
      <w:r>
        <w:rPr/>
        <w:t>Список</w:t>
      </w:r>
      <w:r>
        <w:rPr>
          <w:spacing w:val="-3"/>
        </w:rPr>
        <w:t> </w:t>
      </w:r>
      <w:r>
        <w:rPr/>
        <w:t>источников</w:t>
      </w: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Heading1"/>
        <w:spacing w:before="221"/>
        <w:ind w:left="4187" w:right="0"/>
        <w:jc w:val="left"/>
      </w:pPr>
      <w:r>
        <w:rPr/>
        <w:t>I.</w:t>
      </w:r>
      <w:r>
        <w:rPr>
          <w:spacing w:val="-3"/>
        </w:rPr>
        <w:t> </w:t>
      </w:r>
      <w:r>
        <w:rPr/>
        <w:t>Литература</w:t>
      </w: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ListParagraph"/>
        <w:numPr>
          <w:ilvl w:val="0"/>
          <w:numId w:val="2"/>
        </w:numPr>
        <w:tabs>
          <w:tab w:pos="1518" w:val="left" w:leader="none"/>
        </w:tabs>
        <w:spacing w:line="360" w:lineRule="auto" w:before="214" w:after="0"/>
        <w:ind w:left="102" w:right="104" w:firstLine="566"/>
        <w:jc w:val="both"/>
        <w:rPr>
          <w:color w:val="E7E6E6"/>
          <w:sz w:val="28"/>
        </w:rPr>
      </w:pPr>
      <w:r>
        <w:rPr/>
        <w:pict>
          <v:shape style="position:absolute;margin-left:113.420006pt;margin-top:19.450266pt;width:439.55pt;height:2.2pt;mso-position-horizontal-relative:page;mso-position-vertical-relative:paragraph;z-index:-15803392" coordorigin="2268,389" coordsize="8791,44" path="m11059,418l2480,418,2268,418,2268,432,2480,432,11059,432,11059,418xm11059,389l2480,389,2268,389,2268,403,2480,403,11059,403,11059,389xe" filled="true" fillcolor="#e7e6e6" stroked="false">
            <v:path arrowok="t"/>
            <v:fill type="solid"/>
            <w10:wrap type="none"/>
          </v:shape>
        </w:pict>
      </w:r>
      <w:r>
        <w:rPr>
          <w:color w:val="E7E6E6"/>
          <w:sz w:val="28"/>
        </w:rPr>
        <w:t>Визгалов Д.В., Маркетинг города //Институт экономики города. –</w:t>
      </w:r>
      <w:r>
        <w:rPr>
          <w:color w:val="E7E6E6"/>
          <w:spacing w:val="-67"/>
          <w:sz w:val="28"/>
        </w:rPr>
        <w:t> </w:t>
      </w:r>
      <w:r>
        <w:rPr>
          <w:dstrike/>
          <w:color w:val="E7E6E6"/>
          <w:sz w:val="28"/>
        </w:rPr>
        <w:t>2008.</w:t>
      </w:r>
      <w:r>
        <w:rPr>
          <w:dstrike/>
          <w:color w:val="E7E6E6"/>
          <w:spacing w:val="-2"/>
          <w:sz w:val="28"/>
        </w:rPr>
        <w:t> </w:t>
      </w:r>
      <w:r>
        <w:rPr>
          <w:dstrike/>
          <w:color w:val="E7E6E6"/>
          <w:sz w:val="28"/>
        </w:rPr>
        <w:t>– с.</w:t>
      </w:r>
      <w:r>
        <w:rPr>
          <w:dstrike/>
          <w:color w:val="E7E6E6"/>
          <w:spacing w:val="-1"/>
          <w:sz w:val="28"/>
        </w:rPr>
        <w:t> </w:t>
      </w:r>
      <w:r>
        <w:rPr>
          <w:dstrike/>
          <w:color w:val="E7E6E6"/>
          <w:sz w:val="28"/>
        </w:rPr>
        <w:t>110</w:t>
      </w:r>
    </w:p>
    <w:p>
      <w:pPr>
        <w:pStyle w:val="ListParagraph"/>
        <w:numPr>
          <w:ilvl w:val="0"/>
          <w:numId w:val="2"/>
        </w:numPr>
        <w:tabs>
          <w:tab w:pos="1518" w:val="left" w:leader="none"/>
        </w:tabs>
        <w:spacing w:line="360" w:lineRule="auto" w:before="0" w:after="0"/>
        <w:ind w:left="102" w:right="112" w:firstLine="566"/>
        <w:jc w:val="both"/>
        <w:rPr>
          <w:color w:val="E7E6E6"/>
          <w:sz w:val="28"/>
        </w:rPr>
      </w:pPr>
      <w:r>
        <w:rPr/>
        <w:pict>
          <v:shape style="position:absolute;margin-left:113.420006pt;margin-top:8.751277pt;width:439.55pt;height:2.2pt;mso-position-horizontal-relative:page;mso-position-vertical-relative:paragraph;z-index:-15802880" coordorigin="2268,175" coordsize="8791,44" path="m11059,204l2480,204,2268,204,2268,218,2480,218,11059,218,11059,204xm11059,175l2480,175,2268,175,2268,189,2480,189,11059,189,11059,175xe" filled="true" fillcolor="#e7e6e6" stroked="false">
            <v:path arrowok="t"/>
            <v:fill type="solid"/>
            <w10:wrap type="none"/>
          </v:shape>
        </w:pict>
      </w:r>
      <w:r>
        <w:rPr>
          <w:color w:val="E7E6E6"/>
          <w:sz w:val="28"/>
        </w:rPr>
        <w:t>Габдулхакова</w:t>
      </w:r>
      <w:r>
        <w:rPr>
          <w:color w:val="E7E6E6"/>
          <w:spacing w:val="1"/>
          <w:sz w:val="28"/>
        </w:rPr>
        <w:t> </w:t>
      </w:r>
      <w:r>
        <w:rPr>
          <w:color w:val="E7E6E6"/>
          <w:sz w:val="28"/>
        </w:rPr>
        <w:t>Р.</w:t>
      </w:r>
      <w:r>
        <w:rPr>
          <w:color w:val="E7E6E6"/>
          <w:spacing w:val="1"/>
          <w:sz w:val="28"/>
        </w:rPr>
        <w:t> </w:t>
      </w:r>
      <w:r>
        <w:rPr>
          <w:color w:val="E7E6E6"/>
          <w:sz w:val="28"/>
        </w:rPr>
        <w:t>В.,</w:t>
      </w:r>
      <w:r>
        <w:rPr>
          <w:color w:val="E7E6E6"/>
          <w:spacing w:val="1"/>
          <w:sz w:val="28"/>
        </w:rPr>
        <w:t> </w:t>
      </w:r>
      <w:r>
        <w:rPr>
          <w:color w:val="E7E6E6"/>
          <w:sz w:val="28"/>
        </w:rPr>
        <w:t>Козлова</w:t>
      </w:r>
      <w:r>
        <w:rPr>
          <w:color w:val="E7E6E6"/>
          <w:spacing w:val="1"/>
          <w:sz w:val="28"/>
        </w:rPr>
        <w:t> </w:t>
      </w:r>
      <w:r>
        <w:rPr>
          <w:color w:val="E7E6E6"/>
          <w:sz w:val="28"/>
        </w:rPr>
        <w:t>Ю.</w:t>
      </w:r>
      <w:r>
        <w:rPr>
          <w:color w:val="E7E6E6"/>
          <w:spacing w:val="1"/>
          <w:sz w:val="28"/>
        </w:rPr>
        <w:t> </w:t>
      </w:r>
      <w:r>
        <w:rPr>
          <w:color w:val="E7E6E6"/>
          <w:sz w:val="28"/>
        </w:rPr>
        <w:t>Б.,</w:t>
      </w:r>
      <w:r>
        <w:rPr>
          <w:color w:val="E7E6E6"/>
          <w:spacing w:val="1"/>
          <w:sz w:val="28"/>
        </w:rPr>
        <w:t> </w:t>
      </w:r>
      <w:r>
        <w:rPr>
          <w:color w:val="E7E6E6"/>
          <w:sz w:val="28"/>
        </w:rPr>
        <w:t>Грогуленко</w:t>
      </w:r>
      <w:r>
        <w:rPr>
          <w:color w:val="E7E6E6"/>
          <w:spacing w:val="1"/>
          <w:sz w:val="28"/>
        </w:rPr>
        <w:t> </w:t>
      </w:r>
      <w:r>
        <w:rPr>
          <w:color w:val="E7E6E6"/>
          <w:sz w:val="28"/>
        </w:rPr>
        <w:t>Н.</w:t>
      </w:r>
      <w:r>
        <w:rPr>
          <w:color w:val="E7E6E6"/>
          <w:spacing w:val="1"/>
          <w:sz w:val="28"/>
        </w:rPr>
        <w:t> </w:t>
      </w:r>
      <w:r>
        <w:rPr>
          <w:color w:val="E7E6E6"/>
          <w:sz w:val="28"/>
        </w:rPr>
        <w:t>В.</w:t>
      </w:r>
      <w:r>
        <w:rPr>
          <w:color w:val="E7E6E6"/>
          <w:spacing w:val="1"/>
          <w:sz w:val="28"/>
        </w:rPr>
        <w:t> </w:t>
      </w:r>
      <w:r>
        <w:rPr>
          <w:color w:val="E7E6E6"/>
          <w:sz w:val="28"/>
        </w:rPr>
        <w:t>Роль</w:t>
      </w:r>
      <w:r>
        <w:rPr>
          <w:color w:val="E7E6E6"/>
          <w:spacing w:val="1"/>
          <w:sz w:val="28"/>
        </w:rPr>
        <w:t> </w:t>
      </w:r>
      <w:r>
        <w:rPr>
          <w:dstrike/>
          <w:color w:val="E7E6E6"/>
          <w:sz w:val="28"/>
        </w:rPr>
        <w:t>интернет-коммуникаций</w:t>
      </w:r>
      <w:r>
        <w:rPr>
          <w:dstrike/>
          <w:color w:val="E7E6E6"/>
          <w:spacing w:val="1"/>
          <w:sz w:val="28"/>
        </w:rPr>
        <w:t> </w:t>
      </w:r>
      <w:r>
        <w:rPr>
          <w:dstrike/>
          <w:color w:val="E7E6E6"/>
          <w:sz w:val="28"/>
        </w:rPr>
        <w:t>в</w:t>
      </w:r>
      <w:r>
        <w:rPr>
          <w:dstrike/>
          <w:color w:val="E7E6E6"/>
          <w:spacing w:val="1"/>
          <w:sz w:val="28"/>
        </w:rPr>
        <w:t> </w:t>
      </w:r>
      <w:r>
        <w:rPr>
          <w:dstrike/>
          <w:color w:val="E7E6E6"/>
          <w:sz w:val="28"/>
        </w:rPr>
        <w:t>продвижении</w:t>
      </w:r>
      <w:r>
        <w:rPr>
          <w:dstrike/>
          <w:color w:val="E7E6E6"/>
          <w:spacing w:val="1"/>
          <w:sz w:val="28"/>
        </w:rPr>
        <w:t> </w:t>
      </w:r>
      <w:r>
        <w:rPr>
          <w:dstrike/>
          <w:color w:val="E7E6E6"/>
          <w:sz w:val="28"/>
        </w:rPr>
        <w:t>имиджа</w:t>
      </w:r>
      <w:r>
        <w:rPr>
          <w:dstrike/>
          <w:color w:val="E7E6E6"/>
          <w:spacing w:val="1"/>
          <w:sz w:val="28"/>
        </w:rPr>
        <w:t> </w:t>
      </w:r>
      <w:r>
        <w:rPr>
          <w:dstrike/>
          <w:color w:val="E7E6E6"/>
          <w:sz w:val="28"/>
        </w:rPr>
        <w:t>города</w:t>
      </w:r>
      <w:r>
        <w:rPr>
          <w:dstrike/>
          <w:color w:val="E7E6E6"/>
          <w:spacing w:val="1"/>
          <w:sz w:val="28"/>
        </w:rPr>
        <w:t> </w:t>
      </w:r>
      <w:r>
        <w:rPr>
          <w:dstrike/>
          <w:color w:val="E7E6E6"/>
          <w:sz w:val="28"/>
        </w:rPr>
        <w:t>//Евразийский</w:t>
      </w:r>
      <w:r>
        <w:rPr>
          <w:strike w:val="0"/>
          <w:color w:val="E7E6E6"/>
          <w:spacing w:val="1"/>
          <w:sz w:val="28"/>
        </w:rPr>
        <w:t> </w:t>
      </w:r>
      <w:r>
        <w:rPr>
          <w:dstrike/>
          <w:color w:val="E7E6E6"/>
          <w:sz w:val="28"/>
        </w:rPr>
        <w:t>юридический</w:t>
      </w:r>
      <w:r>
        <w:rPr>
          <w:dstrike/>
          <w:color w:val="E7E6E6"/>
          <w:spacing w:val="-4"/>
          <w:sz w:val="28"/>
        </w:rPr>
        <w:t> </w:t>
      </w:r>
      <w:r>
        <w:rPr>
          <w:dstrike/>
          <w:color w:val="E7E6E6"/>
          <w:sz w:val="28"/>
        </w:rPr>
        <w:t>журнал.</w:t>
      </w:r>
      <w:r>
        <w:rPr>
          <w:dstrike/>
          <w:color w:val="E7E6E6"/>
          <w:spacing w:val="1"/>
          <w:sz w:val="28"/>
        </w:rPr>
        <w:t> </w:t>
      </w:r>
      <w:r>
        <w:rPr>
          <w:dstrike/>
          <w:color w:val="E7E6E6"/>
          <w:sz w:val="28"/>
        </w:rPr>
        <w:t>– 2021.</w:t>
      </w:r>
      <w:r>
        <w:rPr>
          <w:dstrike/>
          <w:color w:val="E7E6E6"/>
          <w:spacing w:val="-1"/>
          <w:sz w:val="28"/>
        </w:rPr>
        <w:t> </w:t>
      </w:r>
      <w:r>
        <w:rPr>
          <w:dstrike/>
          <w:color w:val="E7E6E6"/>
          <w:sz w:val="28"/>
        </w:rPr>
        <w:t>– №.</w:t>
      </w:r>
      <w:r>
        <w:rPr>
          <w:dstrike/>
          <w:color w:val="E7E6E6"/>
          <w:spacing w:val="-4"/>
          <w:sz w:val="28"/>
        </w:rPr>
        <w:t> </w:t>
      </w:r>
      <w:r>
        <w:rPr>
          <w:dstrike/>
          <w:color w:val="E7E6E6"/>
          <w:sz w:val="28"/>
        </w:rPr>
        <w:t>1.</w:t>
      </w:r>
      <w:r>
        <w:rPr>
          <w:dstrike/>
          <w:color w:val="E7E6E6"/>
          <w:spacing w:val="-2"/>
          <w:sz w:val="28"/>
        </w:rPr>
        <w:t> </w:t>
      </w:r>
      <w:r>
        <w:rPr>
          <w:dstrike/>
          <w:color w:val="E7E6E6"/>
          <w:sz w:val="28"/>
        </w:rPr>
        <w:t>–</w:t>
      </w:r>
      <w:r>
        <w:rPr>
          <w:dstrike/>
          <w:color w:val="E7E6E6"/>
          <w:spacing w:val="-2"/>
          <w:sz w:val="28"/>
        </w:rPr>
        <w:t> </w:t>
      </w:r>
      <w:r>
        <w:rPr>
          <w:dstrike/>
          <w:color w:val="E7E6E6"/>
          <w:sz w:val="28"/>
        </w:rPr>
        <w:t>С.</w:t>
      </w:r>
      <w:r>
        <w:rPr>
          <w:dstrike/>
          <w:color w:val="E7E6E6"/>
          <w:spacing w:val="-2"/>
          <w:sz w:val="28"/>
        </w:rPr>
        <w:t> </w:t>
      </w:r>
      <w:r>
        <w:rPr>
          <w:dstrike/>
          <w:color w:val="E7E6E6"/>
          <w:sz w:val="28"/>
        </w:rPr>
        <w:t>429-430.</w:t>
      </w:r>
    </w:p>
    <w:p>
      <w:pPr>
        <w:pStyle w:val="ListParagraph"/>
        <w:numPr>
          <w:ilvl w:val="0"/>
          <w:numId w:val="2"/>
        </w:numPr>
        <w:tabs>
          <w:tab w:pos="1518" w:val="left" w:leader="none"/>
        </w:tabs>
        <w:spacing w:line="240" w:lineRule="auto" w:before="0" w:after="0"/>
        <w:ind w:left="1518" w:right="0" w:hanging="850"/>
        <w:jc w:val="both"/>
        <w:rPr>
          <w:color w:val="E7E6E6"/>
          <w:sz w:val="28"/>
        </w:rPr>
      </w:pPr>
      <w:r>
        <w:rPr/>
        <w:pict>
          <v:shape style="position:absolute;margin-left:113.420006pt;margin-top:8.750271pt;width:439.55pt;height:2.2pt;mso-position-horizontal-relative:page;mso-position-vertical-relative:paragraph;z-index:-15802368" coordorigin="2268,175" coordsize="8791,44" path="m11059,204l2480,204,2268,204,2268,218,2480,218,11059,218,11059,204xm11059,175l2480,175,2268,175,2268,189,2480,189,11059,189,11059,175xe" filled="true" fillcolor="#e7e6e6" stroked="false">
            <v:path arrowok="t"/>
            <v:fill type="solid"/>
            <w10:wrap type="none"/>
          </v:shape>
        </w:pict>
      </w:r>
      <w:r>
        <w:rPr>
          <w:color w:val="E7E6E6"/>
          <w:sz w:val="28"/>
        </w:rPr>
        <w:t>Гуцалов</w:t>
      </w:r>
      <w:r>
        <w:rPr>
          <w:color w:val="E7E6E6"/>
          <w:spacing w:val="84"/>
          <w:sz w:val="28"/>
        </w:rPr>
        <w:t> </w:t>
      </w:r>
      <w:r>
        <w:rPr>
          <w:color w:val="E7E6E6"/>
          <w:sz w:val="28"/>
        </w:rPr>
        <w:t>А.  </w:t>
      </w:r>
      <w:r>
        <w:rPr>
          <w:color w:val="E7E6E6"/>
          <w:spacing w:val="11"/>
          <w:sz w:val="28"/>
        </w:rPr>
        <w:t> </w:t>
      </w:r>
      <w:r>
        <w:rPr>
          <w:color w:val="E7E6E6"/>
          <w:sz w:val="28"/>
        </w:rPr>
        <w:t>А.  </w:t>
      </w:r>
      <w:r>
        <w:rPr>
          <w:color w:val="E7E6E6"/>
          <w:spacing w:val="12"/>
          <w:sz w:val="28"/>
        </w:rPr>
        <w:t> </w:t>
      </w:r>
      <w:r>
        <w:rPr>
          <w:color w:val="E7E6E6"/>
          <w:sz w:val="28"/>
        </w:rPr>
        <w:t>Культурный  </w:t>
      </w:r>
      <w:r>
        <w:rPr>
          <w:color w:val="E7E6E6"/>
          <w:spacing w:val="10"/>
          <w:sz w:val="28"/>
        </w:rPr>
        <w:t> </w:t>
      </w:r>
      <w:r>
        <w:rPr>
          <w:color w:val="E7E6E6"/>
          <w:sz w:val="28"/>
        </w:rPr>
        <w:t>бренд  </w:t>
      </w:r>
      <w:r>
        <w:rPr>
          <w:color w:val="E7E6E6"/>
          <w:spacing w:val="11"/>
          <w:sz w:val="28"/>
        </w:rPr>
        <w:t> </w:t>
      </w:r>
      <w:r>
        <w:rPr>
          <w:color w:val="E7E6E6"/>
          <w:sz w:val="28"/>
        </w:rPr>
        <w:t>и  </w:t>
      </w:r>
      <w:r>
        <w:rPr>
          <w:color w:val="E7E6E6"/>
          <w:spacing w:val="13"/>
          <w:sz w:val="28"/>
        </w:rPr>
        <w:t> </w:t>
      </w:r>
      <w:r>
        <w:rPr>
          <w:color w:val="E7E6E6"/>
          <w:sz w:val="28"/>
        </w:rPr>
        <w:t>брендинг  </w:t>
      </w:r>
      <w:r>
        <w:rPr>
          <w:color w:val="E7E6E6"/>
          <w:spacing w:val="12"/>
          <w:sz w:val="28"/>
        </w:rPr>
        <w:t> </w:t>
      </w:r>
      <w:r>
        <w:rPr>
          <w:color w:val="E7E6E6"/>
          <w:sz w:val="28"/>
        </w:rPr>
        <w:t>территории</w:t>
      </w:r>
    </w:p>
    <w:p>
      <w:pPr>
        <w:pStyle w:val="BodyText"/>
        <w:spacing w:before="161"/>
        <w:ind w:firstLine="0"/>
      </w:pPr>
      <w:r>
        <w:rPr>
          <w:dstrike/>
          <w:color w:val="E7E6E6"/>
        </w:rPr>
        <w:t>//Культурное</w:t>
      </w:r>
      <w:r>
        <w:rPr>
          <w:dstrike/>
          <w:color w:val="E7E6E6"/>
          <w:spacing w:val="-4"/>
        </w:rPr>
        <w:t> </w:t>
      </w:r>
      <w:r>
        <w:rPr>
          <w:dstrike/>
          <w:color w:val="E7E6E6"/>
        </w:rPr>
        <w:t>наследие</w:t>
      </w:r>
      <w:r>
        <w:rPr>
          <w:dstrike/>
          <w:color w:val="E7E6E6"/>
          <w:spacing w:val="-1"/>
        </w:rPr>
        <w:t> </w:t>
      </w:r>
      <w:r>
        <w:rPr>
          <w:dstrike/>
          <w:color w:val="E7E6E6"/>
        </w:rPr>
        <w:t>России.</w:t>
      </w:r>
      <w:r>
        <w:rPr>
          <w:dstrike/>
          <w:color w:val="E7E6E6"/>
          <w:spacing w:val="1"/>
        </w:rPr>
        <w:t> </w:t>
      </w:r>
      <w:r>
        <w:rPr>
          <w:dstrike/>
          <w:color w:val="E7E6E6"/>
        </w:rPr>
        <w:t>–</w:t>
      </w:r>
      <w:r>
        <w:rPr>
          <w:dstrike/>
          <w:color w:val="E7E6E6"/>
          <w:spacing w:val="-3"/>
        </w:rPr>
        <w:t> </w:t>
      </w:r>
      <w:r>
        <w:rPr>
          <w:dstrike/>
          <w:color w:val="E7E6E6"/>
        </w:rPr>
        <w:t>2018.</w:t>
      </w:r>
      <w:r>
        <w:rPr>
          <w:dstrike/>
          <w:color w:val="E7E6E6"/>
          <w:spacing w:val="-2"/>
        </w:rPr>
        <w:t> </w:t>
      </w:r>
      <w:r>
        <w:rPr>
          <w:dstrike/>
          <w:color w:val="E7E6E6"/>
        </w:rPr>
        <w:t>–</w:t>
      </w:r>
      <w:r>
        <w:rPr>
          <w:dstrike/>
          <w:color w:val="E7E6E6"/>
          <w:spacing w:val="-2"/>
        </w:rPr>
        <w:t> </w:t>
      </w:r>
      <w:r>
        <w:rPr>
          <w:dstrike/>
          <w:color w:val="E7E6E6"/>
        </w:rPr>
        <w:t>№.</w:t>
      </w:r>
      <w:r>
        <w:rPr>
          <w:dstrike/>
          <w:color w:val="E7E6E6"/>
          <w:spacing w:val="-2"/>
        </w:rPr>
        <w:t> </w:t>
      </w:r>
      <w:r>
        <w:rPr>
          <w:dstrike/>
          <w:color w:val="E7E6E6"/>
        </w:rPr>
        <w:t>3.</w:t>
      </w:r>
      <w:r>
        <w:rPr>
          <w:dstrike/>
          <w:color w:val="E7E6E6"/>
          <w:spacing w:val="-2"/>
        </w:rPr>
        <w:t> </w:t>
      </w:r>
      <w:r>
        <w:rPr>
          <w:dstrike/>
          <w:color w:val="E7E6E6"/>
        </w:rPr>
        <w:t>–</w:t>
      </w:r>
      <w:r>
        <w:rPr>
          <w:dstrike/>
          <w:color w:val="E7E6E6"/>
          <w:spacing w:val="-1"/>
        </w:rPr>
        <w:t> </w:t>
      </w:r>
      <w:r>
        <w:rPr>
          <w:dstrike/>
          <w:color w:val="E7E6E6"/>
        </w:rPr>
        <w:t>С.</w:t>
      </w:r>
      <w:r>
        <w:rPr>
          <w:dstrike/>
          <w:color w:val="E7E6E6"/>
          <w:spacing w:val="-5"/>
        </w:rPr>
        <w:t> </w:t>
      </w:r>
      <w:r>
        <w:rPr>
          <w:dstrike/>
          <w:color w:val="E7E6E6"/>
        </w:rPr>
        <w:t>86-92.</w:t>
      </w:r>
    </w:p>
    <w:p>
      <w:pPr>
        <w:pStyle w:val="ListParagraph"/>
        <w:numPr>
          <w:ilvl w:val="0"/>
          <w:numId w:val="2"/>
        </w:numPr>
        <w:tabs>
          <w:tab w:pos="1518" w:val="left" w:leader="none"/>
        </w:tabs>
        <w:spacing w:line="360" w:lineRule="auto" w:before="160" w:after="0"/>
        <w:ind w:left="102" w:right="103" w:firstLine="566"/>
        <w:jc w:val="both"/>
        <w:rPr>
          <w:color w:val="E7E6E6"/>
          <w:sz w:val="28"/>
        </w:rPr>
      </w:pPr>
      <w:r>
        <w:rPr/>
        <w:pict>
          <v:shape style="position:absolute;margin-left:113.420006pt;margin-top:16.750282pt;width:439.55pt;height:2.2pt;mso-position-horizontal-relative:page;mso-position-vertical-relative:paragraph;z-index:-15801856" coordorigin="2268,335" coordsize="8791,44" path="m11059,364l2480,364,2268,364,2268,378,2480,378,11059,378,11059,364xm11059,335l2480,335,2268,335,2268,349,2480,349,11059,349,11059,335xe" filled="true" fillcolor="#e7e6e6" stroked="false">
            <v:path arrowok="t"/>
            <v:fill type="solid"/>
            <w10:wrap type="none"/>
          </v:shape>
        </w:pict>
      </w:r>
      <w:r>
        <w:rPr>
          <w:color w:val="E7E6E6"/>
          <w:sz w:val="28"/>
        </w:rPr>
        <w:t>Елохов А. М., Александрова Т. В. Позиционирование Пермского</w:t>
      </w:r>
      <w:r>
        <w:rPr>
          <w:color w:val="E7E6E6"/>
          <w:spacing w:val="1"/>
          <w:sz w:val="28"/>
        </w:rPr>
        <w:t> </w:t>
      </w:r>
      <w:r>
        <w:rPr>
          <w:dstrike/>
          <w:color w:val="E7E6E6"/>
          <w:sz w:val="28"/>
        </w:rPr>
        <w:t>края в цифровом пространстве Приволжского федерального округа //Вестник</w:t>
      </w:r>
      <w:r>
        <w:rPr>
          <w:strike w:val="0"/>
          <w:color w:val="E7E6E6"/>
          <w:spacing w:val="-67"/>
          <w:sz w:val="28"/>
        </w:rPr>
        <w:t> </w:t>
      </w:r>
      <w:r>
        <w:rPr>
          <w:dstrike/>
          <w:color w:val="E7E6E6"/>
          <w:sz w:val="28"/>
        </w:rPr>
        <w:t>Самарского</w:t>
      </w:r>
      <w:r>
        <w:rPr>
          <w:dstrike/>
          <w:color w:val="E7E6E6"/>
          <w:spacing w:val="21"/>
          <w:sz w:val="28"/>
        </w:rPr>
        <w:t> </w:t>
      </w:r>
      <w:r>
        <w:rPr>
          <w:dstrike/>
          <w:color w:val="E7E6E6"/>
          <w:sz w:val="28"/>
        </w:rPr>
        <w:t>государственного</w:t>
      </w:r>
      <w:r>
        <w:rPr>
          <w:dstrike/>
          <w:color w:val="E7E6E6"/>
          <w:spacing w:val="24"/>
          <w:sz w:val="28"/>
        </w:rPr>
        <w:t> </w:t>
      </w:r>
      <w:r>
        <w:rPr>
          <w:dstrike/>
          <w:color w:val="E7E6E6"/>
          <w:sz w:val="28"/>
        </w:rPr>
        <w:t>экономического</w:t>
      </w:r>
      <w:r>
        <w:rPr>
          <w:dstrike/>
          <w:color w:val="E7E6E6"/>
          <w:spacing w:val="21"/>
          <w:sz w:val="28"/>
        </w:rPr>
        <w:t> </w:t>
      </w:r>
      <w:r>
        <w:rPr>
          <w:dstrike/>
          <w:color w:val="E7E6E6"/>
          <w:sz w:val="28"/>
        </w:rPr>
        <w:t>университета.</w:t>
      </w:r>
      <w:r>
        <w:rPr>
          <w:dstrike/>
          <w:color w:val="E7E6E6"/>
          <w:spacing w:val="28"/>
          <w:sz w:val="28"/>
        </w:rPr>
        <w:t> </w:t>
      </w:r>
      <w:r>
        <w:rPr>
          <w:dstrike/>
          <w:color w:val="E7E6E6"/>
          <w:sz w:val="28"/>
        </w:rPr>
        <w:t>–</w:t>
      </w:r>
      <w:r>
        <w:rPr>
          <w:dstrike/>
          <w:color w:val="E7E6E6"/>
          <w:spacing w:val="21"/>
          <w:sz w:val="28"/>
        </w:rPr>
        <w:t> </w:t>
      </w:r>
      <w:r>
        <w:rPr>
          <w:dstrike/>
          <w:color w:val="E7E6E6"/>
          <w:sz w:val="28"/>
        </w:rPr>
        <w:t>2019.</w:t>
      </w:r>
      <w:r>
        <w:rPr>
          <w:dstrike/>
          <w:color w:val="E7E6E6"/>
          <w:spacing w:val="21"/>
          <w:sz w:val="28"/>
        </w:rPr>
        <w:t> </w:t>
      </w:r>
      <w:r>
        <w:rPr>
          <w:dstrike/>
          <w:color w:val="E7E6E6"/>
          <w:sz w:val="28"/>
        </w:rPr>
        <w:t>–</w:t>
      </w:r>
      <w:r>
        <w:rPr>
          <w:dstrike/>
          <w:color w:val="E7E6E6"/>
          <w:spacing w:val="21"/>
          <w:sz w:val="28"/>
        </w:rPr>
        <w:t> </w:t>
      </w:r>
      <w:r>
        <w:rPr>
          <w:dstrike/>
          <w:color w:val="E7E6E6"/>
          <w:sz w:val="28"/>
        </w:rPr>
        <w:t>№.</w:t>
      </w:r>
      <w:r>
        <w:rPr>
          <w:dstrike/>
          <w:color w:val="E7E6E6"/>
          <w:spacing w:val="20"/>
          <w:sz w:val="28"/>
        </w:rPr>
        <w:t> </w:t>
      </w:r>
      <w:r>
        <w:rPr>
          <w:dstrike/>
          <w:color w:val="E7E6E6"/>
          <w:sz w:val="28"/>
        </w:rPr>
        <w:t>7.</w:t>
      </w:r>
    </w:p>
    <w:p>
      <w:pPr>
        <w:pStyle w:val="BodyText"/>
        <w:spacing w:before="1"/>
        <w:ind w:firstLine="0"/>
        <w:jc w:val="left"/>
      </w:pPr>
      <w:r>
        <w:rPr>
          <w:dstrike/>
          <w:color w:val="E7E6E6"/>
        </w:rPr>
        <w:t>–</w:t>
      </w:r>
      <w:r>
        <w:rPr>
          <w:dstrike/>
          <w:color w:val="E7E6E6"/>
          <w:spacing w:val="1"/>
        </w:rPr>
        <w:t> </w:t>
      </w:r>
      <w:r>
        <w:rPr>
          <w:dstrike/>
          <w:color w:val="E7E6E6"/>
        </w:rPr>
        <w:t>С.</w:t>
      </w:r>
      <w:r>
        <w:rPr>
          <w:dstrike/>
          <w:color w:val="E7E6E6"/>
          <w:spacing w:val="-1"/>
        </w:rPr>
        <w:t> </w:t>
      </w:r>
      <w:r>
        <w:rPr>
          <w:dstrike/>
          <w:color w:val="E7E6E6"/>
        </w:rPr>
        <w:t>9-18.</w:t>
      </w:r>
    </w:p>
    <w:p>
      <w:pPr>
        <w:spacing w:before="165"/>
        <w:ind w:left="2407" w:right="1844" w:firstLine="0"/>
        <w:jc w:val="center"/>
        <w:rPr>
          <w:b/>
          <w:sz w:val="28"/>
        </w:rPr>
      </w:pPr>
      <w:r>
        <w:rPr>
          <w:b/>
          <w:sz w:val="28"/>
        </w:rPr>
        <w:t>II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.Электронные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ресурсы</w:t>
      </w: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spacing w:before="7"/>
        <w:ind w:left="0" w:firstLine="0"/>
        <w:jc w:val="left"/>
        <w:rPr>
          <w:b/>
          <w:sz w:val="25"/>
        </w:rPr>
      </w:pPr>
    </w:p>
    <w:p>
      <w:pPr>
        <w:pStyle w:val="ListParagraph"/>
        <w:numPr>
          <w:ilvl w:val="0"/>
          <w:numId w:val="2"/>
        </w:numPr>
        <w:tabs>
          <w:tab w:pos="1518" w:val="left" w:leader="none"/>
        </w:tabs>
        <w:spacing w:line="338" w:lineRule="auto" w:before="0" w:after="0"/>
        <w:ind w:left="102" w:right="107" w:firstLine="566"/>
        <w:jc w:val="both"/>
        <w:rPr>
          <w:color w:val="E7E6E6"/>
          <w:sz w:val="32"/>
        </w:rPr>
      </w:pPr>
      <w:r>
        <w:rPr/>
        <w:pict>
          <v:shape style="position:absolute;margin-left:113.420006pt;margin-top:10.017479pt;width:439.55pt;height:2.550pt;mso-position-horizontal-relative:page;mso-position-vertical-relative:paragraph;z-index:-15801344" coordorigin="2268,200" coordsize="8791,51" path="m3118,234l2508,234,2268,234,2268,251,2508,251,3118,251,3118,234xm11059,212l3118,212,3118,200,2508,200,2268,200,2268,217,2508,217,3118,217,3118,227,11059,227,11059,212xe" filled="true" fillcolor="#e7e6e6" stroked="false">
            <v:path arrowok="t"/>
            <v:fill type="solid"/>
            <w10:wrap type="none"/>
          </v:shape>
        </w:pict>
      </w:r>
      <w:r>
        <w:rPr>
          <w:strike/>
          <w:color w:val="E7E6E6"/>
          <w:sz w:val="28"/>
        </w:rPr>
        <w:t>«На</w:t>
      </w:r>
      <w:r>
        <w:rPr>
          <w:strike/>
          <w:color w:val="E7E6E6"/>
          <w:spacing w:val="1"/>
          <w:sz w:val="28"/>
        </w:rPr>
        <w:t> </w:t>
      </w:r>
      <w:r>
        <w:rPr>
          <w:strike/>
          <w:color w:val="E7E6E6"/>
          <w:sz w:val="28"/>
        </w:rPr>
        <w:t>формирование</w:t>
      </w:r>
      <w:r>
        <w:rPr>
          <w:strike/>
          <w:color w:val="E7E6E6"/>
          <w:spacing w:val="1"/>
          <w:sz w:val="28"/>
        </w:rPr>
        <w:t> </w:t>
      </w:r>
      <w:r>
        <w:rPr>
          <w:strike/>
          <w:color w:val="E7E6E6"/>
          <w:sz w:val="28"/>
        </w:rPr>
        <w:t>имиджа</w:t>
      </w:r>
      <w:r>
        <w:rPr>
          <w:strike/>
          <w:color w:val="E7E6E6"/>
          <w:spacing w:val="1"/>
          <w:sz w:val="28"/>
        </w:rPr>
        <w:t> </w:t>
      </w:r>
      <w:r>
        <w:rPr>
          <w:strike/>
          <w:color w:val="E7E6E6"/>
          <w:sz w:val="28"/>
        </w:rPr>
        <w:t>в</w:t>
      </w:r>
      <w:r>
        <w:rPr>
          <w:strike/>
          <w:color w:val="E7E6E6"/>
          <w:spacing w:val="1"/>
          <w:sz w:val="28"/>
        </w:rPr>
        <w:t> </w:t>
      </w:r>
      <w:r>
        <w:rPr>
          <w:strike/>
          <w:color w:val="E7E6E6"/>
          <w:sz w:val="28"/>
        </w:rPr>
        <w:t>бюджете</w:t>
      </w:r>
      <w:r>
        <w:rPr>
          <w:strike/>
          <w:color w:val="E7E6E6"/>
          <w:spacing w:val="1"/>
          <w:sz w:val="28"/>
        </w:rPr>
        <w:t> </w:t>
      </w:r>
      <w:r>
        <w:rPr>
          <w:strike/>
          <w:color w:val="E7E6E6"/>
          <w:sz w:val="28"/>
        </w:rPr>
        <w:t>заложено</w:t>
      </w:r>
      <w:r>
        <w:rPr>
          <w:strike/>
          <w:color w:val="E7E6E6"/>
          <w:spacing w:val="1"/>
          <w:sz w:val="28"/>
        </w:rPr>
        <w:t> </w:t>
      </w:r>
      <w:r>
        <w:rPr>
          <w:strike/>
          <w:color w:val="E7E6E6"/>
          <w:sz w:val="28"/>
        </w:rPr>
        <w:t>495,3</w:t>
      </w:r>
      <w:r>
        <w:rPr>
          <w:strike/>
          <w:color w:val="E7E6E6"/>
          <w:spacing w:val="1"/>
          <w:sz w:val="28"/>
        </w:rPr>
        <w:t> </w:t>
      </w:r>
      <w:r>
        <w:rPr>
          <w:strike/>
          <w:color w:val="E7E6E6"/>
          <w:sz w:val="28"/>
        </w:rPr>
        <w:t>млн</w:t>
      </w:r>
      <w:r>
        <w:rPr>
          <w:strike w:val="0"/>
          <w:color w:val="E7E6E6"/>
          <w:spacing w:val="1"/>
          <w:sz w:val="28"/>
        </w:rPr>
        <w:t> </w:t>
      </w:r>
      <w:r>
        <w:rPr>
          <w:dstrike/>
          <w:color w:val="E7E6E6"/>
          <w:sz w:val="28"/>
        </w:rPr>
        <w:t>рублей»</w:t>
      </w:r>
      <w:r>
        <w:rPr>
          <w:dstrike/>
          <w:color w:val="E7E6E6"/>
          <w:spacing w:val="-4"/>
          <w:sz w:val="28"/>
        </w:rPr>
        <w:t> </w:t>
      </w:r>
      <w:r>
        <w:rPr>
          <w:dstrike/>
          <w:color w:val="E7E6E6"/>
          <w:sz w:val="28"/>
        </w:rPr>
        <w:t>//</w:t>
      </w:r>
      <w:r>
        <w:rPr>
          <w:dstrike/>
          <w:color w:val="E7E6E6"/>
          <w:spacing w:val="-1"/>
          <w:sz w:val="28"/>
        </w:rPr>
        <w:t> </w:t>
      </w:r>
      <w:r>
        <w:rPr>
          <w:dstrike/>
          <w:color w:val="E7E6E6"/>
          <w:sz w:val="28"/>
        </w:rPr>
        <w:t>Regnum,</w:t>
      </w:r>
      <w:r>
        <w:rPr>
          <w:dstrike/>
          <w:color w:val="E7E6E6"/>
          <w:spacing w:val="-1"/>
          <w:sz w:val="28"/>
        </w:rPr>
        <w:t> </w:t>
      </w:r>
      <w:r>
        <w:rPr>
          <w:dstrike/>
          <w:color w:val="E7E6E6"/>
          <w:sz w:val="28"/>
        </w:rPr>
        <w:t>URL:</w:t>
      </w:r>
      <w:r>
        <w:rPr>
          <w:dstrike/>
          <w:color w:val="E7E6E6"/>
          <w:spacing w:val="-2"/>
          <w:sz w:val="28"/>
        </w:rPr>
        <w:t> </w:t>
      </w:r>
      <w:r>
        <w:rPr>
          <w:dstrike/>
          <w:color w:val="E7E6E6"/>
          <w:sz w:val="28"/>
        </w:rPr>
        <w:t>https://regnum.ru/news/economy/3715645.html</w:t>
      </w:r>
    </w:p>
    <w:p>
      <w:pPr>
        <w:pStyle w:val="ListParagraph"/>
        <w:numPr>
          <w:ilvl w:val="0"/>
          <w:numId w:val="2"/>
        </w:numPr>
        <w:tabs>
          <w:tab w:pos="1518" w:val="left" w:leader="none"/>
        </w:tabs>
        <w:spacing w:line="350" w:lineRule="auto" w:before="31" w:after="0"/>
        <w:ind w:left="102" w:right="104" w:firstLine="566"/>
        <w:jc w:val="both"/>
        <w:rPr>
          <w:color w:val="E7E6E6"/>
          <w:sz w:val="32"/>
        </w:rPr>
      </w:pPr>
      <w:r>
        <w:rPr/>
        <w:pict>
          <v:shape style="position:absolute;margin-left:113.420006pt;margin-top:11.568478pt;width:439.55pt;height:2.550pt;mso-position-horizontal-relative:page;mso-position-vertical-relative:paragraph;z-index:-15800832" coordorigin="2268,231" coordsize="8791,51" path="m3118,265l2508,265,2268,265,2268,282,2508,282,3118,282,3118,265xm11059,243l3118,243,3118,231,2508,231,2268,231,2268,248,2508,248,3118,248,3118,258,11059,258,11059,243xe" filled="true" fillcolor="#e7e6e6" stroked="false">
            <v:path arrowok="t"/>
            <v:fill type="solid"/>
            <w10:wrap type="none"/>
          </v:shape>
        </w:pict>
      </w:r>
      <w:r>
        <w:rPr/>
        <w:pict>
          <v:shape style="position:absolute;margin-left:85.104004pt;margin-top:36.407478pt;width:467.85pt;height:2.2pt;mso-position-horizontal-relative:page;mso-position-vertical-relative:paragraph;z-index:-15800320" coordorigin="1702,728" coordsize="9357,44" path="m11059,757l1702,757,1702,771,11059,771,11059,757xm11059,728l1702,728,1702,743,11059,743,11059,728xe" filled="true" fillcolor="#e7e6e6" stroked="false">
            <v:path arrowok="t"/>
            <v:fill type="solid"/>
            <w10:wrap type="none"/>
          </v:shape>
        </w:pict>
      </w:r>
      <w:r>
        <w:rPr>
          <w:strike/>
          <w:color w:val="E7E6E6"/>
          <w:sz w:val="28"/>
        </w:rPr>
        <w:t>«Н. край укрепил имидж территории, где эффективно развивается</w:t>
      </w:r>
      <w:r>
        <w:rPr>
          <w:strike w:val="0"/>
          <w:color w:val="E7E6E6"/>
          <w:spacing w:val="-67"/>
          <w:sz w:val="28"/>
        </w:rPr>
        <w:t> </w:t>
      </w:r>
      <w:r>
        <w:rPr>
          <w:strike w:val="0"/>
          <w:color w:val="E7E6E6"/>
          <w:sz w:val="28"/>
        </w:rPr>
        <w:t>гражданское</w:t>
      </w:r>
      <w:r>
        <w:rPr>
          <w:strike w:val="0"/>
          <w:color w:val="E7E6E6"/>
          <w:spacing w:val="1"/>
          <w:sz w:val="28"/>
        </w:rPr>
        <w:t> </w:t>
      </w:r>
      <w:r>
        <w:rPr>
          <w:strike w:val="0"/>
          <w:color w:val="E7E6E6"/>
          <w:sz w:val="28"/>
        </w:rPr>
        <w:t>общество»</w:t>
      </w:r>
      <w:r>
        <w:rPr>
          <w:strike w:val="0"/>
          <w:color w:val="E7E6E6"/>
          <w:spacing w:val="1"/>
          <w:sz w:val="28"/>
        </w:rPr>
        <w:t> </w:t>
      </w:r>
      <w:r>
        <w:rPr>
          <w:strike w:val="0"/>
          <w:color w:val="E7E6E6"/>
          <w:sz w:val="28"/>
        </w:rPr>
        <w:t>//</w:t>
      </w:r>
      <w:r>
        <w:rPr>
          <w:strike w:val="0"/>
          <w:color w:val="E7E6E6"/>
          <w:spacing w:val="1"/>
          <w:sz w:val="28"/>
        </w:rPr>
        <w:t> </w:t>
      </w:r>
      <w:r>
        <w:rPr>
          <w:strike w:val="0"/>
          <w:color w:val="E7E6E6"/>
          <w:sz w:val="28"/>
        </w:rPr>
        <w:t>Новый</w:t>
      </w:r>
      <w:r>
        <w:rPr>
          <w:strike w:val="0"/>
          <w:color w:val="E7E6E6"/>
          <w:spacing w:val="1"/>
          <w:sz w:val="28"/>
        </w:rPr>
        <w:t> </w:t>
      </w:r>
      <w:r>
        <w:rPr>
          <w:strike w:val="0"/>
          <w:color w:val="E7E6E6"/>
          <w:sz w:val="28"/>
        </w:rPr>
        <w:t>компаньон.</w:t>
      </w:r>
      <w:r>
        <w:rPr>
          <w:strike w:val="0"/>
          <w:color w:val="E7E6E6"/>
          <w:spacing w:val="1"/>
          <w:sz w:val="28"/>
        </w:rPr>
        <w:t> </w:t>
      </w:r>
      <w:r>
        <w:rPr>
          <w:strike w:val="0"/>
          <w:color w:val="E7E6E6"/>
          <w:sz w:val="28"/>
        </w:rPr>
        <w:t>URL:</w:t>
      </w:r>
      <w:r>
        <w:rPr>
          <w:strike w:val="0"/>
          <w:color w:val="E7E6E6"/>
          <w:spacing w:val="1"/>
          <w:sz w:val="28"/>
        </w:rPr>
        <w:t> </w:t>
      </w:r>
      <w:hyperlink r:id="rId6">
        <w:r>
          <w:rPr>
            <w:dstrike/>
            <w:color w:val="E7E6E6"/>
            <w:sz w:val="28"/>
            <w:u w:val="single" w:color="E7E6E6"/>
          </w:rPr>
          <w:t>https://www.newsko.ru/news/nk-1255339.html</w:t>
        </w:r>
      </w:hyperlink>
    </w:p>
    <w:p>
      <w:pPr>
        <w:pStyle w:val="ListParagraph"/>
        <w:numPr>
          <w:ilvl w:val="0"/>
          <w:numId w:val="2"/>
        </w:numPr>
        <w:tabs>
          <w:tab w:pos="1588" w:val="left" w:leader="none"/>
        </w:tabs>
        <w:spacing w:line="360" w:lineRule="auto" w:before="9" w:after="0"/>
        <w:ind w:left="102" w:right="104" w:firstLine="566"/>
        <w:jc w:val="both"/>
        <w:rPr>
          <w:color w:val="E7E6E6"/>
          <w:sz w:val="28"/>
        </w:rPr>
      </w:pPr>
      <w:r>
        <w:rPr/>
        <w:pict>
          <v:shape style="position:absolute;margin-left:113.420006pt;margin-top:9.200297pt;width:439.55pt;height:2.2pt;mso-position-horizontal-relative:page;mso-position-vertical-relative:paragraph;z-index:-15799808" coordorigin="2268,184" coordsize="8791,44" path="m11059,213l2480,213,2268,213,2268,227,2480,227,11059,227,11059,213xm11059,184l2480,184,2268,184,2268,198,2480,198,11059,198,11059,184xe" filled="true" fillcolor="#e7e6e6" stroked="false">
            <v:path arrowok="t"/>
            <v:fill type="solid"/>
            <w10:wrap type="none"/>
          </v:shape>
        </w:pict>
      </w:r>
      <w:r>
        <w:rPr>
          <w:color w:val="E7E6E6"/>
          <w:sz w:val="28"/>
        </w:rPr>
        <w:t>Во</w:t>
      </w:r>
      <w:r>
        <w:rPr>
          <w:color w:val="E7E6E6"/>
          <w:spacing w:val="1"/>
          <w:sz w:val="28"/>
        </w:rPr>
        <w:t> </w:t>
      </w:r>
      <w:r>
        <w:rPr>
          <w:color w:val="E7E6E6"/>
          <w:sz w:val="28"/>
        </w:rPr>
        <w:t>что</w:t>
      </w:r>
      <w:r>
        <w:rPr>
          <w:color w:val="E7E6E6"/>
          <w:spacing w:val="1"/>
          <w:sz w:val="28"/>
        </w:rPr>
        <w:t> </w:t>
      </w:r>
      <w:r>
        <w:rPr>
          <w:color w:val="E7E6E6"/>
          <w:sz w:val="28"/>
        </w:rPr>
        <w:t>верит</w:t>
      </w:r>
      <w:r>
        <w:rPr>
          <w:color w:val="E7E6E6"/>
          <w:spacing w:val="1"/>
          <w:sz w:val="28"/>
        </w:rPr>
        <w:t> </w:t>
      </w:r>
      <w:r>
        <w:rPr>
          <w:color w:val="E7E6E6"/>
          <w:sz w:val="28"/>
        </w:rPr>
        <w:t>Н.</w:t>
      </w:r>
      <w:r>
        <w:rPr>
          <w:color w:val="E7E6E6"/>
          <w:spacing w:val="1"/>
          <w:sz w:val="28"/>
        </w:rPr>
        <w:t> </w:t>
      </w:r>
      <w:r>
        <w:rPr>
          <w:color w:val="E7E6E6"/>
          <w:sz w:val="28"/>
        </w:rPr>
        <w:t>край</w:t>
      </w:r>
      <w:r>
        <w:rPr>
          <w:color w:val="E7E6E6"/>
          <w:spacing w:val="1"/>
          <w:sz w:val="28"/>
        </w:rPr>
        <w:t> </w:t>
      </w:r>
      <w:r>
        <w:rPr>
          <w:color w:val="E7E6E6"/>
          <w:sz w:val="28"/>
        </w:rPr>
        <w:t>–</w:t>
      </w:r>
      <w:r>
        <w:rPr>
          <w:color w:val="E7E6E6"/>
          <w:spacing w:val="1"/>
          <w:sz w:val="28"/>
        </w:rPr>
        <w:t> </w:t>
      </w:r>
      <w:r>
        <w:rPr>
          <w:color w:val="E7E6E6"/>
          <w:sz w:val="28"/>
        </w:rPr>
        <w:t>пять</w:t>
      </w:r>
      <w:r>
        <w:rPr>
          <w:color w:val="E7E6E6"/>
          <w:spacing w:val="1"/>
          <w:sz w:val="28"/>
        </w:rPr>
        <w:t> </w:t>
      </w:r>
      <w:r>
        <w:rPr>
          <w:color w:val="E7E6E6"/>
          <w:sz w:val="28"/>
        </w:rPr>
        <w:t>вопросов</w:t>
      </w:r>
      <w:r>
        <w:rPr>
          <w:color w:val="E7E6E6"/>
          <w:spacing w:val="1"/>
          <w:sz w:val="28"/>
        </w:rPr>
        <w:t> </w:t>
      </w:r>
      <w:r>
        <w:rPr>
          <w:color w:val="E7E6E6"/>
          <w:sz w:val="28"/>
        </w:rPr>
        <w:t>и</w:t>
      </w:r>
      <w:r>
        <w:rPr>
          <w:color w:val="E7E6E6"/>
          <w:spacing w:val="1"/>
          <w:sz w:val="28"/>
        </w:rPr>
        <w:t> </w:t>
      </w:r>
      <w:r>
        <w:rPr>
          <w:color w:val="E7E6E6"/>
          <w:sz w:val="28"/>
        </w:rPr>
        <w:t>ответов</w:t>
      </w:r>
      <w:r>
        <w:rPr>
          <w:color w:val="E7E6E6"/>
          <w:spacing w:val="1"/>
          <w:sz w:val="28"/>
        </w:rPr>
        <w:t> </w:t>
      </w:r>
      <w:r>
        <w:rPr>
          <w:color w:val="E7E6E6"/>
          <w:sz w:val="28"/>
        </w:rPr>
        <w:t>//.</w:t>
      </w:r>
      <w:r>
        <w:rPr>
          <w:color w:val="E7E6E6"/>
          <w:spacing w:val="1"/>
          <w:sz w:val="28"/>
        </w:rPr>
        <w:t> </w:t>
      </w:r>
      <w:r>
        <w:rPr>
          <w:color w:val="E7E6E6"/>
          <w:sz w:val="28"/>
        </w:rPr>
        <w:t>URL:</w:t>
      </w:r>
      <w:r>
        <w:rPr>
          <w:color w:val="E7E6E6"/>
          <w:spacing w:val="1"/>
          <w:sz w:val="28"/>
        </w:rPr>
        <w:t> </w:t>
      </w:r>
      <w:hyperlink r:id="rId7">
        <w:r>
          <w:rPr>
            <w:dstrike/>
            <w:color w:val="E7E6E6"/>
            <w:sz w:val="28"/>
            <w:u w:val="single" w:color="E7E6E6"/>
          </w:rPr>
          <w:t>https://.ru/news/society/145302/</w:t>
        </w:r>
      </w:hyperlink>
    </w:p>
    <w:p>
      <w:pPr>
        <w:pStyle w:val="ListParagraph"/>
        <w:numPr>
          <w:ilvl w:val="0"/>
          <w:numId w:val="2"/>
        </w:numPr>
        <w:tabs>
          <w:tab w:pos="1588" w:val="left" w:leader="none"/>
          <w:tab w:pos="2587" w:val="left" w:leader="none"/>
          <w:tab w:pos="5130" w:val="left" w:leader="none"/>
          <w:tab w:pos="7437" w:val="left" w:leader="none"/>
        </w:tabs>
        <w:spacing w:line="360" w:lineRule="auto" w:before="0" w:after="0"/>
        <w:ind w:left="102" w:right="100" w:firstLine="566"/>
        <w:jc w:val="both"/>
        <w:rPr>
          <w:color w:val="E7E6E6"/>
          <w:sz w:val="28"/>
        </w:rPr>
      </w:pPr>
      <w:r>
        <w:rPr/>
        <w:pict>
          <v:shape style="position:absolute;margin-left:113.420006pt;margin-top:8.751296pt;width:439.55pt;height:2.2pt;mso-position-horizontal-relative:page;mso-position-vertical-relative:paragraph;z-index:-15799296" coordorigin="2268,175" coordsize="8791,44" path="m11059,204l2480,204,2268,204,2268,218,2480,218,11059,218,11059,204xm11059,175l2480,175,2268,175,2268,189,2480,189,11059,189,11059,175xe" filled="true" fillcolor="#e7e6e6" stroked="false">
            <v:path arrowok="t"/>
            <v:fill type="solid"/>
            <w10:wrap type="none"/>
          </v:shape>
        </w:pict>
      </w:r>
      <w:r>
        <w:rPr/>
        <w:pict>
          <v:shape style="position:absolute;margin-left:85.104004pt;margin-top:32.991295pt;width:467.85pt;height:2.2pt;mso-position-horizontal-relative:page;mso-position-vertical-relative:paragraph;z-index:-15798784" coordorigin="1702,660" coordsize="9357,44" path="m11059,689l1702,689,1702,703,11059,703,11059,689xm11059,660l1702,660,1702,674,11059,674,11059,660xe" filled="true" fillcolor="#e7e6e6" stroked="false">
            <v:path arrowok="t"/>
            <v:fill type="solid"/>
            <w10:wrap type="none"/>
          </v:shape>
        </w:pict>
      </w:r>
      <w:r>
        <w:rPr>
          <w:color w:val="E7E6E6"/>
          <w:sz w:val="28"/>
        </w:rPr>
        <w:t>Градообразующие</w:t>
      </w:r>
      <w:r>
        <w:rPr>
          <w:color w:val="E7E6E6"/>
          <w:spacing w:val="1"/>
          <w:sz w:val="28"/>
        </w:rPr>
        <w:t> </w:t>
      </w:r>
      <w:r>
        <w:rPr>
          <w:color w:val="E7E6E6"/>
          <w:sz w:val="28"/>
        </w:rPr>
        <w:t>предприятия</w:t>
      </w:r>
      <w:r>
        <w:rPr>
          <w:color w:val="E7E6E6"/>
          <w:spacing w:val="1"/>
          <w:sz w:val="28"/>
        </w:rPr>
        <w:t> </w:t>
      </w:r>
      <w:r>
        <w:rPr>
          <w:color w:val="E7E6E6"/>
          <w:sz w:val="28"/>
        </w:rPr>
        <w:t>города</w:t>
      </w:r>
      <w:r>
        <w:rPr>
          <w:color w:val="E7E6E6"/>
          <w:spacing w:val="1"/>
          <w:sz w:val="28"/>
        </w:rPr>
        <w:t> </w:t>
      </w:r>
      <w:r>
        <w:rPr>
          <w:color w:val="E7E6E6"/>
          <w:sz w:val="28"/>
        </w:rPr>
        <w:t>//</w:t>
      </w:r>
      <w:r>
        <w:rPr>
          <w:color w:val="E7E6E6"/>
          <w:spacing w:val="71"/>
          <w:sz w:val="28"/>
        </w:rPr>
        <w:t> </w:t>
      </w:r>
      <w:r>
        <w:rPr>
          <w:color w:val="E7E6E6"/>
          <w:sz w:val="28"/>
        </w:rPr>
        <w:t>Инвестиционный</w:t>
      </w:r>
      <w:r>
        <w:rPr>
          <w:color w:val="E7E6E6"/>
          <w:spacing w:val="1"/>
          <w:sz w:val="28"/>
        </w:rPr>
        <w:t> </w:t>
      </w:r>
      <w:r>
        <w:rPr>
          <w:color w:val="E7E6E6"/>
          <w:sz w:val="28"/>
        </w:rPr>
        <w:t>портал</w:t>
        <w:tab/>
        <w:t>города.</w:t>
        <w:tab/>
        <w:t>URL:</w:t>
        <w:tab/>
      </w:r>
      <w:hyperlink r:id="rId8">
        <w:r>
          <w:rPr>
            <w:color w:val="E7E6E6"/>
            <w:sz w:val="28"/>
            <w:u w:val="single" w:color="E7E6E6"/>
          </w:rPr>
          <w:t>http://invest..ru/o-</w:t>
        </w:r>
      </w:hyperlink>
      <w:r>
        <w:rPr>
          <w:color w:val="E7E6E6"/>
          <w:spacing w:val="1"/>
          <w:sz w:val="28"/>
        </w:rPr>
        <w:t> </w:t>
      </w:r>
      <w:hyperlink r:id="rId8">
        <w:r>
          <w:rPr>
            <w:dstrike/>
            <w:color w:val="E7E6E6"/>
            <w:sz w:val="28"/>
            <w:u w:val="single" w:color="E7E6E6"/>
          </w:rPr>
          <w:t>gorode/industrial/Gradoobraziychie_%20predpriyatiya_%20goroda/</w:t>
        </w:r>
      </w:hyperlink>
    </w:p>
    <w:p>
      <w:pPr>
        <w:pStyle w:val="ListParagraph"/>
        <w:numPr>
          <w:ilvl w:val="0"/>
          <w:numId w:val="2"/>
        </w:numPr>
        <w:tabs>
          <w:tab w:pos="1518" w:val="left" w:leader="none"/>
        </w:tabs>
        <w:spacing w:line="240" w:lineRule="auto" w:before="0" w:after="0"/>
        <w:ind w:left="1518" w:right="0" w:hanging="850"/>
        <w:jc w:val="both"/>
        <w:rPr>
          <w:color w:val="E7E6E6"/>
          <w:sz w:val="28"/>
        </w:rPr>
      </w:pPr>
      <w:r>
        <w:rPr/>
        <w:pict>
          <v:rect style="position:absolute;margin-left:123.980003pt;margin-top:10.190279pt;width:273.530pt;height:.72003pt;mso-position-horizontal-relative:page;mso-position-vertical-relative:paragraph;z-index:-15798272" filled="true" fillcolor="#e7e6e6" stroked="false">
            <v:fill type="solid"/>
            <w10:wrap type="none"/>
          </v:rect>
        </w:pict>
      </w:r>
      <w:r>
        <w:rPr>
          <w:strike/>
          <w:color w:val="E7E6E6"/>
          <w:sz w:val="28"/>
        </w:rPr>
        <w:t>Работа</w:t>
      </w:r>
      <w:r>
        <w:rPr>
          <w:strike/>
          <w:color w:val="E7E6E6"/>
          <w:spacing w:val="-4"/>
          <w:sz w:val="28"/>
        </w:rPr>
        <w:t> </w:t>
      </w:r>
      <w:r>
        <w:rPr>
          <w:strike/>
          <w:color w:val="E7E6E6"/>
          <w:sz w:val="28"/>
        </w:rPr>
        <w:t>//</w:t>
      </w:r>
      <w:r>
        <w:rPr>
          <w:strike/>
          <w:color w:val="E7E6E6"/>
          <w:spacing w:val="-3"/>
          <w:sz w:val="28"/>
        </w:rPr>
        <w:t> </w:t>
      </w:r>
      <w:r>
        <w:rPr>
          <w:strike/>
          <w:color w:val="E7E6E6"/>
          <w:sz w:val="28"/>
        </w:rPr>
        <w:t>HeadHunter.</w:t>
      </w:r>
      <w:r>
        <w:rPr>
          <w:strike/>
          <w:color w:val="E7E6E6"/>
          <w:spacing w:val="-4"/>
          <w:sz w:val="28"/>
        </w:rPr>
        <w:t> </w:t>
      </w:r>
      <w:r>
        <w:rPr>
          <w:strike/>
          <w:color w:val="E7E6E6"/>
          <w:sz w:val="28"/>
        </w:rPr>
        <w:t>URL:</w:t>
      </w:r>
      <w:r>
        <w:rPr>
          <w:strike/>
          <w:color w:val="E7E6E6"/>
          <w:spacing w:val="-2"/>
          <w:sz w:val="28"/>
        </w:rPr>
        <w:t> </w:t>
      </w:r>
      <w:hyperlink r:id="rId9">
        <w:r>
          <w:rPr>
            <w:strike/>
            <w:color w:val="E7E6E6"/>
            <w:sz w:val="28"/>
            <w:u w:val="single" w:color="E7E6E6"/>
          </w:rPr>
          <w:t>https://</w:t>
        </w:r>
        <w:r>
          <w:rPr>
            <w:strike/>
            <w:color w:val="E7E6E6"/>
            <w:spacing w:val="-3"/>
            <w:sz w:val="28"/>
            <w:u w:val="single" w:color="E7E6E6"/>
          </w:rPr>
          <w:t> </w:t>
        </w:r>
        <w:r>
          <w:rPr>
            <w:strike/>
            <w:color w:val="E7E6E6"/>
            <w:sz w:val="28"/>
            <w:u w:val="single" w:color="E7E6E6"/>
          </w:rPr>
          <w:t>hh.ru/</w:t>
        </w:r>
      </w:hyperlink>
    </w:p>
    <w:sectPr>
      <w:pgSz w:w="11910" w:h="16840"/>
      <w:pgMar w:top="1040" w:bottom="280" w:left="16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102" w:hanging="850"/>
        <w:jc w:val="left"/>
      </w:pPr>
      <w:rPr>
        <w:rFonts w:hint="default"/>
        <w:spacing w:val="0"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760" w:hanging="85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405" w:hanging="85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050" w:hanging="85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695" w:hanging="85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340" w:hanging="85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85" w:hanging="85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30" w:hanging="85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76" w:hanging="850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1388" w:hanging="360"/>
      </w:pPr>
      <w:rPr>
        <w:rFonts w:hint="default" w:ascii="Symbol" w:hAnsi="Symbol" w:eastAsia="Symbol" w:cs="Symbol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98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17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35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54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7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91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10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29" w:hanging="360"/>
      </w:pPr>
      <w:rPr>
        <w:rFonts w:hint="default"/>
        <w:lang w:val="ru-RU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TOC1" w:type="paragraph">
    <w:name w:val="TOC 1"/>
    <w:basedOn w:val="Normal"/>
    <w:uiPriority w:val="1"/>
    <w:qFormat/>
    <w:pPr>
      <w:spacing w:before="160"/>
      <w:ind w:left="102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02" w:firstLine="566"/>
      <w:jc w:val="both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72"/>
      <w:ind w:left="2407" w:right="2414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02" w:firstLine="566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s://www.newsko.ru/news/nk-1255339.html" TargetMode="External"/><Relationship Id="rId7" Type="http://schemas.openxmlformats.org/officeDocument/2006/relationships/hyperlink" Target="https://properm.ru/news/society/145302/" TargetMode="External"/><Relationship Id="rId8" Type="http://schemas.openxmlformats.org/officeDocument/2006/relationships/hyperlink" Target="http://invest.gorodperm.ru/o-gorode/industrial/Gradoobraziychie_%20predpriyatiya_%20goroda/" TargetMode="External"/><Relationship Id="rId9" Type="http://schemas.openxmlformats.org/officeDocument/2006/relationships/hyperlink" Target="https://perm.hh.ru/" TargetMode="External"/><Relationship Id="rId1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dcterms:created xsi:type="dcterms:W3CDTF">2022-10-30T14:21:51Z</dcterms:created>
  <dcterms:modified xsi:type="dcterms:W3CDTF">2022-10-30T14:21:51Z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2022-10-30T00:00:00Z</vt:filetime>
  </property>
</Properties>
</file>