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Содержание</w:t>
      </w: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ind w:left="0"/>
        <w:rPr>
          <w:b/>
          <w:sz w:val="25"/>
        </w:r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273" w:val="left" w:leader="dot"/>
            </w:tabs>
            <w:spacing w:before="0"/>
            <w:ind w:firstLine="0"/>
            <w:jc w:val="center"/>
          </w:pPr>
          <w:hyperlink w:history="true" w:anchor="_bookmark0">
            <w:r>
              <w:rPr>
                <w:dstrike/>
                <w:color w:val="EDEBE0"/>
              </w:rPr>
              <w:t>Введение</w:t>
            </w:r>
            <w:r>
              <w:rPr>
                <w:strike w:val="0"/>
                <w:color w:val="EDEBE0"/>
              </w:rPr>
              <w:tab/>
            </w:r>
            <w:r>
              <w:rPr>
                <w:dstrike/>
                <w:color w:val="EDEBE0"/>
              </w:rPr>
              <w:t>2</w:t>
            </w:r>
          </w:hyperlink>
        </w:p>
        <w:p>
          <w:pPr>
            <w:pStyle w:val="TOC1"/>
            <w:tabs>
              <w:tab w:pos="9273" w:val="left" w:leader="dot"/>
            </w:tabs>
            <w:spacing w:before="259"/>
            <w:ind w:firstLine="0"/>
            <w:jc w:val="center"/>
          </w:pPr>
          <w:hyperlink w:history="true" w:anchor="_bookmark1">
            <w:r>
              <w:rPr>
                <w:dstrike/>
                <w:color w:val="EDEBE0"/>
              </w:rPr>
              <w:t>Глава</w:t>
            </w:r>
            <w:r>
              <w:rPr>
                <w:dstrike/>
                <w:color w:val="EDEBE0"/>
                <w:spacing w:val="1"/>
              </w:rPr>
              <w:t> </w:t>
            </w:r>
            <w:r>
              <w:rPr>
                <w:dstrike/>
                <w:color w:val="EDEBE0"/>
              </w:rPr>
              <w:t>1.</w:t>
            </w:r>
            <w:r>
              <w:rPr>
                <w:dstrike/>
                <w:color w:val="EDEBE0"/>
                <w:spacing w:val="1"/>
              </w:rPr>
              <w:t> </w:t>
            </w:r>
            <w:r>
              <w:rPr>
                <w:dstrike/>
                <w:color w:val="EDEBE0"/>
              </w:rPr>
              <w:t>Теоритические</w:t>
            </w:r>
            <w:r>
              <w:rPr>
                <w:dstrike/>
                <w:color w:val="EDEBE0"/>
                <w:spacing w:val="2"/>
              </w:rPr>
              <w:t> </w:t>
            </w:r>
            <w:r>
              <w:rPr>
                <w:dstrike/>
                <w:color w:val="EDEBE0"/>
              </w:rPr>
              <w:t>аспекты</w:t>
            </w:r>
            <w:r>
              <w:rPr>
                <w:dstrike/>
                <w:color w:val="EDEBE0"/>
                <w:spacing w:val="3"/>
              </w:rPr>
              <w:t> </w:t>
            </w:r>
            <w:r>
              <w:rPr>
                <w:dstrike/>
                <w:color w:val="EDEBE0"/>
              </w:rPr>
              <w:t>фальсификации</w:t>
            </w:r>
            <w:r>
              <w:rPr>
                <w:dstrike/>
                <w:color w:val="EDEBE0"/>
                <w:spacing w:val="2"/>
              </w:rPr>
              <w:t> </w:t>
            </w:r>
            <w:r>
              <w:rPr>
                <w:dstrike/>
                <w:color w:val="EDEBE0"/>
              </w:rPr>
              <w:t>товаров</w:t>
            </w:r>
            <w:r>
              <w:rPr>
                <w:strike w:val="0"/>
                <w:color w:val="EDEBE0"/>
              </w:rPr>
              <w:tab/>
            </w:r>
            <w:r>
              <w:rPr>
                <w:dstrike/>
                <w:color w:val="EDEBE0"/>
              </w:rPr>
              <w:t>3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665" w:val="left" w:leader="none"/>
              <w:tab w:pos="9273" w:val="left" w:leader="dot"/>
            </w:tabs>
            <w:spacing w:line="240" w:lineRule="auto" w:before="261" w:after="0"/>
            <w:ind w:left="664" w:right="0" w:hanging="599"/>
            <w:jc w:val="left"/>
          </w:pPr>
          <w:hyperlink w:history="true" w:anchor="_bookmark2">
            <w:r>
              <w:rPr>
                <w:dstrike/>
                <w:color w:val="EDEBE0"/>
              </w:rPr>
              <w:t>Понятие</w:t>
            </w:r>
            <w:r>
              <w:rPr>
                <w:dstrike/>
                <w:color w:val="EDEBE0"/>
                <w:spacing w:val="-2"/>
              </w:rPr>
              <w:t> </w:t>
            </w:r>
            <w:r>
              <w:rPr>
                <w:dstrike/>
                <w:color w:val="EDEBE0"/>
              </w:rPr>
              <w:t>и</w:t>
            </w:r>
            <w:r>
              <w:rPr>
                <w:dstrike/>
                <w:color w:val="EDEBE0"/>
                <w:spacing w:val="-5"/>
              </w:rPr>
              <w:t> </w:t>
            </w:r>
            <w:r>
              <w:rPr>
                <w:dstrike/>
                <w:color w:val="EDEBE0"/>
              </w:rPr>
              <w:t>сущность</w:t>
            </w:r>
            <w:r>
              <w:rPr>
                <w:dstrike/>
                <w:color w:val="EDEBE0"/>
                <w:spacing w:val="-3"/>
              </w:rPr>
              <w:t> </w:t>
            </w:r>
            <w:r>
              <w:rPr>
                <w:dstrike/>
                <w:color w:val="EDEBE0"/>
              </w:rPr>
              <w:t>фальсификации</w:t>
            </w:r>
            <w:r>
              <w:rPr>
                <w:dstrike/>
                <w:color w:val="EDEBE0"/>
                <w:spacing w:val="-2"/>
              </w:rPr>
              <w:t> </w:t>
            </w:r>
            <w:r>
              <w:rPr>
                <w:dstrike/>
                <w:color w:val="EDEBE0"/>
              </w:rPr>
              <w:t>товаров</w:t>
            </w:r>
            <w:r>
              <w:rPr>
                <w:strike w:val="0"/>
                <w:color w:val="EDEBE0"/>
              </w:rPr>
              <w:tab/>
            </w:r>
            <w:r>
              <w:rPr>
                <w:dstrike/>
                <w:color w:val="EDEBE0"/>
              </w:rPr>
              <w:t>3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665" w:val="left" w:leader="none"/>
              <w:tab w:pos="9273" w:val="left" w:leader="dot"/>
            </w:tabs>
            <w:spacing w:line="240" w:lineRule="auto" w:before="261" w:after="0"/>
            <w:ind w:left="664" w:right="0" w:hanging="599"/>
            <w:jc w:val="left"/>
          </w:pPr>
          <w:hyperlink w:history="true" w:anchor="_bookmark3">
            <w:r>
              <w:rPr>
                <w:dstrike/>
                <w:color w:val="EDEBE0"/>
              </w:rPr>
              <w:t>Виды</w:t>
            </w:r>
            <w:r>
              <w:rPr>
                <w:dstrike/>
                <w:color w:val="EDEBE0"/>
                <w:spacing w:val="2"/>
              </w:rPr>
              <w:t> </w:t>
            </w:r>
            <w:r>
              <w:rPr>
                <w:dstrike/>
                <w:color w:val="EDEBE0"/>
              </w:rPr>
              <w:t>и</w:t>
            </w:r>
            <w:r>
              <w:rPr>
                <w:dstrike/>
                <w:color w:val="EDEBE0"/>
                <w:spacing w:val="-1"/>
              </w:rPr>
              <w:t> </w:t>
            </w:r>
            <w:r>
              <w:rPr>
                <w:dstrike/>
                <w:color w:val="EDEBE0"/>
              </w:rPr>
              <w:t>формы</w:t>
            </w:r>
            <w:r>
              <w:rPr>
                <w:dstrike/>
                <w:color w:val="EDEBE0"/>
                <w:spacing w:val="3"/>
              </w:rPr>
              <w:t> </w:t>
            </w:r>
            <w:r>
              <w:rPr>
                <w:dstrike/>
                <w:color w:val="EDEBE0"/>
              </w:rPr>
              <w:t>фальсификации</w:t>
            </w:r>
            <w:r>
              <w:rPr>
                <w:dstrike/>
                <w:color w:val="EDEBE0"/>
                <w:spacing w:val="2"/>
              </w:rPr>
              <w:t> </w:t>
            </w:r>
            <w:r>
              <w:rPr>
                <w:dstrike/>
                <w:color w:val="EDEBE0"/>
              </w:rPr>
              <w:t>товаров</w:t>
            </w:r>
            <w:r>
              <w:rPr>
                <w:strike w:val="0"/>
                <w:color w:val="EDEBE0"/>
              </w:rPr>
              <w:tab/>
            </w:r>
            <w:r>
              <w:rPr>
                <w:dstrike/>
                <w:color w:val="EDEBE0"/>
              </w:rPr>
              <w:t>3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665" w:val="left" w:leader="none"/>
              <w:tab w:pos="9449" w:val="left" w:leader="dot"/>
            </w:tabs>
            <w:spacing w:line="240" w:lineRule="auto" w:before="262" w:after="0"/>
            <w:ind w:left="664" w:right="0" w:hanging="423"/>
            <w:jc w:val="left"/>
          </w:pPr>
          <w:hyperlink w:history="true" w:anchor="_bookmark4">
            <w:r>
              <w:rPr>
                <w:dstrike/>
                <w:color w:val="EDEBE0"/>
              </w:rPr>
              <w:t>Способы</w:t>
            </w:r>
            <w:r>
              <w:rPr>
                <w:dstrike/>
                <w:color w:val="EDEBE0"/>
                <w:spacing w:val="-3"/>
              </w:rPr>
              <w:t> </w:t>
            </w:r>
            <w:r>
              <w:rPr>
                <w:dstrike/>
                <w:color w:val="EDEBE0"/>
              </w:rPr>
              <w:t>фальсификации</w:t>
            </w:r>
            <w:r>
              <w:rPr>
                <w:dstrike/>
                <w:color w:val="EDEBE0"/>
                <w:spacing w:val="-3"/>
              </w:rPr>
              <w:t> </w:t>
            </w:r>
            <w:r>
              <w:rPr>
                <w:dstrike/>
                <w:color w:val="EDEBE0"/>
              </w:rPr>
              <w:t>товаров</w:t>
            </w:r>
            <w:r>
              <w:rPr>
                <w:strike w:val="0"/>
                <w:color w:val="EDEBE0"/>
              </w:rPr>
              <w:tab/>
            </w:r>
            <w:r>
              <w:rPr>
                <w:dstrike/>
                <w:color w:val="EDEBE0"/>
              </w:rPr>
              <w:t>4</w:t>
            </w:r>
          </w:hyperlink>
        </w:p>
        <w:p>
          <w:pPr>
            <w:pStyle w:val="TOC2"/>
            <w:tabs>
              <w:tab w:pos="9449" w:val="left" w:leader="dot"/>
            </w:tabs>
            <w:spacing w:line="434" w:lineRule="auto" w:before="261"/>
            <w:ind w:right="174"/>
          </w:pPr>
          <w:hyperlink w:history="true" w:anchor="_bookmark5">
            <w:r>
              <w:rPr>
                <w:dstrike/>
                <w:color w:val="EDEBE0"/>
              </w:rPr>
              <w:t>Глава</w:t>
            </w:r>
            <w:r>
              <w:rPr>
                <w:dstrike/>
                <w:color w:val="EDEBE0"/>
                <w:spacing w:val="-4"/>
              </w:rPr>
              <w:t> </w:t>
            </w:r>
            <w:r>
              <w:rPr>
                <w:dstrike/>
                <w:color w:val="EDEBE0"/>
              </w:rPr>
              <w:t>2.</w:t>
            </w:r>
            <w:r>
              <w:rPr>
                <w:dstrike/>
                <w:color w:val="EDEBE0"/>
                <w:spacing w:val="-3"/>
              </w:rPr>
              <w:t> </w:t>
            </w:r>
            <w:r>
              <w:rPr>
                <w:dstrike/>
                <w:color w:val="EDEBE0"/>
              </w:rPr>
              <w:t>Противодействие</w:t>
            </w:r>
            <w:r>
              <w:rPr>
                <w:dstrike/>
                <w:color w:val="EDEBE0"/>
                <w:spacing w:val="-6"/>
              </w:rPr>
              <w:t> </w:t>
            </w:r>
            <w:r>
              <w:rPr>
                <w:dstrike/>
                <w:color w:val="EDEBE0"/>
              </w:rPr>
              <w:t>фальсификации</w:t>
            </w:r>
            <w:r>
              <w:rPr>
                <w:dstrike/>
                <w:color w:val="EDEBE0"/>
                <w:spacing w:val="-2"/>
              </w:rPr>
              <w:t> </w:t>
            </w:r>
            <w:r>
              <w:rPr>
                <w:dstrike/>
                <w:color w:val="EDEBE0"/>
              </w:rPr>
              <w:t>товаров</w:t>
            </w:r>
            <w:r>
              <w:rPr>
                <w:dstrike/>
                <w:color w:val="EDEBE0"/>
                <w:spacing w:val="-4"/>
              </w:rPr>
              <w:t> </w:t>
            </w:r>
            <w:r>
              <w:rPr>
                <w:dstrike/>
                <w:color w:val="EDEBE0"/>
              </w:rPr>
              <w:t>в</w:t>
            </w:r>
            <w:r>
              <w:rPr>
                <w:dstrike/>
                <w:color w:val="EDEBE0"/>
                <w:spacing w:val="-5"/>
              </w:rPr>
              <w:t> </w:t>
            </w:r>
            <w:r>
              <w:rPr>
                <w:dstrike/>
                <w:color w:val="EDEBE0"/>
              </w:rPr>
              <w:t>Российской</w:t>
            </w:r>
            <w:r>
              <w:rPr>
                <w:dstrike/>
                <w:color w:val="EDEBE0"/>
                <w:spacing w:val="-2"/>
              </w:rPr>
              <w:t> </w:t>
            </w:r>
            <w:r>
              <w:rPr>
                <w:dstrike/>
                <w:color w:val="EDEBE0"/>
              </w:rPr>
              <w:t>Федерации</w:t>
            </w:r>
            <w:r>
              <w:rPr>
                <w:dstrike/>
                <w:color w:val="EDEBE0"/>
                <w:spacing w:val="-16"/>
              </w:rPr>
              <w:t> </w:t>
            </w:r>
            <w:r>
              <w:rPr>
                <w:dstrike/>
                <w:color w:val="EDEBE0"/>
              </w:rPr>
              <w:t>6</w:t>
            </w:r>
          </w:hyperlink>
          <w:r>
            <w:rPr>
              <w:strike w:val="0"/>
              <w:color w:val="EDEBE0"/>
              <w:spacing w:val="-67"/>
            </w:rPr>
            <w:t> </w:t>
          </w:r>
          <w:hyperlink w:history="true" w:anchor="_bookmark6">
            <w:r>
              <w:rPr>
                <w:dstrike/>
                <w:color w:val="EDEBE0"/>
              </w:rPr>
              <w:t>2.1</w:t>
            </w:r>
            <w:r>
              <w:rPr>
                <w:dstrike/>
                <w:color w:val="EDEBE0"/>
                <w:spacing w:val="1"/>
              </w:rPr>
              <w:t> </w:t>
            </w:r>
            <w:r>
              <w:rPr>
                <w:dstrike/>
                <w:color w:val="EDEBE0"/>
              </w:rPr>
              <w:t>Методы</w:t>
            </w:r>
            <w:r>
              <w:rPr>
                <w:dstrike/>
                <w:color w:val="EDEBE0"/>
                <w:spacing w:val="-2"/>
              </w:rPr>
              <w:t> </w:t>
            </w:r>
            <w:r>
              <w:rPr>
                <w:dstrike/>
                <w:color w:val="EDEBE0"/>
              </w:rPr>
              <w:t>обнаружения</w:t>
            </w:r>
            <w:r>
              <w:rPr>
                <w:dstrike/>
                <w:color w:val="EDEBE0"/>
                <w:spacing w:val="2"/>
              </w:rPr>
              <w:t> </w:t>
            </w:r>
            <w:r>
              <w:rPr>
                <w:dstrike/>
                <w:color w:val="EDEBE0"/>
              </w:rPr>
              <w:t>фальсификации</w:t>
            </w:r>
            <w:r>
              <w:rPr>
                <w:dstrike/>
                <w:color w:val="EDEBE0"/>
                <w:spacing w:val="1"/>
              </w:rPr>
              <w:t> </w:t>
            </w:r>
            <w:r>
              <w:rPr>
                <w:dstrike/>
                <w:color w:val="EDEBE0"/>
              </w:rPr>
              <w:t>товаров</w:t>
            </w:r>
            <w:r>
              <w:rPr>
                <w:strike w:val="0"/>
                <w:color w:val="EDEBE0"/>
              </w:rPr>
              <w:tab/>
            </w:r>
            <w:r>
              <w:rPr>
                <w:dstrike/>
                <w:color w:val="EDEBE0"/>
                <w:spacing w:val="-1"/>
              </w:rPr>
              <w:t>6</w:t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665" w:val="left" w:leader="none"/>
              <w:tab w:pos="9449" w:val="left" w:leader="dot"/>
            </w:tabs>
            <w:spacing w:line="240" w:lineRule="auto" w:before="1" w:after="0"/>
            <w:ind w:left="664" w:right="0" w:hanging="423"/>
            <w:jc w:val="left"/>
          </w:pPr>
          <w:hyperlink w:history="true" w:anchor="_bookmark7">
            <w:r>
              <w:rPr>
                <w:dstrike/>
                <w:color w:val="EDEBE0"/>
              </w:rPr>
              <w:t>Меры</w:t>
            </w:r>
            <w:r>
              <w:rPr>
                <w:dstrike/>
                <w:color w:val="EDEBE0"/>
                <w:spacing w:val="-4"/>
              </w:rPr>
              <w:t> </w:t>
            </w:r>
            <w:r>
              <w:rPr>
                <w:dstrike/>
                <w:color w:val="EDEBE0"/>
              </w:rPr>
              <w:t>по</w:t>
            </w:r>
            <w:r>
              <w:rPr>
                <w:dstrike/>
                <w:color w:val="EDEBE0"/>
                <w:spacing w:val="-3"/>
              </w:rPr>
              <w:t> </w:t>
            </w:r>
            <w:r>
              <w:rPr>
                <w:dstrike/>
                <w:color w:val="EDEBE0"/>
              </w:rPr>
              <w:t>предупреждению</w:t>
            </w:r>
            <w:r>
              <w:rPr>
                <w:dstrike/>
                <w:color w:val="EDEBE0"/>
                <w:spacing w:val="-5"/>
              </w:rPr>
              <w:t> </w:t>
            </w:r>
            <w:r>
              <w:rPr>
                <w:dstrike/>
                <w:color w:val="EDEBE0"/>
              </w:rPr>
              <w:t>фальсификации</w:t>
            </w:r>
            <w:r>
              <w:rPr>
                <w:dstrike/>
                <w:color w:val="EDEBE0"/>
                <w:spacing w:val="-3"/>
              </w:rPr>
              <w:t> </w:t>
            </w:r>
            <w:r>
              <w:rPr>
                <w:dstrike/>
                <w:color w:val="EDEBE0"/>
              </w:rPr>
              <w:t>товаров</w:t>
            </w:r>
            <w:r>
              <w:rPr>
                <w:strike w:val="0"/>
                <w:color w:val="EDEBE0"/>
              </w:rPr>
              <w:tab/>
            </w:r>
            <w:r>
              <w:rPr>
                <w:dstrike/>
                <w:color w:val="EDEBE0"/>
              </w:rPr>
              <w:t>7</w:t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834" w:val="left" w:leader="none"/>
              <w:tab w:pos="835" w:val="left" w:leader="none"/>
              <w:tab w:pos="3018" w:val="left" w:leader="none"/>
              <w:tab w:pos="3886" w:val="left" w:leader="none"/>
              <w:tab w:pos="4416" w:val="left" w:leader="none"/>
              <w:tab w:pos="6532" w:val="left" w:leader="none"/>
              <w:tab w:pos="8660" w:val="left" w:leader="none"/>
            </w:tabs>
            <w:spacing w:line="240" w:lineRule="auto" w:before="264" w:after="0"/>
            <w:ind w:left="834" w:right="0" w:hanging="593"/>
            <w:jc w:val="left"/>
          </w:pPr>
          <w:r>
            <w:rPr>
              <w:dstrike/>
              <w:color w:val="EDEBE0"/>
            </w:rPr>
            <w:t>Инновационные</w:t>
            <w:tab/>
            <w:t>меры</w:t>
            <w:tab/>
            <w:t>по</w:t>
            <w:tab/>
            <w:t>идентификации</w:t>
            <w:tab/>
            <w:t>фальсификации</w:t>
            <w:tab/>
            <w:t>товаров</w:t>
          </w:r>
        </w:p>
        <w:p>
          <w:pPr>
            <w:pStyle w:val="TOC3"/>
            <w:rPr>
              <w:i w:val="0"/>
              <w:sz w:val="28"/>
            </w:rPr>
          </w:pPr>
          <w:r>
            <w:rPr>
              <w:b w:val="0"/>
              <w:i w:val="0"/>
              <w:dstrike/>
              <w:color w:val="EDEBE0"/>
              <w:spacing w:val="-32"/>
              <w:w w:val="100"/>
              <w:sz w:val="28"/>
            </w:rPr>
            <w:t> </w:t>
          </w:r>
          <w:r>
            <w:rPr>
              <w:b w:val="0"/>
              <w:i w:val="0"/>
              <w:dstrike/>
              <w:color w:val="EDEBE0"/>
              <w:spacing w:val="-1"/>
              <w:sz w:val="28"/>
            </w:rPr>
            <w:t>.......................................................................</w:t>
          </w:r>
          <w:r>
            <w:rPr>
              <w:b w:val="0"/>
              <w:i w:val="0"/>
              <w:dstrike/>
              <w:color w:val="EDEBE0"/>
              <w:spacing w:val="-38"/>
              <w:sz w:val="28"/>
            </w:rPr>
            <w:t> </w:t>
          </w:r>
          <w:r>
            <w:rPr>
              <w:i w:val="0"/>
              <w:dstrike/>
              <w:color w:val="EDEBE0"/>
              <w:sz w:val="28"/>
            </w:rPr>
            <w:t>Ошибка!</w:t>
          </w:r>
          <w:r>
            <w:rPr>
              <w:i w:val="0"/>
              <w:dstrike/>
              <w:color w:val="EDEBE0"/>
              <w:spacing w:val="3"/>
              <w:sz w:val="28"/>
            </w:rPr>
            <w:t> </w:t>
          </w:r>
          <w:r>
            <w:rPr>
              <w:i w:val="0"/>
              <w:dstrike/>
              <w:color w:val="EDEBE0"/>
              <w:sz w:val="28"/>
            </w:rPr>
            <w:t>Закладка</w:t>
          </w:r>
          <w:r>
            <w:rPr>
              <w:i w:val="0"/>
              <w:dstrike/>
              <w:color w:val="EDEBE0"/>
              <w:spacing w:val="2"/>
              <w:sz w:val="28"/>
            </w:rPr>
            <w:t> </w:t>
          </w:r>
          <w:r>
            <w:rPr>
              <w:i w:val="0"/>
              <w:dstrike/>
              <w:color w:val="EDEBE0"/>
              <w:sz w:val="28"/>
            </w:rPr>
            <w:t>не</w:t>
          </w:r>
          <w:r>
            <w:rPr>
              <w:i w:val="0"/>
              <w:dstrike/>
              <w:color w:val="EDEBE0"/>
              <w:spacing w:val="3"/>
              <w:sz w:val="28"/>
            </w:rPr>
            <w:t> </w:t>
          </w:r>
          <w:r>
            <w:rPr>
              <w:i w:val="0"/>
              <w:dstrike/>
              <w:color w:val="EDEBE0"/>
              <w:sz w:val="28"/>
            </w:rPr>
            <w:t>определена.</w:t>
          </w:r>
        </w:p>
        <w:p>
          <w:pPr>
            <w:pStyle w:val="TOC2"/>
            <w:tabs>
              <w:tab w:pos="9449" w:val="left" w:leader="dot"/>
            </w:tabs>
            <w:spacing w:line="357" w:lineRule="auto" w:before="259"/>
            <w:ind w:right="174"/>
          </w:pPr>
          <w:hyperlink w:history="true" w:anchor="_bookmark8">
            <w:r>
              <w:rPr>
                <w:dstrike/>
                <w:color w:val="EDEBE0"/>
              </w:rPr>
              <w:t>Глава</w:t>
            </w:r>
            <w:r>
              <w:rPr>
                <w:dstrike/>
                <w:color w:val="EDEBE0"/>
                <w:spacing w:val="55"/>
              </w:rPr>
              <w:t> </w:t>
            </w:r>
            <w:r>
              <w:rPr>
                <w:dstrike/>
                <w:color w:val="EDEBE0"/>
              </w:rPr>
              <w:t>3.</w:t>
            </w:r>
            <w:r>
              <w:rPr>
                <w:dstrike/>
                <w:color w:val="EDEBE0"/>
                <w:spacing w:val="55"/>
              </w:rPr>
              <w:t> </w:t>
            </w:r>
            <w:r>
              <w:rPr>
                <w:dstrike/>
                <w:color w:val="EDEBE0"/>
              </w:rPr>
              <w:t>Деятельность</w:t>
            </w:r>
            <w:r>
              <w:rPr>
                <w:dstrike/>
                <w:color w:val="EDEBE0"/>
                <w:spacing w:val="54"/>
              </w:rPr>
              <w:t> </w:t>
            </w:r>
            <w:r>
              <w:rPr>
                <w:dstrike/>
                <w:color w:val="EDEBE0"/>
              </w:rPr>
              <w:t>федеральных</w:t>
            </w:r>
            <w:r>
              <w:rPr>
                <w:dstrike/>
                <w:color w:val="EDEBE0"/>
                <w:spacing w:val="54"/>
              </w:rPr>
              <w:t> </w:t>
            </w:r>
            <w:r>
              <w:rPr>
                <w:dstrike/>
                <w:color w:val="EDEBE0"/>
              </w:rPr>
              <w:t>служб,</w:t>
            </w:r>
            <w:r>
              <w:rPr>
                <w:dstrike/>
                <w:color w:val="EDEBE0"/>
                <w:spacing w:val="55"/>
              </w:rPr>
              <w:t> </w:t>
            </w:r>
            <w:r>
              <w:rPr>
                <w:dstrike/>
                <w:color w:val="EDEBE0"/>
              </w:rPr>
              <w:t>направленная</w:t>
            </w:r>
            <w:r>
              <w:rPr>
                <w:dstrike/>
                <w:color w:val="EDEBE0"/>
                <w:spacing w:val="56"/>
              </w:rPr>
              <w:t> </w:t>
            </w:r>
            <w:r>
              <w:rPr>
                <w:dstrike/>
                <w:color w:val="EDEBE0"/>
              </w:rPr>
              <w:t>на</w:t>
            </w:r>
            <w:r>
              <w:rPr>
                <w:dstrike/>
                <w:color w:val="EDEBE0"/>
                <w:spacing w:val="55"/>
              </w:rPr>
              <w:t> </w:t>
            </w:r>
            <w:r>
              <w:rPr>
                <w:dstrike/>
                <w:color w:val="EDEBE0"/>
              </w:rPr>
              <w:t>борьбу</w:t>
            </w:r>
            <w:r>
              <w:rPr>
                <w:dstrike/>
                <w:color w:val="EDEBE0"/>
                <w:spacing w:val="51"/>
              </w:rPr>
              <w:t> </w:t>
            </w:r>
            <w:r>
              <w:rPr>
                <w:dstrike/>
                <w:color w:val="EDEBE0"/>
              </w:rPr>
              <w:t>с</w:t>
            </w:r>
          </w:hyperlink>
          <w:r>
            <w:rPr>
              <w:strike w:val="0"/>
              <w:color w:val="EDEBE0"/>
              <w:spacing w:val="-67"/>
            </w:rPr>
            <w:t> </w:t>
          </w:r>
          <w:hyperlink w:history="true" w:anchor="_bookmark8">
            <w:r>
              <w:rPr>
                <w:dstrike/>
                <w:color w:val="EDEBE0"/>
              </w:rPr>
              <w:t>фальсификацией</w:t>
            </w:r>
            <w:r>
              <w:rPr>
                <w:dstrike/>
                <w:color w:val="EDEBE0"/>
                <w:spacing w:val="-2"/>
              </w:rPr>
              <w:t> </w:t>
            </w:r>
            <w:r>
              <w:rPr>
                <w:dstrike/>
                <w:color w:val="EDEBE0"/>
              </w:rPr>
              <w:t>товаров</w:t>
            </w:r>
            <w:r>
              <w:rPr>
                <w:strike w:val="0"/>
                <w:color w:val="EDEBE0"/>
              </w:rPr>
              <w:tab/>
            </w:r>
            <w:r>
              <w:rPr>
                <w:dstrike/>
                <w:color w:val="EDEBE0"/>
                <w:spacing w:val="-1"/>
              </w:rPr>
              <w:t>9</w:t>
            </w:r>
          </w:hyperlink>
        </w:p>
        <w:p>
          <w:pPr>
            <w:pStyle w:val="TOC2"/>
            <w:tabs>
              <w:tab w:pos="9308" w:val="left" w:leader="dot"/>
            </w:tabs>
            <w:spacing w:line="434" w:lineRule="auto" w:before="104"/>
            <w:ind w:right="172"/>
          </w:pPr>
          <w:hyperlink w:history="true" w:anchor="_bookmark9">
            <w:r>
              <w:rPr>
                <w:dstrike/>
                <w:color w:val="EDEBE0"/>
              </w:rPr>
              <w:t>3.1</w:t>
            </w:r>
            <w:r>
              <w:rPr>
                <w:dstrike/>
                <w:color w:val="EDEBE0"/>
                <w:spacing w:val="-4"/>
              </w:rPr>
              <w:t> </w:t>
            </w:r>
            <w:r>
              <w:rPr>
                <w:dstrike/>
                <w:color w:val="EDEBE0"/>
              </w:rPr>
              <w:t>Деятельность</w:t>
            </w:r>
            <w:r>
              <w:rPr>
                <w:dstrike/>
                <w:color w:val="EDEBE0"/>
                <w:spacing w:val="-5"/>
              </w:rPr>
              <w:t> </w:t>
            </w:r>
            <w:r>
              <w:rPr>
                <w:dstrike/>
                <w:color w:val="EDEBE0"/>
              </w:rPr>
              <w:t>Федеральной</w:t>
            </w:r>
            <w:r>
              <w:rPr>
                <w:dstrike/>
                <w:color w:val="EDEBE0"/>
                <w:spacing w:val="-3"/>
              </w:rPr>
              <w:t> </w:t>
            </w:r>
            <w:r>
              <w:rPr>
                <w:dstrike/>
                <w:color w:val="EDEBE0"/>
              </w:rPr>
              <w:t>таможенной</w:t>
            </w:r>
            <w:r>
              <w:rPr>
                <w:dstrike/>
                <w:color w:val="EDEBE0"/>
                <w:spacing w:val="-4"/>
              </w:rPr>
              <w:t> </w:t>
            </w:r>
            <w:r>
              <w:rPr>
                <w:dstrike/>
                <w:color w:val="EDEBE0"/>
              </w:rPr>
              <w:t>службы</w:t>
            </w:r>
            <w:r>
              <w:rPr>
                <w:dstrike/>
                <w:color w:val="EDEBE0"/>
                <w:spacing w:val="-4"/>
              </w:rPr>
              <w:t> </w:t>
            </w:r>
            <w:r>
              <w:rPr>
                <w:dstrike/>
                <w:color w:val="EDEBE0"/>
              </w:rPr>
              <w:t>Российской</w:t>
            </w:r>
            <w:r>
              <w:rPr>
                <w:dstrike/>
                <w:color w:val="EDEBE0"/>
                <w:spacing w:val="-3"/>
              </w:rPr>
              <w:t> </w:t>
            </w:r>
            <w:r>
              <w:rPr>
                <w:dstrike/>
                <w:color w:val="EDEBE0"/>
              </w:rPr>
              <w:t>Федерации</w:t>
            </w:r>
            <w:r>
              <w:rPr>
                <w:dstrike/>
                <w:color w:val="EDEBE0"/>
                <w:spacing w:val="41"/>
              </w:rPr>
              <w:t> </w:t>
            </w:r>
            <w:r>
              <w:rPr>
                <w:dstrike/>
                <w:color w:val="EDEBE0"/>
              </w:rPr>
              <w:t>9</w:t>
            </w:r>
          </w:hyperlink>
          <w:r>
            <w:rPr>
              <w:strike w:val="0"/>
              <w:color w:val="EDEBE0"/>
              <w:spacing w:val="-67"/>
            </w:rPr>
            <w:t> </w:t>
          </w:r>
          <w:hyperlink w:history="true" w:anchor="_bookmark10">
            <w:r>
              <w:rPr>
                <w:dstrike/>
                <w:color w:val="EDEBE0"/>
              </w:rPr>
              <w:t>3.2</w:t>
            </w:r>
            <w:r>
              <w:rPr>
                <w:dstrike/>
                <w:color w:val="EDEBE0"/>
                <w:spacing w:val="-3"/>
              </w:rPr>
              <w:t> </w:t>
            </w:r>
            <w:r>
              <w:rPr>
                <w:dstrike/>
                <w:color w:val="EDEBE0"/>
              </w:rPr>
              <w:t>Деятельность</w:t>
            </w:r>
            <w:r>
              <w:rPr>
                <w:dstrike/>
                <w:color w:val="EDEBE0"/>
                <w:spacing w:val="-4"/>
              </w:rPr>
              <w:t> </w:t>
            </w:r>
            <w:r>
              <w:rPr>
                <w:dstrike/>
                <w:color w:val="EDEBE0"/>
              </w:rPr>
              <w:t>ФСБ,</w:t>
            </w:r>
            <w:r>
              <w:rPr>
                <w:dstrike/>
                <w:color w:val="EDEBE0"/>
                <w:spacing w:val="-3"/>
              </w:rPr>
              <w:t> </w:t>
            </w:r>
            <w:r>
              <w:rPr>
                <w:dstrike/>
                <w:color w:val="EDEBE0"/>
              </w:rPr>
              <w:t>Транспортной</w:t>
            </w:r>
            <w:r>
              <w:rPr>
                <w:dstrike/>
                <w:color w:val="EDEBE0"/>
                <w:spacing w:val="-3"/>
              </w:rPr>
              <w:t> </w:t>
            </w:r>
            <w:r>
              <w:rPr>
                <w:dstrike/>
                <w:color w:val="EDEBE0"/>
              </w:rPr>
              <w:t>прокуратуры</w:t>
            </w:r>
            <w:r>
              <w:rPr>
                <w:dstrike/>
                <w:color w:val="EDEBE0"/>
                <w:spacing w:val="-2"/>
              </w:rPr>
              <w:t> </w:t>
            </w:r>
            <w:r>
              <w:rPr>
                <w:dstrike/>
                <w:color w:val="EDEBE0"/>
              </w:rPr>
              <w:t>и</w:t>
            </w:r>
            <w:r>
              <w:rPr>
                <w:dstrike/>
                <w:color w:val="EDEBE0"/>
                <w:spacing w:val="-3"/>
              </w:rPr>
              <w:t> </w:t>
            </w:r>
            <w:r>
              <w:rPr>
                <w:dstrike/>
                <w:color w:val="EDEBE0"/>
              </w:rPr>
              <w:t>полиции</w:t>
            </w:r>
            <w:r>
              <w:rPr>
                <w:dstrike/>
                <w:color w:val="EDEBE0"/>
                <w:spacing w:val="-2"/>
              </w:rPr>
              <w:t> </w:t>
            </w:r>
            <w:r>
              <w:rPr>
                <w:dstrike/>
                <w:color w:val="EDEBE0"/>
              </w:rPr>
              <w:t>России</w:t>
            </w:r>
            <w:r>
              <w:rPr>
                <w:strike w:val="0"/>
                <w:color w:val="EDEBE0"/>
              </w:rPr>
              <w:tab/>
            </w:r>
            <w:r>
              <w:rPr>
                <w:dstrike/>
                <w:color w:val="EDEBE0"/>
              </w:rPr>
              <w:t>10</w:t>
            </w:r>
          </w:hyperlink>
        </w:p>
        <w:p>
          <w:pPr>
            <w:pStyle w:val="TOC2"/>
            <w:tabs>
              <w:tab w:pos="9308" w:val="left" w:leader="dot"/>
            </w:tabs>
          </w:pPr>
          <w:hyperlink w:history="true" w:anchor="_bookmark11">
            <w:r>
              <w:rPr>
                <w:dstrike/>
                <w:color w:val="EDEBE0"/>
              </w:rPr>
              <w:t>Заключение</w:t>
            </w:r>
            <w:r>
              <w:rPr>
                <w:strike w:val="0"/>
                <w:color w:val="EDEBE0"/>
              </w:rPr>
              <w:tab/>
            </w:r>
            <w:r>
              <w:rPr>
                <w:dstrike/>
                <w:color w:val="EDEBE0"/>
              </w:rPr>
              <w:t>12</w:t>
            </w:r>
          </w:hyperlink>
        </w:p>
        <w:p>
          <w:pPr>
            <w:pStyle w:val="TOC2"/>
            <w:tabs>
              <w:tab w:pos="9308" w:val="left" w:leader="dot"/>
            </w:tabs>
            <w:spacing w:before="262"/>
          </w:pPr>
          <w:hyperlink w:history="true" w:anchor="_bookmark12">
            <w:r>
              <w:rPr>
                <w:dstrike/>
                <w:color w:val="EDEBE0"/>
              </w:rPr>
              <w:t>Список</w:t>
            </w:r>
            <w:r>
              <w:rPr>
                <w:dstrike/>
                <w:color w:val="EDEBE0"/>
                <w:spacing w:val="-4"/>
              </w:rPr>
              <w:t> </w:t>
            </w:r>
            <w:r>
              <w:rPr>
                <w:dstrike/>
                <w:color w:val="EDEBE0"/>
              </w:rPr>
              <w:t>источников</w:t>
            </w:r>
            <w:r>
              <w:rPr>
                <w:strike w:val="0"/>
                <w:color w:val="EDEBE0"/>
              </w:rPr>
              <w:tab/>
            </w:r>
            <w:r>
              <w:rPr>
                <w:dstrike/>
                <w:color w:val="EDEBE0"/>
              </w:rPr>
              <w:t>13</w:t>
            </w:r>
          </w:hyperlink>
        </w:p>
      </w:sdtContent>
    </w:sdt>
    <w:p>
      <w:pPr>
        <w:spacing w:after="0"/>
        <w:sectPr>
          <w:type w:val="continuous"/>
          <w:pgSz w:w="11910" w:h="16840"/>
          <w:pgMar w:top="1520" w:bottom="280" w:left="1460" w:right="680"/>
        </w:sectPr>
      </w:pPr>
    </w:p>
    <w:p>
      <w:pPr>
        <w:pStyle w:val="Heading1"/>
        <w:spacing w:before="76"/>
        <w:ind w:left="73"/>
        <w:jc w:val="center"/>
      </w:pPr>
      <w:bookmarkStart w:name="_bookmark0" w:id="1"/>
      <w:bookmarkEnd w:id="1"/>
      <w:r>
        <w:rPr>
          <w:b w:val="0"/>
        </w:rPr>
      </w:r>
      <w:r>
        <w:rPr/>
        <w:t>Введение</w:t>
      </w:r>
    </w:p>
    <w:p>
      <w:pPr>
        <w:pStyle w:val="BodyText"/>
        <w:spacing w:line="360" w:lineRule="auto" w:before="132"/>
        <w:ind w:right="176" w:firstLine="707"/>
        <w:jc w:val="both"/>
      </w:pPr>
      <w:r>
        <w:rPr/>
        <w:t>С момента бурного развития мировой экономики появлялось огромное количество</w:t>
      </w:r>
      <w:r>
        <w:rPr>
          <w:spacing w:val="1"/>
        </w:rPr>
        <w:t> </w:t>
      </w:r>
      <w:r>
        <w:rPr/>
        <w:t>производителей</w:t>
      </w:r>
      <w:r>
        <w:rPr>
          <w:spacing w:val="1"/>
        </w:rPr>
        <w:t> </w:t>
      </w:r>
      <w:r>
        <w:rPr/>
        <w:t>товаров.</w:t>
      </w:r>
      <w:r>
        <w:rPr>
          <w:spacing w:val="1"/>
        </w:rPr>
        <w:t> </w:t>
      </w:r>
      <w:r>
        <w:rPr/>
        <w:t>Каждый</w:t>
      </w:r>
      <w:r>
        <w:rPr>
          <w:spacing w:val="1"/>
        </w:rPr>
        <w:t> </w:t>
      </w:r>
      <w:r>
        <w:rPr/>
        <w:t>производитель</w:t>
      </w:r>
      <w:r>
        <w:rPr>
          <w:spacing w:val="1"/>
        </w:rPr>
        <w:t> </w:t>
      </w:r>
      <w:r>
        <w:rPr/>
        <w:t>старался</w:t>
      </w:r>
      <w:r>
        <w:rPr>
          <w:spacing w:val="1"/>
        </w:rPr>
        <w:t> </w:t>
      </w:r>
      <w:r>
        <w:rPr/>
        <w:t>сделать</w:t>
      </w:r>
      <w:r>
        <w:rPr>
          <w:spacing w:val="1"/>
        </w:rPr>
        <w:t> </w:t>
      </w:r>
      <w:r>
        <w:rPr/>
        <w:t>свой</w:t>
      </w:r>
      <w:r>
        <w:rPr>
          <w:spacing w:val="61"/>
        </w:rPr>
        <w:t> </w:t>
      </w:r>
      <w:r>
        <w:rPr/>
        <w:t>товар</w:t>
      </w:r>
      <w:r>
        <w:rPr>
          <w:spacing w:val="1"/>
        </w:rPr>
        <w:t> </w:t>
      </w:r>
      <w:r>
        <w:rPr/>
        <w:t>уникальным,</w:t>
      </w:r>
      <w:r>
        <w:rPr>
          <w:spacing w:val="-1"/>
        </w:rPr>
        <w:t> </w:t>
      </w:r>
      <w:r>
        <w:rPr/>
        <w:t>дать</w:t>
      </w:r>
      <w:r>
        <w:rPr>
          <w:spacing w:val="-1"/>
        </w:rPr>
        <w:t> </w:t>
      </w:r>
      <w:r>
        <w:rPr/>
        <w:t>название</w:t>
      </w:r>
      <w:r>
        <w:rPr>
          <w:spacing w:val="-2"/>
        </w:rPr>
        <w:t> </w:t>
      </w:r>
      <w:r>
        <w:rPr/>
        <w:t>своей</w:t>
      </w:r>
      <w:r>
        <w:rPr>
          <w:spacing w:val="-1"/>
        </w:rPr>
        <w:t> </w:t>
      </w:r>
      <w:r>
        <w:rPr/>
        <w:t>компании,</w:t>
      </w:r>
      <w:r>
        <w:rPr>
          <w:spacing w:val="-1"/>
        </w:rPr>
        <w:t> </w:t>
      </w:r>
      <w:r>
        <w:rPr/>
        <w:t>обзавестись репутацией.</w:t>
      </w:r>
    </w:p>
    <w:p>
      <w:pPr>
        <w:pStyle w:val="BodyText"/>
        <w:tabs>
          <w:tab w:pos="865" w:val="left" w:leader="none"/>
          <w:tab w:pos="1546" w:val="left" w:leader="none"/>
          <w:tab w:pos="1930" w:val="left" w:leader="none"/>
          <w:tab w:pos="2313" w:val="left" w:leader="none"/>
          <w:tab w:pos="3427" w:val="left" w:leader="none"/>
          <w:tab w:pos="3505" w:val="left" w:leader="none"/>
          <w:tab w:pos="4051" w:val="left" w:leader="none"/>
          <w:tab w:pos="4775" w:val="left" w:leader="none"/>
          <w:tab w:pos="4807" w:val="left" w:leader="none"/>
          <w:tab w:pos="5115" w:val="left" w:leader="none"/>
          <w:tab w:pos="5881" w:val="left" w:leader="none"/>
          <w:tab w:pos="6307" w:val="left" w:leader="none"/>
          <w:tab w:pos="6423" w:val="left" w:leader="none"/>
          <w:tab w:pos="8158" w:val="left" w:leader="none"/>
          <w:tab w:pos="8284" w:val="left" w:leader="none"/>
        </w:tabs>
        <w:spacing w:line="360" w:lineRule="auto"/>
        <w:ind w:right="166" w:firstLine="707"/>
        <w:jc w:val="right"/>
      </w:pPr>
      <w:r>
        <w:rPr/>
        <w:t>Однако</w:t>
        <w:tab/>
        <w:t>параллельно</w:t>
        <w:tab/>
        <w:t>появлению</w:t>
        <w:tab/>
        <w:t>и</w:t>
        <w:tab/>
        <w:t>развитию</w:t>
        <w:tab/>
        <w:t>производителей</w:t>
        <w:tab/>
        <w:t>оригинальной</w:t>
      </w:r>
      <w:r>
        <w:rPr>
          <w:spacing w:val="-57"/>
        </w:rPr>
        <w:t> </w:t>
      </w:r>
      <w:r>
        <w:rPr/>
        <w:t>продукции</w:t>
      </w:r>
      <w:r>
        <w:rPr>
          <w:spacing w:val="39"/>
        </w:rPr>
        <w:t> </w:t>
      </w:r>
      <w:r>
        <w:rPr/>
        <w:t>развивалась</w:t>
      </w:r>
      <w:r>
        <w:rPr>
          <w:spacing w:val="39"/>
        </w:rPr>
        <w:t> </w:t>
      </w:r>
      <w:r>
        <w:rPr/>
        <w:t>отдельная</w:t>
      </w:r>
      <w:r>
        <w:rPr>
          <w:spacing w:val="39"/>
        </w:rPr>
        <w:t> </w:t>
      </w:r>
      <w:r>
        <w:rPr/>
        <w:t>сфера</w:t>
      </w:r>
      <w:r>
        <w:rPr>
          <w:spacing w:val="37"/>
        </w:rPr>
        <w:t> </w:t>
      </w:r>
      <w:r>
        <w:rPr/>
        <w:t>подделок.</w:t>
      </w:r>
      <w:r>
        <w:rPr>
          <w:spacing w:val="40"/>
        </w:rPr>
        <w:t> </w:t>
      </w:r>
      <w:r>
        <w:rPr/>
        <w:t>Производители</w:t>
      </w:r>
      <w:r>
        <w:rPr>
          <w:spacing w:val="40"/>
        </w:rPr>
        <w:t> </w:t>
      </w:r>
      <w:r>
        <w:rPr/>
        <w:t>подделок</w:t>
      </w:r>
      <w:r>
        <w:rPr>
          <w:spacing w:val="39"/>
        </w:rPr>
        <w:t> </w:t>
      </w:r>
      <w:r>
        <w:rPr/>
        <w:t>не</w:t>
      </w:r>
      <w:r>
        <w:rPr>
          <w:spacing w:val="39"/>
        </w:rPr>
        <w:t> </w:t>
      </w:r>
      <w:r>
        <w:rPr/>
        <w:t>желают</w:t>
      </w:r>
      <w:r>
        <w:rPr>
          <w:spacing w:val="-57"/>
        </w:rPr>
        <w:t> </w:t>
      </w:r>
      <w:r>
        <w:rPr/>
        <w:t>развивать</w:t>
      </w:r>
      <w:r>
        <w:rPr>
          <w:spacing w:val="43"/>
        </w:rPr>
        <w:t> </w:t>
      </w:r>
      <w:r>
        <w:rPr/>
        <w:t>свое</w:t>
      </w:r>
      <w:r>
        <w:rPr>
          <w:spacing w:val="40"/>
        </w:rPr>
        <w:t> </w:t>
      </w:r>
      <w:r>
        <w:rPr/>
        <w:t>производство,</w:t>
      </w:r>
      <w:r>
        <w:rPr>
          <w:spacing w:val="41"/>
        </w:rPr>
        <w:t> </w:t>
      </w:r>
      <w:r>
        <w:rPr/>
        <w:t>а</w:t>
      </w:r>
      <w:r>
        <w:rPr>
          <w:spacing w:val="41"/>
        </w:rPr>
        <w:t> </w:t>
      </w:r>
      <w:r>
        <w:rPr/>
        <w:t>также</w:t>
      </w:r>
      <w:r>
        <w:rPr>
          <w:spacing w:val="41"/>
        </w:rPr>
        <w:t> </w:t>
      </w:r>
      <w:r>
        <w:rPr/>
        <w:t>тратить</w:t>
      </w:r>
      <w:r>
        <w:rPr>
          <w:spacing w:val="43"/>
        </w:rPr>
        <w:t> </w:t>
      </w:r>
      <w:r>
        <w:rPr/>
        <w:t>время</w:t>
      </w:r>
      <w:r>
        <w:rPr>
          <w:spacing w:val="42"/>
        </w:rPr>
        <w:t> </w:t>
      </w:r>
      <w:r>
        <w:rPr/>
        <w:t>и</w:t>
      </w:r>
      <w:r>
        <w:rPr>
          <w:spacing w:val="43"/>
        </w:rPr>
        <w:t> </w:t>
      </w:r>
      <w:r>
        <w:rPr/>
        <w:t>силы</w:t>
      </w:r>
      <w:r>
        <w:rPr>
          <w:spacing w:val="42"/>
        </w:rPr>
        <w:t> </w:t>
      </w:r>
      <w:r>
        <w:rPr/>
        <w:t>на</w:t>
      </w:r>
      <w:r>
        <w:rPr>
          <w:spacing w:val="41"/>
        </w:rPr>
        <w:t> </w:t>
      </w:r>
      <w:r>
        <w:rPr/>
        <w:t>создание</w:t>
      </w:r>
      <w:r>
        <w:rPr>
          <w:spacing w:val="41"/>
        </w:rPr>
        <w:t> </w:t>
      </w:r>
      <w:r>
        <w:rPr/>
        <w:t>качественных</w:t>
      </w:r>
      <w:r>
        <w:rPr>
          <w:spacing w:val="-57"/>
        </w:rPr>
        <w:t> </w:t>
      </w:r>
      <w:r>
        <w:rPr/>
        <w:t>товаров.</w:t>
      </w:r>
      <w:r>
        <w:rPr>
          <w:spacing w:val="4"/>
        </w:rPr>
        <w:t> </w:t>
      </w:r>
      <w:r>
        <w:rPr/>
        <w:t>Для</w:t>
      </w:r>
      <w:r>
        <w:rPr>
          <w:spacing w:val="6"/>
        </w:rPr>
        <w:t> </w:t>
      </w:r>
      <w:r>
        <w:rPr/>
        <w:t>таких</w:t>
      </w:r>
      <w:r>
        <w:rPr>
          <w:spacing w:val="7"/>
        </w:rPr>
        <w:t> </w:t>
      </w:r>
      <w:r>
        <w:rPr/>
        <w:t>производителей</w:t>
      </w:r>
      <w:r>
        <w:rPr>
          <w:spacing w:val="7"/>
        </w:rPr>
        <w:t> </w:t>
      </w:r>
      <w:r>
        <w:rPr/>
        <w:t>легче</w:t>
      </w:r>
      <w:r>
        <w:rPr>
          <w:spacing w:val="6"/>
        </w:rPr>
        <w:t> </w:t>
      </w:r>
      <w:r>
        <w:rPr/>
        <w:t>скопировать</w:t>
      </w:r>
      <w:r>
        <w:rPr>
          <w:spacing w:val="7"/>
        </w:rPr>
        <w:t> </w:t>
      </w:r>
      <w:r>
        <w:rPr/>
        <w:t>оригинальный</w:t>
      </w:r>
      <w:r>
        <w:rPr>
          <w:spacing w:val="14"/>
        </w:rPr>
        <w:t> </w:t>
      </w:r>
      <w:r>
        <w:rPr/>
        <w:t>товар,</w:t>
      </w:r>
      <w:r>
        <w:rPr>
          <w:spacing w:val="6"/>
        </w:rPr>
        <w:t> </w:t>
      </w:r>
      <w:r>
        <w:rPr/>
        <w:t>сэкономив</w:t>
      </w:r>
      <w:r>
        <w:rPr>
          <w:spacing w:val="4"/>
        </w:rPr>
        <w:t> </w:t>
      </w:r>
      <w:r>
        <w:rPr/>
        <w:t>на</w:t>
      </w:r>
      <w:r>
        <w:rPr>
          <w:spacing w:val="-57"/>
        </w:rPr>
        <w:t> </w:t>
      </w:r>
      <w:r>
        <w:rPr/>
        <w:t>производстве, тем самым получить внимание наивных покупателей и заработать прибыль.</w:t>
      </w:r>
      <w:r>
        <w:rPr>
          <w:spacing w:val="-57"/>
        </w:rPr>
        <w:t> </w:t>
      </w:r>
      <w:r>
        <w:rPr/>
        <w:t>При</w:t>
        <w:tab/>
        <w:t>этом</w:t>
        <w:tab/>
        <w:t>стоит</w:t>
        <w:tab/>
        <w:t>отметить,</w:t>
        <w:tab/>
        <w:tab/>
        <w:t>что</w:t>
        <w:tab/>
        <w:t>такое</w:t>
        <w:tab/>
        <w:tab/>
        <w:t>явление,</w:t>
        <w:tab/>
        <w:t>как</w:t>
        <w:tab/>
        <w:tab/>
        <w:t>фальсификация,</w:t>
        <w:tab/>
        <w:tab/>
        <w:t>имеет</w:t>
      </w:r>
      <w:r>
        <w:rPr>
          <w:spacing w:val="1"/>
        </w:rPr>
        <w:t> </w:t>
      </w:r>
      <w:r>
        <w:rPr/>
        <w:t>многовековую</w:t>
      </w:r>
      <w:r>
        <w:rPr>
          <w:spacing w:val="16"/>
        </w:rPr>
        <w:t> </w:t>
      </w:r>
      <w:r>
        <w:rPr/>
        <w:t>историю.</w:t>
      </w:r>
      <w:r>
        <w:rPr>
          <w:spacing w:val="15"/>
        </w:rPr>
        <w:t> </w:t>
      </w:r>
      <w:r>
        <w:rPr/>
        <w:t>Издревле</w:t>
      </w:r>
      <w:r>
        <w:rPr>
          <w:spacing w:val="14"/>
        </w:rPr>
        <w:t> </w:t>
      </w:r>
      <w:r>
        <w:rPr/>
        <w:t>купцы</w:t>
      </w:r>
      <w:r>
        <w:rPr>
          <w:spacing w:val="15"/>
        </w:rPr>
        <w:t> </w:t>
      </w:r>
      <w:r>
        <w:rPr/>
        <w:t>выдавали</w:t>
      </w:r>
      <w:r>
        <w:rPr>
          <w:spacing w:val="17"/>
        </w:rPr>
        <w:t> </w:t>
      </w:r>
      <w:r>
        <w:rPr/>
        <w:t>свои</w:t>
      </w:r>
      <w:r>
        <w:rPr>
          <w:spacing w:val="16"/>
        </w:rPr>
        <w:t> </w:t>
      </w:r>
      <w:r>
        <w:rPr/>
        <w:t>товары</w:t>
      </w:r>
      <w:r>
        <w:rPr>
          <w:spacing w:val="17"/>
        </w:rPr>
        <w:t> </w:t>
      </w:r>
      <w:r>
        <w:rPr/>
        <w:t>низкого</w:t>
      </w:r>
      <w:r>
        <w:rPr>
          <w:spacing w:val="15"/>
        </w:rPr>
        <w:t> </w:t>
      </w:r>
      <w:r>
        <w:rPr/>
        <w:t>качества</w:t>
      </w:r>
      <w:r>
        <w:rPr>
          <w:spacing w:val="14"/>
        </w:rPr>
        <w:t> </w:t>
      </w:r>
      <w:r>
        <w:rPr/>
        <w:t>за</w:t>
      </w:r>
      <w:r>
        <w:rPr>
          <w:spacing w:val="-57"/>
        </w:rPr>
        <w:t> </w:t>
      </w:r>
      <w:r>
        <w:rPr/>
        <w:t>товары,</w:t>
      </w:r>
      <w:r>
        <w:rPr>
          <w:spacing w:val="44"/>
        </w:rPr>
        <w:t> </w:t>
      </w:r>
      <w:r>
        <w:rPr/>
        <w:t>производимые</w:t>
      </w:r>
      <w:r>
        <w:rPr>
          <w:spacing w:val="44"/>
        </w:rPr>
        <w:t> </w:t>
      </w:r>
      <w:r>
        <w:rPr/>
        <w:t>в</w:t>
      </w:r>
      <w:r>
        <w:rPr>
          <w:spacing w:val="44"/>
        </w:rPr>
        <w:t> </w:t>
      </w:r>
      <w:r>
        <w:rPr/>
        <w:t>лучших</w:t>
      </w:r>
      <w:r>
        <w:rPr>
          <w:spacing w:val="47"/>
        </w:rPr>
        <w:t> </w:t>
      </w:r>
      <w:r>
        <w:rPr/>
        <w:t>мастерских.</w:t>
      </w:r>
      <w:r>
        <w:rPr>
          <w:spacing w:val="50"/>
        </w:rPr>
        <w:t> </w:t>
      </w:r>
      <w:r>
        <w:rPr/>
        <w:t>Так</w:t>
      </w:r>
      <w:r>
        <w:rPr>
          <w:spacing w:val="45"/>
        </w:rPr>
        <w:t> </w:t>
      </w:r>
      <w:r>
        <w:rPr/>
        <w:t>фальсификация</w:t>
      </w:r>
      <w:r>
        <w:rPr>
          <w:spacing w:val="43"/>
        </w:rPr>
        <w:t> </w:t>
      </w:r>
      <w:r>
        <w:rPr/>
        <w:t>товаров</w:t>
      </w:r>
      <w:r>
        <w:rPr>
          <w:spacing w:val="45"/>
        </w:rPr>
        <w:t> </w:t>
      </w:r>
      <w:r>
        <w:rPr/>
        <w:t>долгие</w:t>
      </w:r>
      <w:r>
        <w:rPr>
          <w:spacing w:val="43"/>
        </w:rPr>
        <w:t> </w:t>
      </w:r>
      <w:r>
        <w:rPr/>
        <w:t>годы</w:t>
      </w:r>
    </w:p>
    <w:p>
      <w:pPr>
        <w:pStyle w:val="BodyText"/>
        <w:jc w:val="both"/>
      </w:pPr>
      <w:r>
        <w:rPr/>
        <w:t>обретала</w:t>
      </w:r>
      <w:r>
        <w:rPr>
          <w:spacing w:val="-4"/>
        </w:rPr>
        <w:t> </w:t>
      </w:r>
      <w:r>
        <w:rPr/>
        <w:t>системный</w:t>
      </w:r>
      <w:r>
        <w:rPr>
          <w:spacing w:val="-2"/>
        </w:rPr>
        <w:t> </w:t>
      </w:r>
      <w:r>
        <w:rPr/>
        <w:t>характер.</w:t>
      </w:r>
    </w:p>
    <w:p>
      <w:pPr>
        <w:pStyle w:val="BodyText"/>
        <w:spacing w:line="360" w:lineRule="auto" w:before="139"/>
        <w:ind w:right="171" w:firstLine="707"/>
        <w:jc w:val="both"/>
      </w:pPr>
      <w:r>
        <w:rPr/>
        <w:t>Проблема</w:t>
      </w:r>
      <w:r>
        <w:rPr>
          <w:spacing w:val="1"/>
        </w:rPr>
        <w:t> </w:t>
      </w:r>
      <w:r>
        <w:rPr/>
        <w:t>фальсификации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глобальный</w:t>
      </w:r>
      <w:r>
        <w:rPr>
          <w:spacing w:val="1"/>
        </w:rPr>
        <w:t> </w:t>
      </w:r>
      <w:r>
        <w:rPr/>
        <w:t>характер.</w:t>
      </w:r>
      <w:r>
        <w:rPr>
          <w:spacing w:val="1"/>
        </w:rPr>
        <w:t> </w:t>
      </w:r>
      <w:r>
        <w:rPr/>
        <w:t>Любая</w:t>
      </w:r>
      <w:r>
        <w:rPr>
          <w:spacing w:val="1"/>
        </w:rPr>
        <w:t> </w:t>
      </w:r>
      <w:r>
        <w:rPr/>
        <w:t>компания,</w:t>
      </w:r>
      <w:r>
        <w:rPr>
          <w:spacing w:val="1"/>
        </w:rPr>
        <w:t> </w:t>
      </w:r>
      <w:r>
        <w:rPr/>
        <w:t>производящая продукт, который пользуется спросом среди потребителей, автоматически</w:t>
      </w:r>
      <w:r>
        <w:rPr>
          <w:spacing w:val="1"/>
        </w:rPr>
        <w:t> </w:t>
      </w:r>
      <w:r>
        <w:rPr/>
        <w:t>обретает,</w:t>
      </w:r>
      <w:r>
        <w:rPr>
          <w:spacing w:val="-1"/>
        </w:rPr>
        <w:t> </w:t>
      </w:r>
      <w:r>
        <w:rPr/>
        <w:t>как минимум,</w:t>
      </w:r>
      <w:r>
        <w:rPr>
          <w:spacing w:val="1"/>
        </w:rPr>
        <w:t> </w:t>
      </w:r>
      <w:r>
        <w:rPr/>
        <w:t>одного производителя</w:t>
      </w:r>
      <w:r>
        <w:rPr>
          <w:spacing w:val="-2"/>
        </w:rPr>
        <w:t> </w:t>
      </w:r>
      <w:r>
        <w:rPr/>
        <w:t>подделок его</w:t>
      </w:r>
      <w:r>
        <w:rPr>
          <w:spacing w:val="-1"/>
        </w:rPr>
        <w:t> </w:t>
      </w:r>
      <w:r>
        <w:rPr/>
        <w:t>товара.</w:t>
      </w:r>
    </w:p>
    <w:p>
      <w:pPr>
        <w:pStyle w:val="BodyText"/>
        <w:spacing w:line="360" w:lineRule="auto"/>
        <w:ind w:right="168" w:firstLine="707"/>
        <w:jc w:val="both"/>
      </w:pPr>
      <w:r>
        <w:rPr/>
        <w:t>Фальсификация</w:t>
      </w:r>
      <w:r>
        <w:rPr>
          <w:spacing w:val="1"/>
        </w:rPr>
        <w:t> </w:t>
      </w:r>
      <w:r>
        <w:rPr/>
        <w:t>товаров</w:t>
      </w:r>
      <w:r>
        <w:rPr>
          <w:spacing w:val="1"/>
        </w:rPr>
        <w:t> </w:t>
      </w:r>
      <w:r>
        <w:rPr/>
        <w:t>наносит</w:t>
      </w:r>
      <w:r>
        <w:rPr>
          <w:spacing w:val="1"/>
        </w:rPr>
        <w:t> </w:t>
      </w:r>
      <w:r>
        <w:rPr/>
        <w:t>колоссальный</w:t>
      </w:r>
      <w:r>
        <w:rPr>
          <w:spacing w:val="1"/>
        </w:rPr>
        <w:t> </w:t>
      </w:r>
      <w:r>
        <w:rPr/>
        <w:t>ущерб</w:t>
      </w:r>
      <w:r>
        <w:rPr>
          <w:spacing w:val="61"/>
        </w:rPr>
        <w:t> </w:t>
      </w:r>
      <w:r>
        <w:rPr/>
        <w:t>экономической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любой</w:t>
      </w:r>
      <w:r>
        <w:rPr>
          <w:spacing w:val="1"/>
        </w:rPr>
        <w:t> </w:t>
      </w:r>
      <w:r>
        <w:rPr/>
        <w:t>страны.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факт</w:t>
      </w:r>
      <w:r>
        <w:rPr>
          <w:spacing w:val="1"/>
        </w:rPr>
        <w:t> </w:t>
      </w:r>
      <w:r>
        <w:rPr/>
        <w:t>фальсификата</w:t>
      </w:r>
      <w:r>
        <w:rPr>
          <w:spacing w:val="1"/>
        </w:rPr>
        <w:t> </w:t>
      </w:r>
      <w:r>
        <w:rPr/>
        <w:t>обозначает</w:t>
      </w:r>
      <w:r>
        <w:rPr>
          <w:spacing w:val="1"/>
        </w:rPr>
        <w:t> </w:t>
      </w:r>
      <w:r>
        <w:rPr/>
        <w:t>посягательство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интеллектуальную собственность оригинальных производителей, а также предполагает,</w:t>
      </w:r>
      <w:r>
        <w:rPr>
          <w:spacing w:val="1"/>
        </w:rPr>
        <w:t> </w:t>
      </w:r>
      <w:r>
        <w:rPr/>
        <w:t>что производители оригинальных товаров будут терпеть материальные убытки и удар по</w:t>
      </w:r>
      <w:r>
        <w:rPr>
          <w:spacing w:val="1"/>
        </w:rPr>
        <w:t> </w:t>
      </w:r>
      <w:r>
        <w:rPr/>
        <w:t>репутации.</w:t>
      </w:r>
    </w:p>
    <w:p>
      <w:pPr>
        <w:pStyle w:val="BodyText"/>
        <w:spacing w:line="360" w:lineRule="auto" w:before="1"/>
        <w:ind w:right="167" w:firstLine="707"/>
        <w:jc w:val="both"/>
      </w:pPr>
      <w:r>
        <w:rPr/>
        <w:t>Благоприятными</w:t>
      </w:r>
      <w:r>
        <w:rPr>
          <w:spacing w:val="1"/>
        </w:rPr>
        <w:t> </w:t>
      </w:r>
      <w:r>
        <w:rPr/>
        <w:t>условиями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продвижения</w:t>
      </w:r>
      <w:r>
        <w:rPr>
          <w:spacing w:val="1"/>
        </w:rPr>
        <w:t> </w:t>
      </w:r>
      <w:r>
        <w:rPr/>
        <w:t>фальсификата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рынок</w:t>
      </w:r>
      <w:r>
        <w:rPr>
          <w:spacing w:val="1"/>
        </w:rPr>
        <w:t> </w:t>
      </w:r>
      <w:r>
        <w:rPr/>
        <w:t>страны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мировые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внутренние</w:t>
      </w:r>
      <w:r>
        <w:rPr>
          <w:spacing w:val="1"/>
        </w:rPr>
        <w:t> </w:t>
      </w:r>
      <w:r>
        <w:rPr/>
        <w:t>кризисы,</w:t>
      </w:r>
      <w:r>
        <w:rPr>
          <w:spacing w:val="1"/>
        </w:rPr>
        <w:t> </w:t>
      </w:r>
      <w:r>
        <w:rPr/>
        <w:t>нестабильность</w:t>
      </w:r>
      <w:r>
        <w:rPr>
          <w:spacing w:val="1"/>
        </w:rPr>
        <w:t> </w:t>
      </w:r>
      <w:r>
        <w:rPr/>
        <w:t>экономики</w:t>
      </w:r>
      <w:r>
        <w:rPr>
          <w:spacing w:val="1"/>
        </w:rPr>
        <w:t> </w:t>
      </w:r>
      <w:r>
        <w:rPr/>
        <w:t>страны,</w:t>
      </w:r>
      <w:r>
        <w:rPr>
          <w:spacing w:val="1"/>
        </w:rPr>
        <w:t> </w:t>
      </w:r>
      <w:r>
        <w:rPr/>
        <w:t>низкие</w:t>
      </w:r>
      <w:r>
        <w:rPr>
          <w:spacing w:val="1"/>
        </w:rPr>
        <w:t> </w:t>
      </w:r>
      <w:r>
        <w:rPr/>
        <w:t>доходы</w:t>
      </w:r>
      <w:r>
        <w:rPr>
          <w:spacing w:val="-4"/>
        </w:rPr>
        <w:t> </w:t>
      </w:r>
      <w:r>
        <w:rPr/>
        <w:t>населения и т.д.</w:t>
      </w:r>
    </w:p>
    <w:p>
      <w:pPr>
        <w:pStyle w:val="BodyText"/>
        <w:spacing w:line="360" w:lineRule="auto"/>
        <w:ind w:right="165" w:firstLine="707"/>
        <w:jc w:val="both"/>
      </w:pPr>
      <w:r>
        <w:rPr/>
        <w:t>Актуальность выбранной темы вызвана тем</w:t>
      </w:r>
      <w:r>
        <w:rPr>
          <w:spacing w:val="1"/>
        </w:rPr>
        <w:t> </w:t>
      </w:r>
      <w:r>
        <w:rPr/>
        <w:t>фактом, что на фоне состоявшейся</w:t>
      </w:r>
      <w:r>
        <w:rPr>
          <w:spacing w:val="1"/>
        </w:rPr>
        <w:t> </w:t>
      </w:r>
      <w:r>
        <w:rPr/>
        <w:t>пандемии коронавирусной инфекции в 2020 году, развитием глобальной сети Интернет и</w:t>
      </w:r>
      <w:r>
        <w:rPr>
          <w:spacing w:val="1"/>
        </w:rPr>
        <w:t> </w:t>
      </w:r>
      <w:r>
        <w:rPr/>
        <w:t>понижением</w:t>
      </w:r>
      <w:r>
        <w:rPr>
          <w:spacing w:val="1"/>
        </w:rPr>
        <w:t> </w:t>
      </w:r>
      <w:r>
        <w:rPr/>
        <w:t>доходов</w:t>
      </w:r>
      <w:r>
        <w:rPr>
          <w:spacing w:val="1"/>
        </w:rPr>
        <w:t> </w:t>
      </w:r>
      <w:r>
        <w:rPr/>
        <w:t>россиян</w:t>
      </w:r>
      <w:r>
        <w:rPr>
          <w:spacing w:val="1"/>
        </w:rPr>
        <w:t> </w:t>
      </w:r>
      <w:r>
        <w:rPr/>
        <w:t>увеличилась</w:t>
      </w:r>
      <w:r>
        <w:rPr>
          <w:spacing w:val="1"/>
        </w:rPr>
        <w:t> </w:t>
      </w:r>
      <w:r>
        <w:rPr/>
        <w:t>доля</w:t>
      </w:r>
      <w:r>
        <w:rPr>
          <w:spacing w:val="1"/>
        </w:rPr>
        <w:t> </w:t>
      </w:r>
      <w:r>
        <w:rPr/>
        <w:t>фальсифицированной</w:t>
      </w:r>
      <w:r>
        <w:rPr>
          <w:spacing w:val="1"/>
        </w:rPr>
        <w:t> </w:t>
      </w:r>
      <w:r>
        <w:rPr/>
        <w:t>продукции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российском</w:t>
      </w:r>
      <w:r>
        <w:rPr>
          <w:spacing w:val="-2"/>
        </w:rPr>
        <w:t> </w:t>
      </w:r>
      <w:r>
        <w:rPr/>
        <w:t>рынке…</w:t>
      </w:r>
    </w:p>
    <w:p>
      <w:pPr>
        <w:spacing w:after="0" w:line="360" w:lineRule="auto"/>
        <w:jc w:val="both"/>
        <w:sectPr>
          <w:footerReference w:type="default" r:id="rId5"/>
          <w:pgSz w:w="11910" w:h="16840"/>
          <w:pgMar w:footer="971" w:header="0" w:top="1040" w:bottom="1160" w:left="1460" w:right="680"/>
          <w:pgNumType w:start="2"/>
        </w:sectPr>
      </w:pPr>
    </w:p>
    <w:p>
      <w:pPr>
        <w:pStyle w:val="Heading1"/>
        <w:spacing w:before="73"/>
      </w:pPr>
      <w:bookmarkStart w:name="_bookmark1" w:id="2"/>
      <w:bookmarkEnd w:id="2"/>
      <w:r>
        <w:rPr>
          <w:b w:val="0"/>
        </w:rPr>
      </w:r>
      <w:r>
        <w:rPr/>
        <w:t>Глава</w:t>
      </w:r>
      <w:r>
        <w:rPr>
          <w:spacing w:val="-5"/>
        </w:rPr>
        <w:t> </w:t>
      </w:r>
      <w:r>
        <w:rPr/>
        <w:t>1.</w:t>
      </w:r>
      <w:r>
        <w:rPr>
          <w:spacing w:val="-3"/>
        </w:rPr>
        <w:t> </w:t>
      </w:r>
      <w:r>
        <w:rPr/>
        <w:t>Теоритические</w:t>
      </w:r>
      <w:r>
        <w:rPr>
          <w:spacing w:val="-4"/>
        </w:rPr>
        <w:t> </w:t>
      </w:r>
      <w:r>
        <w:rPr/>
        <w:t>аспекты</w:t>
      </w:r>
      <w:r>
        <w:rPr>
          <w:spacing w:val="-3"/>
        </w:rPr>
        <w:t> </w:t>
      </w:r>
      <w:r>
        <w:rPr/>
        <w:t>фальсификации</w:t>
      </w:r>
      <w:r>
        <w:rPr>
          <w:spacing w:val="-3"/>
        </w:rPr>
        <w:t> </w:t>
      </w:r>
      <w:r>
        <w:rPr/>
        <w:t>товаров</w:t>
      </w:r>
    </w:p>
    <w:p>
      <w:pPr>
        <w:pStyle w:val="BodyText"/>
        <w:spacing w:before="5"/>
        <w:ind w:left="0"/>
        <w:rPr>
          <w:b/>
          <w:sz w:val="29"/>
        </w:rPr>
      </w:pPr>
    </w:p>
    <w:p>
      <w:pPr>
        <w:pStyle w:val="Heading1"/>
        <w:numPr>
          <w:ilvl w:val="1"/>
          <w:numId w:val="3"/>
        </w:numPr>
        <w:tabs>
          <w:tab w:pos="603" w:val="left" w:leader="none"/>
        </w:tabs>
        <w:spacing w:line="240" w:lineRule="auto" w:before="1" w:after="0"/>
        <w:ind w:left="602" w:right="0" w:hanging="361"/>
        <w:jc w:val="both"/>
      </w:pPr>
      <w:bookmarkStart w:name="_bookmark2" w:id="3"/>
      <w:bookmarkEnd w:id="3"/>
      <w:r>
        <w:rPr>
          <w:b w:val="0"/>
        </w:rPr>
      </w:r>
      <w:bookmarkStart w:name="_bookmark2" w:id="4"/>
      <w:bookmarkEnd w:id="4"/>
      <w:r>
        <w:rPr/>
        <w:t>По</w:t>
      </w:r>
      <w:r>
        <w:rPr/>
        <w:t>нятие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сущность</w:t>
      </w:r>
      <w:r>
        <w:rPr>
          <w:spacing w:val="-3"/>
        </w:rPr>
        <w:t> </w:t>
      </w:r>
      <w:r>
        <w:rPr/>
        <w:t>фальсификации</w:t>
      </w:r>
      <w:r>
        <w:rPr>
          <w:spacing w:val="-2"/>
        </w:rPr>
        <w:t> </w:t>
      </w:r>
      <w:r>
        <w:rPr/>
        <w:t>товаров</w:t>
      </w:r>
    </w:p>
    <w:p>
      <w:pPr>
        <w:pStyle w:val="BodyText"/>
        <w:spacing w:line="360" w:lineRule="auto" w:before="134"/>
        <w:ind w:right="163" w:firstLine="707"/>
        <w:jc w:val="both"/>
      </w:pPr>
      <w:r>
        <w:rPr/>
        <w:t>Слово</w:t>
      </w:r>
      <w:r>
        <w:rPr>
          <w:spacing w:val="1"/>
        </w:rPr>
        <w:t> </w:t>
      </w:r>
      <w:r>
        <w:rPr/>
        <w:t>«фальсификация»</w:t>
      </w:r>
      <w:r>
        <w:rPr>
          <w:spacing w:val="1"/>
        </w:rPr>
        <w:t> </w:t>
      </w:r>
      <w:r>
        <w:rPr/>
        <w:t>происходит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латинского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«falsifico»,</w:t>
      </w:r>
      <w:r>
        <w:rPr>
          <w:spacing w:val="1"/>
        </w:rPr>
        <w:t> </w:t>
      </w:r>
      <w:r>
        <w:rPr/>
        <w:t>которое</w:t>
      </w:r>
      <w:r>
        <w:rPr>
          <w:spacing w:val="1"/>
        </w:rPr>
        <w:t> </w:t>
      </w:r>
      <w:r>
        <w:rPr/>
        <w:t>означает</w:t>
      </w:r>
      <w:r>
        <w:rPr>
          <w:spacing w:val="1"/>
        </w:rPr>
        <w:t> </w:t>
      </w:r>
      <w:r>
        <w:rPr/>
        <w:t>подделывать.</w:t>
      </w:r>
      <w:r>
        <w:rPr>
          <w:vertAlign w:val="superscript"/>
        </w:rPr>
        <w:t>1</w:t>
      </w:r>
      <w:r>
        <w:rPr>
          <w:spacing w:val="1"/>
          <w:vertAlign w:val="baseline"/>
        </w:rPr>
        <w:t> </w:t>
      </w:r>
      <w:r>
        <w:rPr>
          <w:vertAlign w:val="baseline"/>
        </w:rPr>
        <w:t>Само</w:t>
      </w:r>
      <w:r>
        <w:rPr>
          <w:spacing w:val="1"/>
          <w:vertAlign w:val="baseline"/>
        </w:rPr>
        <w:t> </w:t>
      </w:r>
      <w:r>
        <w:rPr>
          <w:vertAlign w:val="baseline"/>
        </w:rPr>
        <w:t>слово</w:t>
      </w:r>
      <w:r>
        <w:rPr>
          <w:spacing w:val="1"/>
          <w:vertAlign w:val="baseline"/>
        </w:rPr>
        <w:t> </w:t>
      </w:r>
      <w:r>
        <w:rPr>
          <w:vertAlign w:val="baseline"/>
        </w:rPr>
        <w:t>«фальсификация»</w:t>
      </w:r>
      <w:r>
        <w:rPr>
          <w:spacing w:val="1"/>
          <w:vertAlign w:val="baseline"/>
        </w:rPr>
        <w:t> </w:t>
      </w:r>
      <w:r>
        <w:rPr>
          <w:vertAlign w:val="baseline"/>
        </w:rPr>
        <w:t>в</w:t>
      </w:r>
      <w:r>
        <w:rPr>
          <w:spacing w:val="1"/>
          <w:vertAlign w:val="baseline"/>
        </w:rPr>
        <w:t> </w:t>
      </w:r>
      <w:r>
        <w:rPr>
          <w:vertAlign w:val="baseline"/>
        </w:rPr>
        <w:t>русском</w:t>
      </w:r>
      <w:r>
        <w:rPr>
          <w:spacing w:val="1"/>
          <w:vertAlign w:val="baseline"/>
        </w:rPr>
        <w:t> </w:t>
      </w:r>
      <w:r>
        <w:rPr>
          <w:vertAlign w:val="baseline"/>
        </w:rPr>
        <w:t>языке</w:t>
      </w:r>
      <w:r>
        <w:rPr>
          <w:spacing w:val="1"/>
          <w:vertAlign w:val="baseline"/>
        </w:rPr>
        <w:t> </w:t>
      </w:r>
      <w:r>
        <w:rPr>
          <w:vertAlign w:val="baseline"/>
        </w:rPr>
        <w:t>подразумевает</w:t>
      </w:r>
      <w:r>
        <w:rPr>
          <w:spacing w:val="-57"/>
          <w:vertAlign w:val="baseline"/>
        </w:rPr>
        <w:t> </w:t>
      </w:r>
      <w:r>
        <w:rPr>
          <w:vertAlign w:val="baseline"/>
        </w:rPr>
        <w:t>определенные действия, направленные на совершение обмана потребителя в корыстных</w:t>
      </w:r>
      <w:r>
        <w:rPr>
          <w:spacing w:val="1"/>
          <w:vertAlign w:val="baseline"/>
        </w:rPr>
        <w:t> </w:t>
      </w:r>
      <w:r>
        <w:rPr>
          <w:vertAlign w:val="baseline"/>
        </w:rPr>
        <w:t>целях путем подделки</w:t>
      </w:r>
      <w:r>
        <w:rPr>
          <w:spacing w:val="1"/>
          <w:vertAlign w:val="baseline"/>
        </w:rPr>
        <w:t> </w:t>
      </w:r>
      <w:r>
        <w:rPr>
          <w:vertAlign w:val="baseline"/>
        </w:rPr>
        <w:t>объекта купли-продажи. Иными</w:t>
      </w:r>
      <w:r>
        <w:rPr>
          <w:spacing w:val="1"/>
          <w:vertAlign w:val="baseline"/>
        </w:rPr>
        <w:t> </w:t>
      </w:r>
      <w:r>
        <w:rPr>
          <w:vertAlign w:val="baseline"/>
        </w:rPr>
        <w:t>словами, фальсификация</w:t>
      </w:r>
      <w:r>
        <w:rPr>
          <w:spacing w:val="1"/>
          <w:vertAlign w:val="baseline"/>
        </w:rPr>
        <w:t> </w:t>
      </w:r>
      <w:r>
        <w:rPr>
          <w:vertAlign w:val="baseline"/>
        </w:rPr>
        <w:t>– это</w:t>
      </w:r>
      <w:r>
        <w:rPr>
          <w:spacing w:val="1"/>
          <w:vertAlign w:val="baseline"/>
        </w:rPr>
        <w:t> </w:t>
      </w:r>
      <w:r>
        <w:rPr>
          <w:vertAlign w:val="baseline"/>
        </w:rPr>
        <w:t>действия, направленные на уменьшение количества или объема товара и ухудшение его</w:t>
      </w:r>
      <w:r>
        <w:rPr>
          <w:spacing w:val="1"/>
          <w:vertAlign w:val="baseline"/>
        </w:rPr>
        <w:t> </w:t>
      </w:r>
      <w:r>
        <w:rPr>
          <w:vertAlign w:val="baseline"/>
        </w:rPr>
        <w:t>потребительских свойств,</w:t>
      </w:r>
      <w:r>
        <w:rPr>
          <w:spacing w:val="-2"/>
          <w:vertAlign w:val="baseline"/>
        </w:rPr>
        <w:t> </w:t>
      </w:r>
      <w:r>
        <w:rPr>
          <w:vertAlign w:val="baseline"/>
        </w:rPr>
        <w:t>но</w:t>
      </w:r>
      <w:r>
        <w:rPr>
          <w:spacing w:val="-1"/>
          <w:vertAlign w:val="baseline"/>
        </w:rPr>
        <w:t> </w:t>
      </w:r>
      <w:r>
        <w:rPr>
          <w:vertAlign w:val="baseline"/>
        </w:rPr>
        <w:t>сохраняющие</w:t>
      </w:r>
      <w:r>
        <w:rPr>
          <w:spacing w:val="-3"/>
          <w:vertAlign w:val="baseline"/>
        </w:rPr>
        <w:t> </w:t>
      </w:r>
      <w:r>
        <w:rPr>
          <w:vertAlign w:val="baseline"/>
        </w:rPr>
        <w:t>наиболее</w:t>
      </w:r>
      <w:r>
        <w:rPr>
          <w:spacing w:val="-4"/>
          <w:vertAlign w:val="baseline"/>
        </w:rPr>
        <w:t> </w:t>
      </w:r>
      <w:r>
        <w:rPr>
          <w:vertAlign w:val="baseline"/>
        </w:rPr>
        <w:t>характерных</w:t>
      </w:r>
      <w:r>
        <w:rPr>
          <w:spacing w:val="1"/>
          <w:vertAlign w:val="baseline"/>
        </w:rPr>
        <w:t> </w:t>
      </w:r>
      <w:r>
        <w:rPr>
          <w:vertAlign w:val="baseline"/>
        </w:rPr>
        <w:t>для</w:t>
      </w:r>
      <w:r>
        <w:rPr>
          <w:spacing w:val="-2"/>
          <w:vertAlign w:val="baseline"/>
        </w:rPr>
        <w:t> </w:t>
      </w:r>
      <w:r>
        <w:rPr>
          <w:vertAlign w:val="baseline"/>
        </w:rPr>
        <w:t>него</w:t>
      </w:r>
      <w:r>
        <w:rPr>
          <w:spacing w:val="1"/>
          <w:vertAlign w:val="baseline"/>
        </w:rPr>
        <w:t> </w:t>
      </w:r>
      <w:r>
        <w:rPr>
          <w:vertAlign w:val="baseline"/>
        </w:rPr>
        <w:t>свойства.</w:t>
      </w:r>
    </w:p>
    <w:p>
      <w:pPr>
        <w:pStyle w:val="BodyText"/>
        <w:spacing w:line="360" w:lineRule="auto"/>
        <w:ind w:right="178" w:firstLine="707"/>
        <w:jc w:val="both"/>
      </w:pPr>
      <w:r>
        <w:rPr/>
        <w:t>В</w:t>
      </w:r>
      <w:r>
        <w:rPr>
          <w:spacing w:val="1"/>
        </w:rPr>
        <w:t> </w:t>
      </w:r>
      <w:r>
        <w:rPr/>
        <w:t>Федеральном</w:t>
      </w:r>
      <w:r>
        <w:rPr>
          <w:spacing w:val="1"/>
        </w:rPr>
        <w:t> </w:t>
      </w:r>
      <w:r>
        <w:rPr/>
        <w:t>законе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пищевых</w:t>
      </w:r>
      <w:r>
        <w:rPr>
          <w:spacing w:val="1"/>
        </w:rPr>
        <w:t> </w:t>
      </w:r>
      <w:r>
        <w:rPr/>
        <w:t>продуктов»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фальсификацией понимается умышленная подделка товаров, а также скрытие свойств и</w:t>
      </w:r>
      <w:r>
        <w:rPr>
          <w:spacing w:val="1"/>
        </w:rPr>
        <w:t> </w:t>
      </w:r>
      <w:r>
        <w:rPr/>
        <w:t>качеств,</w:t>
      </w:r>
      <w:r>
        <w:rPr>
          <w:spacing w:val="-2"/>
        </w:rPr>
        <w:t> </w:t>
      </w:r>
      <w:r>
        <w:rPr/>
        <w:t>информация</w:t>
      </w:r>
      <w:r>
        <w:rPr>
          <w:spacing w:val="-1"/>
        </w:rPr>
        <w:t> </w:t>
      </w:r>
      <w:r>
        <w:rPr/>
        <w:t>о</w:t>
      </w:r>
      <w:r>
        <w:rPr>
          <w:spacing w:val="-1"/>
        </w:rPr>
        <w:t> </w:t>
      </w:r>
      <w:r>
        <w:rPr/>
        <w:t>которых является</w:t>
      </w:r>
      <w:r>
        <w:rPr>
          <w:spacing w:val="-1"/>
        </w:rPr>
        <w:t> </w:t>
      </w:r>
      <w:r>
        <w:rPr/>
        <w:t>заведомо</w:t>
      </w:r>
      <w:r>
        <w:rPr>
          <w:spacing w:val="-1"/>
        </w:rPr>
        <w:t> </w:t>
      </w:r>
      <w:r>
        <w:rPr/>
        <w:t>неполной</w:t>
      </w:r>
      <w:r>
        <w:rPr>
          <w:spacing w:val="-3"/>
        </w:rPr>
        <w:t> </w:t>
      </w:r>
      <w:r>
        <w:rPr/>
        <w:t>или</w:t>
      </w:r>
      <w:r>
        <w:rPr>
          <w:spacing w:val="-3"/>
        </w:rPr>
        <w:t> </w:t>
      </w:r>
      <w:r>
        <w:rPr/>
        <w:t>недостаточной.</w:t>
      </w:r>
    </w:p>
    <w:p>
      <w:pPr>
        <w:pStyle w:val="BodyText"/>
        <w:spacing w:line="360" w:lineRule="auto"/>
        <w:ind w:right="168" w:firstLine="707"/>
        <w:jc w:val="both"/>
      </w:pPr>
      <w:r>
        <w:rPr/>
        <w:t>Объектом</w:t>
      </w:r>
      <w:r>
        <w:rPr>
          <w:spacing w:val="1"/>
        </w:rPr>
        <w:t> </w:t>
      </w:r>
      <w:r>
        <w:rPr/>
        <w:t>фальсификации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непосредственно</w:t>
      </w:r>
      <w:r>
        <w:rPr>
          <w:spacing w:val="1"/>
        </w:rPr>
        <w:t> </w:t>
      </w:r>
      <w:r>
        <w:rPr/>
        <w:t>продовольственные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непродовольственные</w:t>
      </w:r>
      <w:r>
        <w:rPr>
          <w:spacing w:val="1"/>
        </w:rPr>
        <w:t> </w:t>
      </w:r>
      <w:r>
        <w:rPr/>
        <w:t>товары,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были</w:t>
      </w:r>
      <w:r>
        <w:rPr>
          <w:spacing w:val="1"/>
        </w:rPr>
        <w:t> </w:t>
      </w:r>
      <w:r>
        <w:rPr/>
        <w:t>произведены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копирования</w:t>
      </w:r>
      <w:r>
        <w:rPr>
          <w:spacing w:val="1"/>
        </w:rPr>
        <w:t> </w:t>
      </w:r>
      <w:r>
        <w:rPr/>
        <w:t>популярных оригинальных товаров. Также стоит отметить, что объектом наряду с товаром</w:t>
      </w:r>
      <w:r>
        <w:rPr>
          <w:spacing w:val="-57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упаковка,</w:t>
      </w:r>
      <w:r>
        <w:rPr>
          <w:spacing w:val="1"/>
        </w:rPr>
        <w:t> </w:t>
      </w:r>
      <w:r>
        <w:rPr/>
        <w:t>повторяющая</w:t>
      </w:r>
      <w:r>
        <w:rPr>
          <w:spacing w:val="1"/>
        </w:rPr>
        <w:t> </w:t>
      </w:r>
      <w:r>
        <w:rPr/>
        <w:t>вид</w:t>
      </w:r>
      <w:r>
        <w:rPr>
          <w:spacing w:val="1"/>
        </w:rPr>
        <w:t> </w:t>
      </w:r>
      <w:r>
        <w:rPr/>
        <w:t>оригинального</w:t>
      </w:r>
      <w:r>
        <w:rPr>
          <w:spacing w:val="1"/>
        </w:rPr>
        <w:t> </w:t>
      </w:r>
      <w:r>
        <w:rPr/>
        <w:t>товара,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вместе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документы.</w:t>
      </w:r>
    </w:p>
    <w:p>
      <w:pPr>
        <w:pStyle w:val="BodyText"/>
        <w:spacing w:line="360" w:lineRule="auto" w:before="1"/>
        <w:ind w:right="165" w:firstLine="707"/>
        <w:jc w:val="both"/>
      </w:pPr>
      <w:r>
        <w:rPr/>
        <w:t>Довольно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обычные</w:t>
      </w:r>
      <w:r>
        <w:rPr>
          <w:spacing w:val="1"/>
        </w:rPr>
        <w:t> </w:t>
      </w:r>
      <w:r>
        <w:rPr/>
        <w:t>потребители</w:t>
      </w:r>
      <w:r>
        <w:rPr>
          <w:spacing w:val="1"/>
        </w:rPr>
        <w:t> </w:t>
      </w:r>
      <w:r>
        <w:rPr/>
        <w:t>путают</w:t>
      </w:r>
      <w:r>
        <w:rPr>
          <w:spacing w:val="1"/>
        </w:rPr>
        <w:t> </w:t>
      </w:r>
      <w:r>
        <w:rPr/>
        <w:t>фальсификацию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аналогами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бракованными товарами, что является существенной ошибкой. Как было сказано выше,</w:t>
      </w:r>
      <w:r>
        <w:rPr>
          <w:spacing w:val="1"/>
        </w:rPr>
        <w:t> </w:t>
      </w:r>
      <w:r>
        <w:rPr/>
        <w:t>фальсифицированные</w:t>
      </w:r>
      <w:r>
        <w:rPr>
          <w:spacing w:val="1"/>
        </w:rPr>
        <w:t> </w:t>
      </w:r>
      <w:r>
        <w:rPr/>
        <w:t>товары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иное,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подделки</w:t>
      </w:r>
      <w:r>
        <w:rPr>
          <w:spacing w:val="61"/>
        </w:rPr>
        <w:t> </w:t>
      </w:r>
      <w:r>
        <w:rPr/>
        <w:t>посторонних</w:t>
      </w:r>
      <w:r>
        <w:rPr>
          <w:spacing w:val="1"/>
        </w:rPr>
        <w:t> </w:t>
      </w:r>
      <w:r>
        <w:rPr/>
        <w:t>производителей,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бракованный</w:t>
      </w:r>
      <w:r>
        <w:rPr>
          <w:spacing w:val="1"/>
        </w:rPr>
        <w:t> </w:t>
      </w:r>
      <w:r>
        <w:rPr/>
        <w:t>товар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оригинальным</w:t>
      </w:r>
      <w:r>
        <w:rPr>
          <w:spacing w:val="1"/>
        </w:rPr>
        <w:t> </w:t>
      </w:r>
      <w:r>
        <w:rPr/>
        <w:t>продуктом,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имеет</w:t>
      </w:r>
      <w:r>
        <w:rPr>
          <w:spacing w:val="-1"/>
        </w:rPr>
        <w:t> </w:t>
      </w:r>
      <w:r>
        <w:rPr/>
        <w:t>дефекты.</w:t>
      </w:r>
    </w:p>
    <w:p>
      <w:pPr>
        <w:pStyle w:val="BodyText"/>
        <w:spacing w:line="360" w:lineRule="auto"/>
        <w:ind w:right="169" w:firstLine="707"/>
        <w:jc w:val="both"/>
      </w:pPr>
      <w:r>
        <w:rPr/>
        <w:t>Дефекты</w:t>
      </w:r>
      <w:r>
        <w:rPr>
          <w:spacing w:val="1"/>
        </w:rPr>
        <w:t> </w:t>
      </w:r>
      <w:r>
        <w:rPr/>
        <w:t>товара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появиться</w:t>
      </w:r>
      <w:r>
        <w:rPr>
          <w:spacing w:val="1"/>
        </w:rPr>
        <w:t> </w:t>
      </w:r>
      <w:r>
        <w:rPr/>
        <w:t>вследствие</w:t>
      </w:r>
      <w:r>
        <w:rPr>
          <w:spacing w:val="1"/>
        </w:rPr>
        <w:t> </w:t>
      </w:r>
      <w:r>
        <w:rPr/>
        <w:t>низкой</w:t>
      </w:r>
      <w:r>
        <w:rPr>
          <w:spacing w:val="1"/>
        </w:rPr>
        <w:t> </w:t>
      </w:r>
      <w:r>
        <w:rPr/>
        <w:t>квалификации</w:t>
      </w:r>
      <w:r>
        <w:rPr>
          <w:spacing w:val="1"/>
        </w:rPr>
        <w:t> </w:t>
      </w:r>
      <w:r>
        <w:rPr/>
        <w:t>рабочих,</w:t>
      </w:r>
      <w:r>
        <w:rPr>
          <w:spacing w:val="1"/>
        </w:rPr>
        <w:t> </w:t>
      </w:r>
      <w:r>
        <w:rPr/>
        <w:t>производивших</w:t>
      </w:r>
      <w:r>
        <w:rPr>
          <w:spacing w:val="1"/>
        </w:rPr>
        <w:t> </w:t>
      </w:r>
      <w:r>
        <w:rPr/>
        <w:t>товар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испортивших</w:t>
      </w:r>
      <w:r>
        <w:rPr>
          <w:spacing w:val="1"/>
        </w:rPr>
        <w:t> </w:t>
      </w:r>
      <w:r>
        <w:rPr/>
        <w:t>потребные</w:t>
      </w:r>
      <w:r>
        <w:rPr>
          <w:spacing w:val="1"/>
        </w:rPr>
        <w:t> </w:t>
      </w:r>
      <w:r>
        <w:rPr/>
        <w:t>свойства</w:t>
      </w:r>
      <w:r>
        <w:rPr>
          <w:spacing w:val="1"/>
        </w:rPr>
        <w:t> </w:t>
      </w:r>
      <w:r>
        <w:rPr/>
        <w:t>товара.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изъяны</w:t>
      </w:r>
      <w:r>
        <w:rPr>
          <w:spacing w:val="1"/>
        </w:rPr>
        <w:t> </w:t>
      </w:r>
      <w:r>
        <w:rPr/>
        <w:t>оригинального товара появляются из-за нарушения алгоритма производства или поломки</w:t>
      </w:r>
      <w:r>
        <w:rPr>
          <w:spacing w:val="1"/>
        </w:rPr>
        <w:t> </w:t>
      </w:r>
      <w:r>
        <w:rPr/>
        <w:t>техники,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помощью которой создается</w:t>
      </w:r>
      <w:r>
        <w:rPr>
          <w:spacing w:val="-1"/>
        </w:rPr>
        <w:t> </w:t>
      </w:r>
      <w:r>
        <w:rPr/>
        <w:t>данный товар…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8"/>
        <w:ind w:left="0"/>
        <w:rPr>
          <w:sz w:val="20"/>
        </w:rPr>
      </w:pPr>
    </w:p>
    <w:p>
      <w:pPr>
        <w:pStyle w:val="Heading1"/>
        <w:numPr>
          <w:ilvl w:val="1"/>
          <w:numId w:val="3"/>
        </w:numPr>
        <w:tabs>
          <w:tab w:pos="603" w:val="left" w:leader="none"/>
        </w:tabs>
        <w:spacing w:line="240" w:lineRule="auto" w:before="1" w:after="0"/>
        <w:ind w:left="602" w:right="0" w:hanging="361"/>
        <w:jc w:val="both"/>
      </w:pPr>
      <w:bookmarkStart w:name="_bookmark3" w:id="5"/>
      <w:bookmarkEnd w:id="5"/>
      <w:r>
        <w:rPr>
          <w:b w:val="0"/>
        </w:rPr>
      </w:r>
      <w:bookmarkStart w:name="_bookmark3" w:id="6"/>
      <w:bookmarkEnd w:id="6"/>
      <w:r>
        <w:rPr/>
        <w:t>Виды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формы</w:t>
      </w:r>
      <w:r>
        <w:rPr>
          <w:spacing w:val="-3"/>
        </w:rPr>
        <w:t> </w:t>
      </w:r>
      <w:r>
        <w:rPr/>
        <w:t>фальсификации</w:t>
      </w:r>
      <w:r>
        <w:rPr>
          <w:spacing w:val="-4"/>
        </w:rPr>
        <w:t> </w:t>
      </w:r>
      <w:r>
        <w:rPr/>
        <w:t>товаров</w:t>
      </w:r>
    </w:p>
    <w:p>
      <w:pPr>
        <w:pStyle w:val="BodyText"/>
        <w:spacing w:line="360" w:lineRule="auto" w:before="134"/>
        <w:ind w:right="169" w:firstLine="707"/>
        <w:jc w:val="both"/>
      </w:pPr>
      <w:r>
        <w:rPr/>
        <w:t>Фальсификация как явление наряду со многими другими явлениями имеет видовое</w:t>
      </w:r>
      <w:r>
        <w:rPr>
          <w:spacing w:val="1"/>
        </w:rPr>
        <w:t> </w:t>
      </w:r>
      <w:r>
        <w:rPr/>
        <w:t>разделение. Также существуют различные формы фальсификации. Это обуславливается</w:t>
      </w:r>
      <w:r>
        <w:rPr>
          <w:spacing w:val="1"/>
        </w:rPr>
        <w:t> </w:t>
      </w:r>
      <w:r>
        <w:rPr/>
        <w:t>тем,</w:t>
      </w:r>
      <w:r>
        <w:rPr>
          <w:spacing w:val="18"/>
        </w:rPr>
        <w:t> </w:t>
      </w:r>
      <w:r>
        <w:rPr/>
        <w:t>что</w:t>
      </w:r>
      <w:r>
        <w:rPr>
          <w:spacing w:val="18"/>
        </w:rPr>
        <w:t> </w:t>
      </w:r>
      <w:r>
        <w:rPr/>
        <w:t>вариативность</w:t>
      </w:r>
      <w:r>
        <w:rPr>
          <w:spacing w:val="19"/>
        </w:rPr>
        <w:t> </w:t>
      </w:r>
      <w:r>
        <w:rPr/>
        <w:t>проявления</w:t>
      </w:r>
      <w:r>
        <w:rPr>
          <w:spacing w:val="18"/>
        </w:rPr>
        <w:t> </w:t>
      </w:r>
      <w:r>
        <w:rPr/>
        <w:t>фальсификации</w:t>
      </w:r>
      <w:r>
        <w:rPr>
          <w:spacing w:val="19"/>
        </w:rPr>
        <w:t> </w:t>
      </w:r>
      <w:r>
        <w:rPr/>
        <w:t>довольно</w:t>
      </w:r>
      <w:r>
        <w:rPr>
          <w:spacing w:val="15"/>
        </w:rPr>
        <w:t> </w:t>
      </w:r>
      <w:r>
        <w:rPr/>
        <w:t>обширная,</w:t>
      </w:r>
      <w:r>
        <w:rPr>
          <w:spacing w:val="18"/>
        </w:rPr>
        <w:t> </w:t>
      </w:r>
      <w:r>
        <w:rPr/>
        <w:t>поэтому</w:t>
      </w:r>
    </w:p>
    <w:p>
      <w:pPr>
        <w:pStyle w:val="BodyText"/>
        <w:spacing w:before="6"/>
        <w:ind w:left="0"/>
      </w:pPr>
      <w:r>
        <w:rPr/>
        <w:pict>
          <v:rect style="position:absolute;margin-left:85.103996pt;margin-top:16.08045pt;width:144.020pt;height:.71997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242" w:right="176" w:firstLine="0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  <w:vertAlign w:val="baseline"/>
        </w:rPr>
        <w:t> Акопян К. А., Голубева В. Д., Демьянов Д. С. ФАЛЬСИФИКАЦИЯ ТОВАРОВ НА ПОТРЕБИТЕЛЬСКОМ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РЫНКЕ И МЕРЫ ПО ЕЕ ПРЕДУПРЕЖДЕНИЮ //МЕХАНИЗМЫ УПРАВЛЕНИЯ ЭКОНОМИЧЕСКИМИ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СИСТЕМАМИ. –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2017.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–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С.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21.</w:t>
      </w:r>
    </w:p>
    <w:p>
      <w:pPr>
        <w:spacing w:after="0"/>
        <w:jc w:val="both"/>
        <w:rPr>
          <w:sz w:val="20"/>
        </w:rPr>
        <w:sectPr>
          <w:pgSz w:w="11910" w:h="16840"/>
          <w:pgMar w:header="0" w:footer="971" w:top="1040" w:bottom="1160" w:left="1460" w:right="680"/>
        </w:sectPr>
      </w:pPr>
    </w:p>
    <w:p>
      <w:pPr>
        <w:pStyle w:val="BodyText"/>
        <w:spacing w:line="360" w:lineRule="auto" w:before="68"/>
      </w:pPr>
      <w:r>
        <w:rPr/>
        <w:t>необходимо</w:t>
      </w:r>
      <w:r>
        <w:rPr>
          <w:spacing w:val="47"/>
        </w:rPr>
        <w:t> </w:t>
      </w:r>
      <w:r>
        <w:rPr/>
        <w:t>уделить</w:t>
      </w:r>
      <w:r>
        <w:rPr>
          <w:spacing w:val="45"/>
        </w:rPr>
        <w:t> </w:t>
      </w:r>
      <w:r>
        <w:rPr/>
        <w:t>внимание</w:t>
      </w:r>
      <w:r>
        <w:rPr>
          <w:spacing w:val="43"/>
        </w:rPr>
        <w:t> </w:t>
      </w:r>
      <w:r>
        <w:rPr/>
        <w:t>видам</w:t>
      </w:r>
      <w:r>
        <w:rPr>
          <w:spacing w:val="41"/>
        </w:rPr>
        <w:t> </w:t>
      </w:r>
      <w:r>
        <w:rPr/>
        <w:t>и</w:t>
      </w:r>
      <w:r>
        <w:rPr>
          <w:spacing w:val="45"/>
        </w:rPr>
        <w:t> </w:t>
      </w:r>
      <w:r>
        <w:rPr/>
        <w:t>формам</w:t>
      </w:r>
      <w:r>
        <w:rPr>
          <w:spacing w:val="44"/>
        </w:rPr>
        <w:t> </w:t>
      </w:r>
      <w:r>
        <w:rPr/>
        <w:t>данного</w:t>
      </w:r>
      <w:r>
        <w:rPr>
          <w:spacing w:val="44"/>
        </w:rPr>
        <w:t> </w:t>
      </w:r>
      <w:r>
        <w:rPr/>
        <w:t>явления</w:t>
      </w:r>
      <w:r>
        <w:rPr>
          <w:spacing w:val="44"/>
        </w:rPr>
        <w:t> </w:t>
      </w:r>
      <w:r>
        <w:rPr/>
        <w:t>ради</w:t>
      </w:r>
      <w:r>
        <w:rPr>
          <w:spacing w:val="43"/>
        </w:rPr>
        <w:t> </w:t>
      </w:r>
      <w:r>
        <w:rPr/>
        <w:t>детального</w:t>
      </w:r>
      <w:r>
        <w:rPr>
          <w:spacing w:val="-57"/>
        </w:rPr>
        <w:t> </w:t>
      </w:r>
      <w:r>
        <w:rPr/>
        <w:t>углубления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тему</w:t>
      </w:r>
      <w:r>
        <w:rPr>
          <w:spacing w:val="-5"/>
        </w:rPr>
        <w:t> </w:t>
      </w:r>
      <w:r>
        <w:rPr/>
        <w:t>фальсификации</w:t>
      </w:r>
      <w:r>
        <w:rPr>
          <w:spacing w:val="1"/>
        </w:rPr>
        <w:t> </w:t>
      </w:r>
      <w:r>
        <w:rPr/>
        <w:t>товаров.</w:t>
      </w:r>
    </w:p>
    <w:p>
      <w:pPr>
        <w:pStyle w:val="BodyText"/>
        <w:spacing w:before="1"/>
        <w:ind w:left="950"/>
      </w:pPr>
      <w:r>
        <w:rPr/>
        <w:t>Выделяется</w:t>
      </w:r>
      <w:r>
        <w:rPr>
          <w:spacing w:val="-2"/>
        </w:rPr>
        <w:t> </w:t>
      </w:r>
      <w:r>
        <w:rPr/>
        <w:t>пять</w:t>
      </w:r>
      <w:r>
        <w:rPr>
          <w:spacing w:val="-2"/>
        </w:rPr>
        <w:t> </w:t>
      </w:r>
      <w:r>
        <w:rPr/>
        <w:t>видов</w:t>
      </w:r>
      <w:r>
        <w:rPr>
          <w:spacing w:val="-5"/>
        </w:rPr>
        <w:t> </w:t>
      </w:r>
      <w:r>
        <w:rPr/>
        <w:t>фальсификации</w:t>
      </w:r>
      <w:r>
        <w:rPr>
          <w:spacing w:val="-1"/>
        </w:rPr>
        <w:t> </w:t>
      </w:r>
      <w:r>
        <w:rPr/>
        <w:t>товаров</w:t>
      </w:r>
      <w:r>
        <w:rPr>
          <w:vertAlign w:val="superscript"/>
        </w:rPr>
        <w:t>2</w:t>
      </w:r>
      <w:r>
        <w:rPr>
          <w:vertAlign w:val="baseline"/>
        </w:rPr>
        <w:t>:</w:t>
      </w:r>
    </w:p>
    <w:p>
      <w:pPr>
        <w:pStyle w:val="ListParagraph"/>
        <w:numPr>
          <w:ilvl w:val="2"/>
          <w:numId w:val="3"/>
        </w:numPr>
        <w:tabs>
          <w:tab w:pos="1236" w:val="left" w:leader="none"/>
        </w:tabs>
        <w:spacing w:line="240" w:lineRule="auto" w:before="139" w:after="0"/>
        <w:ind w:left="1235" w:right="0" w:hanging="286"/>
        <w:jc w:val="left"/>
        <w:rPr>
          <w:sz w:val="24"/>
        </w:rPr>
      </w:pPr>
      <w:r>
        <w:rPr>
          <w:sz w:val="24"/>
        </w:rPr>
        <w:t>Качественная;</w:t>
      </w:r>
    </w:p>
    <w:p>
      <w:pPr>
        <w:pStyle w:val="ListParagraph"/>
        <w:numPr>
          <w:ilvl w:val="2"/>
          <w:numId w:val="3"/>
        </w:numPr>
        <w:tabs>
          <w:tab w:pos="1236" w:val="left" w:leader="none"/>
        </w:tabs>
        <w:spacing w:line="240" w:lineRule="auto" w:before="138" w:after="0"/>
        <w:ind w:left="1235" w:right="0" w:hanging="286"/>
        <w:jc w:val="left"/>
        <w:rPr>
          <w:sz w:val="24"/>
        </w:rPr>
      </w:pPr>
      <w:r>
        <w:rPr>
          <w:sz w:val="24"/>
        </w:rPr>
        <w:t>Количественная;</w:t>
      </w:r>
    </w:p>
    <w:p>
      <w:pPr>
        <w:pStyle w:val="ListParagraph"/>
        <w:numPr>
          <w:ilvl w:val="2"/>
          <w:numId w:val="3"/>
        </w:numPr>
        <w:tabs>
          <w:tab w:pos="1236" w:val="left" w:leader="none"/>
        </w:tabs>
        <w:spacing w:line="240" w:lineRule="auto" w:before="135" w:after="0"/>
        <w:ind w:left="1235" w:right="0" w:hanging="286"/>
        <w:jc w:val="left"/>
        <w:rPr>
          <w:sz w:val="24"/>
        </w:rPr>
      </w:pPr>
      <w:r>
        <w:rPr>
          <w:sz w:val="24"/>
        </w:rPr>
        <w:t>Ассортиментная;</w:t>
      </w:r>
    </w:p>
    <w:p>
      <w:pPr>
        <w:pStyle w:val="ListParagraph"/>
        <w:numPr>
          <w:ilvl w:val="2"/>
          <w:numId w:val="3"/>
        </w:numPr>
        <w:tabs>
          <w:tab w:pos="1236" w:val="left" w:leader="none"/>
        </w:tabs>
        <w:spacing w:line="240" w:lineRule="auto" w:before="138" w:after="0"/>
        <w:ind w:left="1235" w:right="0" w:hanging="286"/>
        <w:jc w:val="left"/>
        <w:rPr>
          <w:sz w:val="24"/>
        </w:rPr>
      </w:pPr>
      <w:r>
        <w:rPr>
          <w:sz w:val="24"/>
        </w:rPr>
        <w:t>Стоимостная;</w:t>
      </w:r>
    </w:p>
    <w:p>
      <w:pPr>
        <w:pStyle w:val="ListParagraph"/>
        <w:numPr>
          <w:ilvl w:val="2"/>
          <w:numId w:val="3"/>
        </w:numPr>
        <w:tabs>
          <w:tab w:pos="1236" w:val="left" w:leader="none"/>
        </w:tabs>
        <w:spacing w:line="240" w:lineRule="auto" w:before="138" w:after="0"/>
        <w:ind w:left="1235" w:right="0" w:hanging="286"/>
        <w:jc w:val="left"/>
        <w:rPr>
          <w:sz w:val="24"/>
        </w:rPr>
      </w:pPr>
      <w:r>
        <w:rPr>
          <w:sz w:val="24"/>
        </w:rPr>
        <w:t>Информационная.</w:t>
      </w:r>
    </w:p>
    <w:p>
      <w:pPr>
        <w:pStyle w:val="BodyText"/>
        <w:spacing w:line="360" w:lineRule="auto" w:before="136"/>
        <w:ind w:right="172" w:firstLine="707"/>
        <w:jc w:val="both"/>
      </w:pPr>
      <w:r>
        <w:rPr/>
        <w:t>Качественная</w:t>
      </w:r>
      <w:r>
        <w:rPr>
          <w:spacing w:val="1"/>
        </w:rPr>
        <w:t> </w:t>
      </w:r>
      <w:r>
        <w:rPr/>
        <w:t>фальсификация</w:t>
      </w:r>
      <w:r>
        <w:rPr>
          <w:spacing w:val="1"/>
        </w:rPr>
        <w:t> </w:t>
      </w:r>
      <w:r>
        <w:rPr/>
        <w:t>товаров</w:t>
      </w:r>
      <w:r>
        <w:rPr>
          <w:spacing w:val="1"/>
        </w:rPr>
        <w:t> </w:t>
      </w:r>
      <w:r>
        <w:rPr/>
        <w:t>означает,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подделка</w:t>
      </w:r>
      <w:r>
        <w:rPr>
          <w:spacing w:val="1"/>
        </w:rPr>
        <w:t> </w:t>
      </w:r>
      <w:r>
        <w:rPr/>
        <w:t>произведена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добавок,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улучшить</w:t>
      </w:r>
      <w:r>
        <w:rPr>
          <w:spacing w:val="1"/>
        </w:rPr>
        <w:t> </w:t>
      </w:r>
      <w:r>
        <w:rPr/>
        <w:t>внешний</w:t>
      </w:r>
      <w:r>
        <w:rPr>
          <w:spacing w:val="1"/>
        </w:rPr>
        <w:t> </w:t>
      </w:r>
      <w:r>
        <w:rPr/>
        <w:t>вид</w:t>
      </w:r>
      <w:r>
        <w:rPr>
          <w:spacing w:val="1"/>
        </w:rPr>
        <w:t> </w:t>
      </w:r>
      <w:r>
        <w:rPr/>
        <w:t>товара,</w:t>
      </w:r>
      <w:r>
        <w:rPr>
          <w:spacing w:val="-1"/>
        </w:rPr>
        <w:t> </w:t>
      </w:r>
      <w:r>
        <w:rPr/>
        <w:t>однако снижают его</w:t>
      </w:r>
      <w:r>
        <w:rPr>
          <w:spacing w:val="-1"/>
        </w:rPr>
        <w:t> </w:t>
      </w:r>
      <w:r>
        <w:rPr/>
        <w:t>качественные</w:t>
      </w:r>
      <w:r>
        <w:rPr>
          <w:spacing w:val="-3"/>
        </w:rPr>
        <w:t> </w:t>
      </w:r>
      <w:r>
        <w:rPr/>
        <w:t>показатели.</w:t>
      </w:r>
    </w:p>
    <w:p>
      <w:pPr>
        <w:pStyle w:val="BodyText"/>
        <w:spacing w:line="360" w:lineRule="auto" w:before="2"/>
        <w:ind w:right="164" w:firstLine="707"/>
        <w:jc w:val="both"/>
      </w:pPr>
      <w:r>
        <w:rPr/>
        <w:t>Количественная фальсификация – это непосредственно обман недобросовестного</w:t>
      </w:r>
      <w:r>
        <w:rPr>
          <w:spacing w:val="1"/>
        </w:rPr>
        <w:t> </w:t>
      </w:r>
      <w:r>
        <w:rPr/>
        <w:t>производителя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отношению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потребителю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значительных</w:t>
      </w:r>
      <w:r>
        <w:rPr>
          <w:spacing w:val="1"/>
        </w:rPr>
        <w:t> </w:t>
      </w:r>
      <w:r>
        <w:rPr/>
        <w:t>отклонений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оригинального товара. Это означает, что подделка имеет отличные показатели длины,</w:t>
      </w:r>
      <w:r>
        <w:rPr>
          <w:spacing w:val="1"/>
        </w:rPr>
        <w:t> </w:t>
      </w:r>
      <w:r>
        <w:rPr/>
        <w:t>ширины,</w:t>
      </w:r>
      <w:r>
        <w:rPr>
          <w:spacing w:val="-1"/>
        </w:rPr>
        <w:t> </w:t>
      </w:r>
      <w:r>
        <w:rPr/>
        <w:t>объема</w:t>
      </w:r>
      <w:r>
        <w:rPr>
          <w:spacing w:val="-1"/>
        </w:rPr>
        <w:t> </w:t>
      </w:r>
      <w:r>
        <w:rPr/>
        <w:t>или</w:t>
      </w:r>
      <w:r>
        <w:rPr>
          <w:spacing w:val="1"/>
        </w:rPr>
        <w:t> </w:t>
      </w:r>
      <w:r>
        <w:rPr/>
        <w:t>массы от оригинального</w:t>
      </w:r>
      <w:r>
        <w:rPr>
          <w:spacing w:val="-4"/>
        </w:rPr>
        <w:t> </w:t>
      </w:r>
      <w:r>
        <w:rPr/>
        <w:t>товара.</w:t>
      </w:r>
    </w:p>
    <w:p>
      <w:pPr>
        <w:pStyle w:val="BodyText"/>
        <w:spacing w:line="360" w:lineRule="auto"/>
        <w:ind w:right="170" w:firstLine="707"/>
        <w:jc w:val="both"/>
      </w:pPr>
      <w:r>
        <w:rPr/>
        <w:t>Ассортиментная</w:t>
      </w:r>
      <w:r>
        <w:rPr>
          <w:spacing w:val="1"/>
        </w:rPr>
        <w:t> </w:t>
      </w:r>
      <w:r>
        <w:rPr/>
        <w:t>фальсификация</w:t>
      </w:r>
      <w:r>
        <w:rPr>
          <w:spacing w:val="1"/>
        </w:rPr>
        <w:t> </w:t>
      </w:r>
      <w:r>
        <w:rPr/>
        <w:t>означает,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подделка</w:t>
      </w:r>
      <w:r>
        <w:rPr>
          <w:spacing w:val="1"/>
        </w:rPr>
        <w:t> </w:t>
      </w:r>
      <w:r>
        <w:rPr/>
        <w:t>осуществлена</w:t>
      </w:r>
      <w:r>
        <w:rPr>
          <w:spacing w:val="1"/>
        </w:rPr>
        <w:t> </w:t>
      </w:r>
      <w:r>
        <w:rPr/>
        <w:t>путѐм</w:t>
      </w:r>
      <w:r>
        <w:rPr>
          <w:spacing w:val="1"/>
        </w:rPr>
        <w:t> </w:t>
      </w:r>
      <w:r>
        <w:rPr/>
        <w:t>подмены товара заменителями другого сорта или вида с сохранением сходства различных</w:t>
      </w:r>
      <w:r>
        <w:rPr>
          <w:spacing w:val="1"/>
        </w:rPr>
        <w:t> </w:t>
      </w:r>
      <w:r>
        <w:rPr/>
        <w:t>признаков.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названия</w:t>
      </w:r>
      <w:r>
        <w:rPr>
          <w:spacing w:val="1"/>
        </w:rPr>
        <w:t> </w:t>
      </w:r>
      <w:r>
        <w:rPr/>
        <w:t>оригинального</w:t>
      </w:r>
      <w:r>
        <w:rPr>
          <w:spacing w:val="1"/>
        </w:rPr>
        <w:t> </w:t>
      </w:r>
      <w:r>
        <w:rPr/>
        <w:t>товара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подделки</w:t>
      </w:r>
      <w:r>
        <w:rPr>
          <w:spacing w:val="1"/>
        </w:rPr>
        <w:t> </w:t>
      </w:r>
      <w:r>
        <w:rPr/>
        <w:t>могут</w:t>
      </w:r>
      <w:r>
        <w:rPr>
          <w:spacing w:val="6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одинаковыми.</w:t>
      </w:r>
    </w:p>
    <w:p>
      <w:pPr>
        <w:pStyle w:val="BodyText"/>
        <w:spacing w:line="360" w:lineRule="auto" w:before="1"/>
        <w:ind w:right="166" w:firstLine="707"/>
        <w:jc w:val="both"/>
      </w:pPr>
      <w:r>
        <w:rPr/>
        <w:t>Стоимостная</w:t>
      </w:r>
      <w:r>
        <w:rPr>
          <w:spacing w:val="1"/>
        </w:rPr>
        <w:t> </w:t>
      </w:r>
      <w:r>
        <w:rPr/>
        <w:t>фальсификация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обман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товаров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ценам</w:t>
      </w:r>
      <w:r>
        <w:rPr>
          <w:spacing w:val="1"/>
        </w:rPr>
        <w:t> </w:t>
      </w:r>
      <w:r>
        <w:rPr/>
        <w:t>оригинальных</w:t>
      </w:r>
      <w:r>
        <w:rPr>
          <w:spacing w:val="1"/>
        </w:rPr>
        <w:t> </w:t>
      </w:r>
      <w:r>
        <w:rPr/>
        <w:t>производителей,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подделанный</w:t>
      </w:r>
      <w:r>
        <w:rPr>
          <w:spacing w:val="1"/>
        </w:rPr>
        <w:t> </w:t>
      </w:r>
      <w:r>
        <w:rPr/>
        <w:t>товар</w:t>
      </w:r>
      <w:r>
        <w:rPr>
          <w:spacing w:val="1"/>
        </w:rPr>
        <w:t> </w:t>
      </w:r>
      <w:r>
        <w:rPr/>
        <w:t>продается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цене</w:t>
      </w:r>
      <w:r>
        <w:rPr>
          <w:spacing w:val="1"/>
        </w:rPr>
        <w:t> </w:t>
      </w:r>
      <w:r>
        <w:rPr/>
        <w:t>товара,</w:t>
      </w:r>
      <w:r>
        <w:rPr>
          <w:spacing w:val="-57"/>
        </w:rPr>
        <w:t> </w:t>
      </w:r>
      <w:r>
        <w:rPr/>
        <w:t>который был скопирован. Однако реальная цена подделки значительно ниже, чем та, по</w:t>
      </w:r>
      <w:r>
        <w:rPr>
          <w:spacing w:val="1"/>
        </w:rPr>
        <w:t> </w:t>
      </w:r>
      <w:r>
        <w:rPr/>
        <w:t>которой</w:t>
      </w:r>
      <w:r>
        <w:rPr>
          <w:spacing w:val="-1"/>
        </w:rPr>
        <w:t> </w:t>
      </w:r>
      <w:r>
        <w:rPr/>
        <w:t>реализуется.</w:t>
      </w:r>
    </w:p>
    <w:p>
      <w:pPr>
        <w:pStyle w:val="BodyText"/>
        <w:spacing w:line="360" w:lineRule="auto"/>
        <w:ind w:right="174" w:firstLine="707"/>
        <w:jc w:val="both"/>
      </w:pPr>
      <w:r>
        <w:rPr/>
        <w:t>Информационная фальсификация, в свою очередь, представляет обман при помощи</w:t>
      </w:r>
      <w:r>
        <w:rPr>
          <w:spacing w:val="-57"/>
        </w:rPr>
        <w:t> </w:t>
      </w:r>
      <w:r>
        <w:rPr/>
        <w:t>использования</w:t>
      </w:r>
      <w:r>
        <w:rPr>
          <w:spacing w:val="-1"/>
        </w:rPr>
        <w:t> </w:t>
      </w:r>
      <w:r>
        <w:rPr/>
        <w:t>недостоверной информации о</w:t>
      </w:r>
      <w:r>
        <w:rPr>
          <w:spacing w:val="-4"/>
        </w:rPr>
        <w:t> </w:t>
      </w:r>
      <w:r>
        <w:rPr/>
        <w:t>товаре…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"/>
        <w:ind w:left="0"/>
        <w:rPr>
          <w:sz w:val="29"/>
        </w:rPr>
      </w:pPr>
    </w:p>
    <w:p>
      <w:pPr>
        <w:pStyle w:val="Heading1"/>
        <w:numPr>
          <w:ilvl w:val="1"/>
          <w:numId w:val="3"/>
        </w:numPr>
        <w:tabs>
          <w:tab w:pos="603" w:val="left" w:leader="none"/>
        </w:tabs>
        <w:spacing w:line="240" w:lineRule="auto" w:before="0" w:after="0"/>
        <w:ind w:left="602" w:right="0" w:hanging="361"/>
        <w:jc w:val="both"/>
      </w:pPr>
      <w:bookmarkStart w:name="_bookmark4" w:id="7"/>
      <w:bookmarkEnd w:id="7"/>
      <w:r>
        <w:rPr>
          <w:b w:val="0"/>
        </w:rPr>
      </w:r>
      <w:bookmarkStart w:name="_bookmark4" w:id="8"/>
      <w:bookmarkEnd w:id="8"/>
      <w:r>
        <w:rPr/>
        <w:t>Способ</w:t>
      </w:r>
      <w:r>
        <w:rPr/>
        <w:t>ы</w:t>
      </w:r>
      <w:r>
        <w:rPr>
          <w:spacing w:val="-3"/>
        </w:rPr>
        <w:t> </w:t>
      </w:r>
      <w:r>
        <w:rPr/>
        <w:t>фальсификации</w:t>
      </w:r>
      <w:r>
        <w:rPr>
          <w:spacing w:val="-5"/>
        </w:rPr>
        <w:t> </w:t>
      </w:r>
      <w:r>
        <w:rPr/>
        <w:t>товаров</w:t>
      </w:r>
    </w:p>
    <w:p>
      <w:pPr>
        <w:pStyle w:val="BodyText"/>
        <w:spacing w:line="360" w:lineRule="auto" w:before="135"/>
        <w:ind w:right="165" w:firstLine="707"/>
        <w:jc w:val="both"/>
      </w:pPr>
      <w:r>
        <w:rPr/>
        <w:t>Производители,</w:t>
      </w:r>
      <w:r>
        <w:rPr>
          <w:spacing w:val="1"/>
        </w:rPr>
        <w:t> </w:t>
      </w:r>
      <w:r>
        <w:rPr/>
        <w:t>желающие</w:t>
      </w:r>
      <w:r>
        <w:rPr>
          <w:spacing w:val="1"/>
        </w:rPr>
        <w:t> </w:t>
      </w:r>
      <w:r>
        <w:rPr/>
        <w:t>нарушить</w:t>
      </w:r>
      <w:r>
        <w:rPr>
          <w:spacing w:val="1"/>
        </w:rPr>
        <w:t> </w:t>
      </w:r>
      <w:r>
        <w:rPr/>
        <w:t>закон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обмануть</w:t>
      </w:r>
      <w:r>
        <w:rPr>
          <w:spacing w:val="1"/>
        </w:rPr>
        <w:t> </w:t>
      </w:r>
      <w:r>
        <w:rPr/>
        <w:t>потребителей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производства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фальсифицированных</w:t>
      </w:r>
      <w:r>
        <w:rPr>
          <w:spacing w:val="1"/>
        </w:rPr>
        <w:t> </w:t>
      </w:r>
      <w:r>
        <w:rPr/>
        <w:t>товаров,</w:t>
      </w:r>
      <w:r>
        <w:rPr>
          <w:spacing w:val="1"/>
        </w:rPr>
        <w:t> </w:t>
      </w:r>
      <w:r>
        <w:rPr/>
        <w:t>прибегают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различным</w:t>
      </w:r>
      <w:r>
        <w:rPr>
          <w:spacing w:val="1"/>
        </w:rPr>
        <w:t> </w:t>
      </w:r>
      <w:r>
        <w:rPr/>
        <w:t>способам фальсификации. Очевидно, что это делается с целью уменьшения количества</w:t>
      </w:r>
      <w:r>
        <w:rPr>
          <w:spacing w:val="1"/>
        </w:rPr>
        <w:t> </w:t>
      </w:r>
      <w:r>
        <w:rPr/>
        <w:t>издержек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производство</w:t>
      </w:r>
      <w:r>
        <w:rPr>
          <w:spacing w:val="-4"/>
        </w:rPr>
        <w:t> </w:t>
      </w:r>
      <w:r>
        <w:rPr/>
        <w:t>товара.</w:t>
      </w:r>
      <w:r>
        <w:rPr>
          <w:spacing w:val="-1"/>
        </w:rPr>
        <w:t> </w:t>
      </w:r>
      <w:r>
        <w:rPr/>
        <w:t>Иными</w:t>
      </w:r>
      <w:r>
        <w:rPr>
          <w:spacing w:val="-3"/>
        </w:rPr>
        <w:t> </w:t>
      </w:r>
      <w:r>
        <w:rPr/>
        <w:t>словами</w:t>
      </w:r>
      <w:r>
        <w:rPr>
          <w:spacing w:val="-4"/>
        </w:rPr>
        <w:t> </w:t>
      </w:r>
      <w:r>
        <w:rPr/>
        <w:t>такие</w:t>
      </w:r>
      <w:r>
        <w:rPr>
          <w:spacing w:val="-4"/>
        </w:rPr>
        <w:t> </w:t>
      </w:r>
      <w:r>
        <w:rPr/>
        <w:t>производители</w:t>
      </w:r>
      <w:r>
        <w:rPr>
          <w:spacing w:val="-2"/>
        </w:rPr>
        <w:t> </w:t>
      </w:r>
      <w:r>
        <w:rPr/>
        <w:t>желают</w:t>
      </w:r>
      <w:r>
        <w:rPr>
          <w:spacing w:val="4"/>
        </w:rPr>
        <w:t> </w:t>
      </w:r>
      <w:r>
        <w:rPr/>
        <w:t>сократить</w:t>
      </w:r>
    </w:p>
    <w:p>
      <w:pPr>
        <w:pStyle w:val="BodyText"/>
        <w:spacing w:before="9"/>
        <w:ind w:left="0"/>
        <w:rPr>
          <w:sz w:val="9"/>
        </w:rPr>
      </w:pPr>
      <w:r>
        <w:rPr/>
        <w:pict>
          <v:rect style="position:absolute;margin-left:85.103996pt;margin-top:7.613109pt;width:144.020pt;height:.72003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242" w:right="0" w:firstLine="0"/>
        <w:jc w:val="left"/>
        <w:rPr>
          <w:sz w:val="20"/>
        </w:rPr>
      </w:pPr>
      <w:r>
        <w:rPr>
          <w:position w:val="7"/>
          <w:sz w:val="10"/>
        </w:rPr>
        <w:t>2</w:t>
      </w:r>
      <w:r>
        <w:rPr>
          <w:spacing w:val="27"/>
          <w:position w:val="7"/>
          <w:sz w:val="10"/>
        </w:rPr>
        <w:t> </w:t>
      </w:r>
      <w:r>
        <w:rPr>
          <w:sz w:val="20"/>
        </w:rPr>
        <w:t>Абуталиева</w:t>
      </w:r>
      <w:r>
        <w:rPr>
          <w:spacing w:val="12"/>
          <w:sz w:val="20"/>
        </w:rPr>
        <w:t> </w:t>
      </w:r>
      <w:r>
        <w:rPr>
          <w:sz w:val="20"/>
        </w:rPr>
        <w:t>В.</w:t>
      </w:r>
      <w:r>
        <w:rPr>
          <w:spacing w:val="11"/>
          <w:sz w:val="20"/>
        </w:rPr>
        <w:t> </w:t>
      </w:r>
      <w:r>
        <w:rPr>
          <w:sz w:val="20"/>
        </w:rPr>
        <w:t>Р.,</w:t>
      </w:r>
      <w:r>
        <w:rPr>
          <w:spacing w:val="11"/>
          <w:sz w:val="20"/>
        </w:rPr>
        <w:t> </w:t>
      </w:r>
      <w:r>
        <w:rPr>
          <w:sz w:val="20"/>
        </w:rPr>
        <w:t>Игнатова</w:t>
      </w:r>
      <w:r>
        <w:rPr>
          <w:spacing w:val="13"/>
          <w:sz w:val="20"/>
        </w:rPr>
        <w:t> </w:t>
      </w:r>
      <w:r>
        <w:rPr>
          <w:sz w:val="20"/>
        </w:rPr>
        <w:t>Д.</w:t>
      </w:r>
      <w:r>
        <w:rPr>
          <w:spacing w:val="11"/>
          <w:sz w:val="20"/>
        </w:rPr>
        <w:t> </w:t>
      </w:r>
      <w:r>
        <w:rPr>
          <w:sz w:val="20"/>
        </w:rPr>
        <w:t>Ф.</w:t>
      </w:r>
      <w:r>
        <w:rPr>
          <w:spacing w:val="11"/>
          <w:sz w:val="20"/>
        </w:rPr>
        <w:t> </w:t>
      </w:r>
      <w:r>
        <w:rPr>
          <w:sz w:val="20"/>
        </w:rPr>
        <w:t>ВИДЫ</w:t>
      </w:r>
      <w:r>
        <w:rPr>
          <w:spacing w:val="10"/>
          <w:sz w:val="20"/>
        </w:rPr>
        <w:t> </w:t>
      </w:r>
      <w:r>
        <w:rPr>
          <w:sz w:val="20"/>
        </w:rPr>
        <w:t>ФАЛЬСИФИКАЦИИ</w:t>
      </w:r>
      <w:r>
        <w:rPr>
          <w:spacing w:val="12"/>
          <w:sz w:val="20"/>
        </w:rPr>
        <w:t> </w:t>
      </w:r>
      <w:r>
        <w:rPr>
          <w:sz w:val="20"/>
        </w:rPr>
        <w:t>ТОВАРОВ</w:t>
      </w:r>
      <w:r>
        <w:rPr>
          <w:spacing w:val="12"/>
          <w:sz w:val="20"/>
        </w:rPr>
        <w:t> </w:t>
      </w:r>
      <w:r>
        <w:rPr>
          <w:sz w:val="20"/>
        </w:rPr>
        <w:t>И</w:t>
      </w:r>
      <w:r>
        <w:rPr>
          <w:spacing w:val="14"/>
          <w:sz w:val="20"/>
        </w:rPr>
        <w:t> </w:t>
      </w:r>
      <w:r>
        <w:rPr>
          <w:sz w:val="20"/>
        </w:rPr>
        <w:t>СПОСОБЫ</w:t>
      </w:r>
      <w:r>
        <w:rPr>
          <w:spacing w:val="10"/>
          <w:sz w:val="20"/>
        </w:rPr>
        <w:t> </w:t>
      </w:r>
      <w:r>
        <w:rPr>
          <w:sz w:val="20"/>
        </w:rPr>
        <w:t>БОРЬБЫ</w:t>
      </w:r>
      <w:r>
        <w:rPr>
          <w:spacing w:val="10"/>
          <w:sz w:val="20"/>
        </w:rPr>
        <w:t> </w:t>
      </w:r>
      <w:r>
        <w:rPr>
          <w:sz w:val="20"/>
        </w:rPr>
        <w:t>С</w:t>
      </w:r>
      <w:r>
        <w:rPr>
          <w:spacing w:val="10"/>
          <w:sz w:val="20"/>
        </w:rPr>
        <w:t> </w:t>
      </w:r>
      <w:r>
        <w:rPr>
          <w:sz w:val="20"/>
        </w:rPr>
        <w:t>НЕЙ</w:t>
      </w:r>
    </w:p>
    <w:p>
      <w:pPr>
        <w:spacing w:before="1"/>
        <w:ind w:left="242" w:right="0" w:firstLine="0"/>
        <w:jc w:val="left"/>
        <w:rPr>
          <w:sz w:val="20"/>
        </w:rPr>
      </w:pPr>
      <w:r>
        <w:rPr>
          <w:sz w:val="20"/>
        </w:rPr>
        <w:t>//Символ</w:t>
      </w:r>
      <w:r>
        <w:rPr>
          <w:spacing w:val="-3"/>
          <w:sz w:val="20"/>
        </w:rPr>
        <w:t> </w:t>
      </w:r>
      <w:r>
        <w:rPr>
          <w:sz w:val="20"/>
        </w:rPr>
        <w:t>науки. – 2021.</w:t>
      </w:r>
      <w:r>
        <w:rPr>
          <w:spacing w:val="-3"/>
          <w:sz w:val="20"/>
        </w:rPr>
        <w:t> </w:t>
      </w:r>
      <w:r>
        <w:rPr>
          <w:sz w:val="20"/>
        </w:rPr>
        <w:t>–</w:t>
      </w:r>
      <w:r>
        <w:rPr>
          <w:spacing w:val="1"/>
          <w:sz w:val="20"/>
        </w:rPr>
        <w:t> </w:t>
      </w:r>
      <w:r>
        <w:rPr>
          <w:sz w:val="20"/>
        </w:rPr>
        <w:t>№.</w:t>
      </w:r>
      <w:r>
        <w:rPr>
          <w:spacing w:val="-10"/>
          <w:sz w:val="20"/>
        </w:rPr>
        <w:t> </w:t>
      </w:r>
      <w:r>
        <w:rPr>
          <w:sz w:val="20"/>
        </w:rPr>
        <w:t>1.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971" w:top="1040" w:bottom="1160" w:left="1460" w:right="680"/>
        </w:sectPr>
      </w:pPr>
    </w:p>
    <w:p>
      <w:pPr>
        <w:pStyle w:val="BodyText"/>
        <w:spacing w:line="360" w:lineRule="auto" w:before="68"/>
        <w:ind w:right="171"/>
        <w:jc w:val="both"/>
      </w:pPr>
      <w:r>
        <w:rPr/>
        <w:t>затраты на производство подделок. При этом конечная стоимость подделки, по которой</w:t>
      </w:r>
      <w:r>
        <w:rPr>
          <w:spacing w:val="1"/>
        </w:rPr>
        <w:t> </w:t>
      </w:r>
      <w:r>
        <w:rPr/>
        <w:t>реализуется фальсифицированный товар непосредственно на торговых площадках, может</w:t>
      </w:r>
      <w:r>
        <w:rPr>
          <w:spacing w:val="1"/>
        </w:rPr>
        <w:t> </w:t>
      </w:r>
      <w:r>
        <w:rPr/>
        <w:t>быть</w:t>
      </w:r>
      <w:r>
        <w:rPr>
          <w:spacing w:val="-1"/>
        </w:rPr>
        <w:t> </w:t>
      </w:r>
      <w:r>
        <w:rPr/>
        <w:t>как</w:t>
      </w:r>
      <w:r>
        <w:rPr>
          <w:spacing w:val="-4"/>
        </w:rPr>
        <w:t> </w:t>
      </w:r>
      <w:r>
        <w:rPr/>
        <w:t>значительно</w:t>
      </w:r>
      <w:r>
        <w:rPr>
          <w:spacing w:val="-1"/>
        </w:rPr>
        <w:t> </w:t>
      </w:r>
      <w:r>
        <w:rPr/>
        <w:t>меньше</w:t>
      </w:r>
      <w:r>
        <w:rPr>
          <w:spacing w:val="-3"/>
        </w:rPr>
        <w:t> </w:t>
      </w:r>
      <w:r>
        <w:rPr/>
        <w:t>стоимости</w:t>
      </w:r>
      <w:r>
        <w:rPr>
          <w:spacing w:val="-2"/>
        </w:rPr>
        <w:t> </w:t>
      </w:r>
      <w:r>
        <w:rPr/>
        <w:t>оригинального</w:t>
      </w:r>
      <w:r>
        <w:rPr>
          <w:spacing w:val="-1"/>
        </w:rPr>
        <w:t> </w:t>
      </w:r>
      <w:r>
        <w:rPr/>
        <w:t>товара,</w:t>
      </w:r>
      <w:r>
        <w:rPr>
          <w:spacing w:val="-2"/>
        </w:rPr>
        <w:t> </w:t>
      </w:r>
      <w:r>
        <w:rPr/>
        <w:t>так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быть</w:t>
      </w:r>
      <w:r>
        <w:rPr>
          <w:spacing w:val="-1"/>
        </w:rPr>
        <w:t> </w:t>
      </w:r>
      <w:r>
        <w:rPr/>
        <w:t>идентичной.</w:t>
      </w:r>
    </w:p>
    <w:p>
      <w:pPr>
        <w:pStyle w:val="BodyText"/>
        <w:spacing w:line="360" w:lineRule="auto" w:before="2"/>
        <w:ind w:right="169" w:firstLine="707"/>
        <w:jc w:val="both"/>
      </w:pPr>
      <w:r>
        <w:rPr/>
        <w:t>Однако даже если стоимость подделки существенно меньше стоимости оригинала,</w:t>
      </w:r>
      <w:r>
        <w:rPr>
          <w:spacing w:val="1"/>
        </w:rPr>
        <w:t> </w:t>
      </w:r>
      <w:r>
        <w:rPr/>
        <w:t>то прибыль от реализации фальсифицированного товара все равно может быть больше,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оригинального</w:t>
      </w:r>
      <w:r>
        <w:rPr>
          <w:spacing w:val="1"/>
        </w:rPr>
        <w:t> </w:t>
      </w:r>
      <w:r>
        <w:rPr/>
        <w:t>товара.</w:t>
      </w:r>
      <w:r>
        <w:rPr>
          <w:spacing w:val="1"/>
        </w:rPr>
        <w:t> </w:t>
      </w:r>
      <w:r>
        <w:rPr/>
        <w:t>А,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увеличить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того</w:t>
      </w:r>
      <w:r>
        <w:rPr>
          <w:spacing w:val="1"/>
        </w:rPr>
        <w:t> </w:t>
      </w:r>
      <w:r>
        <w:rPr/>
        <w:t>большую</w:t>
      </w:r>
      <w:r>
        <w:rPr>
          <w:spacing w:val="1"/>
        </w:rPr>
        <w:t> </w:t>
      </w:r>
      <w:r>
        <w:rPr/>
        <w:t>прибыль,</w:t>
      </w:r>
      <w:r>
        <w:rPr>
          <w:spacing w:val="1"/>
        </w:rPr>
        <w:t> </w:t>
      </w:r>
      <w:r>
        <w:rPr/>
        <w:t>производители</w:t>
      </w:r>
      <w:r>
        <w:rPr>
          <w:spacing w:val="1"/>
        </w:rPr>
        <w:t> </w:t>
      </w:r>
      <w:r>
        <w:rPr/>
        <w:t>подделок</w:t>
      </w:r>
      <w:r>
        <w:rPr>
          <w:spacing w:val="1"/>
        </w:rPr>
        <w:t> </w:t>
      </w:r>
      <w:r>
        <w:rPr/>
        <w:t>ищут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используют</w:t>
      </w:r>
      <w:r>
        <w:rPr>
          <w:spacing w:val="1"/>
        </w:rPr>
        <w:t> </w:t>
      </w:r>
      <w:r>
        <w:rPr/>
        <w:t>новые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дешевые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фальсификации</w:t>
      </w:r>
      <w:r>
        <w:rPr>
          <w:spacing w:val="-1"/>
        </w:rPr>
        <w:t> </w:t>
      </w:r>
      <w:r>
        <w:rPr/>
        <w:t>товаров.</w:t>
      </w:r>
    </w:p>
    <w:p>
      <w:pPr>
        <w:pStyle w:val="BodyText"/>
        <w:spacing w:line="360" w:lineRule="auto"/>
        <w:ind w:right="169" w:firstLine="707"/>
        <w:jc w:val="both"/>
      </w:pPr>
      <w:r>
        <w:rPr/>
        <w:t>Для разбора и анализа различных способов фальсификации товаров необходимо</w:t>
      </w:r>
      <w:r>
        <w:rPr>
          <w:spacing w:val="1"/>
        </w:rPr>
        <w:t> </w:t>
      </w:r>
      <w:r>
        <w:rPr/>
        <w:t>вернуться к видам фальсификации. Это позволит разграничить способы, а также детально</w:t>
      </w:r>
      <w:r>
        <w:rPr>
          <w:spacing w:val="1"/>
        </w:rPr>
        <w:t> </w:t>
      </w:r>
      <w:r>
        <w:rPr/>
        <w:t>углубиться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их</w:t>
      </w:r>
      <w:r>
        <w:rPr>
          <w:spacing w:val="2"/>
        </w:rPr>
        <w:t> </w:t>
      </w:r>
      <w:r>
        <w:rPr/>
        <w:t>суть.</w:t>
      </w:r>
    </w:p>
    <w:p>
      <w:pPr>
        <w:pStyle w:val="BodyText"/>
        <w:spacing w:line="360" w:lineRule="auto" w:before="1"/>
        <w:ind w:right="165" w:firstLine="707"/>
        <w:jc w:val="both"/>
      </w:pPr>
      <w:r>
        <w:rPr/>
        <w:t>Как</w:t>
      </w:r>
      <w:r>
        <w:rPr>
          <w:spacing w:val="1"/>
        </w:rPr>
        <w:t> </w:t>
      </w:r>
      <w:r>
        <w:rPr/>
        <w:t>уже</w:t>
      </w:r>
      <w:r>
        <w:rPr>
          <w:spacing w:val="1"/>
        </w:rPr>
        <w:t> </w:t>
      </w:r>
      <w:r>
        <w:rPr/>
        <w:t>было</w:t>
      </w:r>
      <w:r>
        <w:rPr>
          <w:spacing w:val="1"/>
        </w:rPr>
        <w:t> </w:t>
      </w:r>
      <w:r>
        <w:rPr/>
        <w:t>сказано</w:t>
      </w:r>
      <w:r>
        <w:rPr>
          <w:spacing w:val="1"/>
        </w:rPr>
        <w:t> </w:t>
      </w:r>
      <w:r>
        <w:rPr/>
        <w:t>выше,</w:t>
      </w:r>
      <w:r>
        <w:rPr>
          <w:spacing w:val="1"/>
        </w:rPr>
        <w:t> </w:t>
      </w:r>
      <w:r>
        <w:rPr/>
        <w:t>качественная</w:t>
      </w:r>
      <w:r>
        <w:rPr>
          <w:spacing w:val="1"/>
        </w:rPr>
        <w:t> </w:t>
      </w:r>
      <w:r>
        <w:rPr/>
        <w:t>фальсификация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подделка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различного</w:t>
      </w:r>
      <w:r>
        <w:rPr>
          <w:spacing w:val="1"/>
        </w:rPr>
        <w:t> </w:t>
      </w:r>
      <w:r>
        <w:rPr/>
        <w:t>рода</w:t>
      </w:r>
      <w:r>
        <w:rPr>
          <w:spacing w:val="1"/>
        </w:rPr>
        <w:t> </w:t>
      </w:r>
      <w:r>
        <w:rPr/>
        <w:t>пищевых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непищевых</w:t>
      </w:r>
      <w:r>
        <w:rPr>
          <w:spacing w:val="1"/>
        </w:rPr>
        <w:t> </w:t>
      </w:r>
      <w:r>
        <w:rPr/>
        <w:t>добавок,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нарушение</w:t>
      </w:r>
      <w:r>
        <w:rPr>
          <w:spacing w:val="-57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производства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рецептуры.</w:t>
      </w:r>
      <w:r>
        <w:rPr>
          <w:spacing w:val="1"/>
        </w:rPr>
        <w:t> </w:t>
      </w:r>
      <w:r>
        <w:rPr/>
        <w:t>Иными</w:t>
      </w:r>
      <w:r>
        <w:rPr>
          <w:spacing w:val="1"/>
        </w:rPr>
        <w:t> </w:t>
      </w:r>
      <w:r>
        <w:rPr/>
        <w:t>словами,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качественной</w:t>
      </w:r>
      <w:r>
        <w:rPr>
          <w:spacing w:val="1"/>
        </w:rPr>
        <w:t> </w:t>
      </w:r>
      <w:r>
        <w:rPr/>
        <w:t>фальсификации</w:t>
      </w:r>
      <w:r>
        <w:rPr>
          <w:spacing w:val="1"/>
        </w:rPr>
        <w:t> </w:t>
      </w:r>
      <w:r>
        <w:rPr/>
        <w:t>применяются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добавок</w:t>
      </w:r>
      <w:r>
        <w:rPr>
          <w:spacing w:val="1"/>
        </w:rPr>
        <w:t> </w:t>
      </w:r>
      <w:r>
        <w:rPr/>
        <w:t>и нарушения</w:t>
      </w:r>
      <w:r>
        <w:rPr>
          <w:spacing w:val="1"/>
        </w:rPr>
        <w:t> </w:t>
      </w:r>
      <w:r>
        <w:rPr/>
        <w:t>алгоритма</w:t>
      </w:r>
      <w:r>
        <w:rPr>
          <w:spacing w:val="1"/>
        </w:rPr>
        <w:t> </w:t>
      </w:r>
      <w:r>
        <w:rPr/>
        <w:t>производства.</w:t>
      </w:r>
      <w:r>
        <w:rPr>
          <w:vertAlign w:val="superscript"/>
        </w:rPr>
        <w:t>3</w:t>
      </w:r>
    </w:p>
    <w:p>
      <w:pPr>
        <w:pStyle w:val="BodyText"/>
        <w:spacing w:line="360" w:lineRule="auto"/>
        <w:ind w:right="174" w:firstLine="707"/>
        <w:jc w:val="both"/>
      </w:pPr>
      <w:r>
        <w:rPr/>
        <w:t>При количественной фальсификации товара производители сокращают количество</w:t>
      </w:r>
      <w:r>
        <w:rPr>
          <w:spacing w:val="1"/>
        </w:rPr>
        <w:t> </w:t>
      </w:r>
      <w:r>
        <w:rPr/>
        <w:t>сырья, затрачиваемого на одну единицу товара, или же нарушают регламент замера веса,</w:t>
      </w:r>
      <w:r>
        <w:rPr>
          <w:spacing w:val="1"/>
        </w:rPr>
        <w:t> </w:t>
      </w:r>
      <w:r>
        <w:rPr/>
        <w:t>объема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размера</w:t>
      </w:r>
      <w:r>
        <w:rPr>
          <w:spacing w:val="-1"/>
        </w:rPr>
        <w:t> </w:t>
      </w:r>
      <w:r>
        <w:rPr/>
        <w:t>товара.</w:t>
      </w:r>
    </w:p>
    <w:p>
      <w:pPr>
        <w:pStyle w:val="BodyText"/>
        <w:spacing w:line="360" w:lineRule="auto" w:before="1"/>
        <w:ind w:right="174" w:firstLine="707"/>
        <w:jc w:val="both"/>
      </w:pPr>
      <w:r>
        <w:rPr/>
        <w:t>Ассортиментный вид фальсификации подразумевает использование в реализации</w:t>
      </w:r>
      <w:r>
        <w:rPr>
          <w:spacing w:val="1"/>
        </w:rPr>
        <w:t> </w:t>
      </w:r>
      <w:r>
        <w:rPr/>
        <w:t>подделки</w:t>
      </w:r>
      <w:r>
        <w:rPr>
          <w:spacing w:val="-2"/>
        </w:rPr>
        <w:t> </w:t>
      </w:r>
      <w:r>
        <w:rPr/>
        <w:t>изделий</w:t>
      </w:r>
      <w:r>
        <w:rPr>
          <w:spacing w:val="-3"/>
        </w:rPr>
        <w:t> </w:t>
      </w:r>
      <w:r>
        <w:rPr/>
        <w:t>низкого сорта,</w:t>
      </w:r>
      <w:r>
        <w:rPr>
          <w:spacing w:val="-1"/>
        </w:rPr>
        <w:t> </w:t>
      </w:r>
      <w:r>
        <w:rPr/>
        <w:t>вместо высшего</w:t>
      </w:r>
      <w:r>
        <w:rPr>
          <w:spacing w:val="-2"/>
        </w:rPr>
        <w:t> </w:t>
      </w:r>
      <w:r>
        <w:rPr/>
        <w:t>или заявленного сорта.</w:t>
      </w:r>
    </w:p>
    <w:p>
      <w:pPr>
        <w:pStyle w:val="BodyText"/>
        <w:spacing w:line="360" w:lineRule="auto"/>
        <w:ind w:right="166" w:firstLine="707"/>
        <w:jc w:val="both"/>
      </w:pPr>
      <w:r>
        <w:rPr/>
        <w:t>Стоимостная фальсификация означает, что подделка реализуется по завышенной</w:t>
      </w:r>
      <w:r>
        <w:rPr>
          <w:spacing w:val="1"/>
        </w:rPr>
        <w:t> </w:t>
      </w:r>
      <w:r>
        <w:rPr/>
        <w:t>цене, поэтому при данном виде используется способ формирования демпинговых цен на</w:t>
      </w:r>
      <w:r>
        <w:rPr>
          <w:spacing w:val="1"/>
        </w:rPr>
        <w:t> </w:t>
      </w:r>
      <w:r>
        <w:rPr/>
        <w:t>товар.</w:t>
      </w:r>
    </w:p>
    <w:p>
      <w:pPr>
        <w:pStyle w:val="BodyText"/>
        <w:spacing w:line="360" w:lineRule="auto"/>
        <w:ind w:firstLine="707"/>
      </w:pPr>
      <w:r>
        <w:rPr/>
        <w:t>При</w:t>
      </w:r>
      <w:r>
        <w:rPr>
          <w:spacing w:val="9"/>
        </w:rPr>
        <w:t> </w:t>
      </w:r>
      <w:r>
        <w:rPr/>
        <w:t>информационном</w:t>
      </w:r>
      <w:r>
        <w:rPr>
          <w:spacing w:val="7"/>
        </w:rPr>
        <w:t> </w:t>
      </w:r>
      <w:r>
        <w:rPr/>
        <w:t>виде</w:t>
      </w:r>
      <w:r>
        <w:rPr>
          <w:spacing w:val="9"/>
        </w:rPr>
        <w:t> </w:t>
      </w:r>
      <w:r>
        <w:rPr/>
        <w:t>фальсификации</w:t>
      </w:r>
      <w:r>
        <w:rPr>
          <w:spacing w:val="10"/>
        </w:rPr>
        <w:t> </w:t>
      </w:r>
      <w:r>
        <w:rPr/>
        <w:t>используется</w:t>
      </w:r>
      <w:r>
        <w:rPr>
          <w:spacing w:val="9"/>
        </w:rPr>
        <w:t> </w:t>
      </w:r>
      <w:r>
        <w:rPr/>
        <w:t>способ</w:t>
      </w:r>
      <w:r>
        <w:rPr>
          <w:spacing w:val="9"/>
        </w:rPr>
        <w:t> </w:t>
      </w:r>
      <w:r>
        <w:rPr/>
        <w:t>искажения</w:t>
      </w:r>
      <w:r>
        <w:rPr>
          <w:spacing w:val="-57"/>
        </w:rPr>
        <w:t> </w:t>
      </w:r>
      <w:r>
        <w:rPr/>
        <w:t>информации…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1"/>
        </w:rPr>
      </w:pPr>
    </w:p>
    <w:p>
      <w:pPr>
        <w:spacing w:before="0"/>
        <w:ind w:left="242" w:right="0" w:firstLine="0"/>
        <w:jc w:val="left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41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Дмитриченко</w:t>
      </w:r>
      <w:r>
        <w:rPr>
          <w:color w:val="212121"/>
          <w:spacing w:val="42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М.</w:t>
      </w:r>
      <w:r>
        <w:rPr>
          <w:color w:val="212121"/>
          <w:spacing w:val="42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И.,</w:t>
      </w:r>
      <w:r>
        <w:rPr>
          <w:color w:val="212121"/>
          <w:spacing w:val="41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Мирзоев</w:t>
      </w:r>
      <w:r>
        <w:rPr>
          <w:color w:val="212121"/>
          <w:spacing w:val="41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А.</w:t>
      </w:r>
      <w:r>
        <w:rPr>
          <w:color w:val="212121"/>
          <w:spacing w:val="42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М.</w:t>
      </w:r>
      <w:r>
        <w:rPr>
          <w:color w:val="212121"/>
          <w:spacing w:val="45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Идентификация</w:t>
      </w:r>
      <w:r>
        <w:rPr>
          <w:color w:val="212121"/>
          <w:spacing w:val="42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и</w:t>
      </w:r>
      <w:r>
        <w:rPr>
          <w:color w:val="212121"/>
          <w:spacing w:val="46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выявление</w:t>
      </w:r>
      <w:r>
        <w:rPr>
          <w:color w:val="212121"/>
          <w:spacing w:val="42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фальсификации</w:t>
      </w:r>
      <w:r>
        <w:rPr>
          <w:color w:val="212121"/>
          <w:spacing w:val="42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продовольственных</w:t>
      </w:r>
      <w:r>
        <w:rPr>
          <w:color w:val="212121"/>
          <w:spacing w:val="-47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товаров. –</w:t>
      </w:r>
      <w:r>
        <w:rPr>
          <w:color w:val="212121"/>
          <w:spacing w:val="1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2016.</w:t>
      </w:r>
    </w:p>
    <w:p>
      <w:pPr>
        <w:spacing w:after="0"/>
        <w:jc w:val="left"/>
        <w:rPr>
          <w:sz w:val="20"/>
        </w:rPr>
        <w:sectPr>
          <w:footerReference w:type="default" r:id="rId6"/>
          <w:pgSz w:w="11910" w:h="16840"/>
          <w:pgMar w:footer="971" w:header="0" w:top="1040" w:bottom="1160" w:left="1460" w:right="680"/>
        </w:sectPr>
      </w:pPr>
    </w:p>
    <w:p>
      <w:pPr>
        <w:pStyle w:val="Heading1"/>
        <w:spacing w:before="76"/>
      </w:pPr>
      <w:bookmarkStart w:name="_bookmark5" w:id="9"/>
      <w:bookmarkEnd w:id="9"/>
      <w:r>
        <w:rPr>
          <w:b w:val="0"/>
        </w:rPr>
      </w:r>
      <w:r>
        <w:rPr/>
        <w:t>Глава</w:t>
      </w:r>
      <w:r>
        <w:rPr>
          <w:spacing w:val="-4"/>
        </w:rPr>
        <w:t> </w:t>
      </w:r>
      <w:r>
        <w:rPr/>
        <w:t>2.</w:t>
      </w:r>
      <w:r>
        <w:rPr>
          <w:spacing w:val="-3"/>
        </w:rPr>
        <w:t> </w:t>
      </w:r>
      <w:r>
        <w:rPr/>
        <w:t>Противодействие</w:t>
      </w:r>
      <w:r>
        <w:rPr>
          <w:spacing w:val="-3"/>
        </w:rPr>
        <w:t> </w:t>
      </w:r>
      <w:r>
        <w:rPr/>
        <w:t>фальсификации</w:t>
      </w:r>
      <w:r>
        <w:rPr>
          <w:spacing w:val="-5"/>
        </w:rPr>
        <w:t> </w:t>
      </w:r>
      <w:r>
        <w:rPr/>
        <w:t>товаров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</w:t>
      </w:r>
    </w:p>
    <w:p>
      <w:pPr>
        <w:pStyle w:val="BodyText"/>
        <w:spacing w:before="2"/>
        <w:ind w:left="0"/>
        <w:rPr>
          <w:b/>
          <w:sz w:val="29"/>
        </w:rPr>
      </w:pPr>
    </w:p>
    <w:p>
      <w:pPr>
        <w:spacing w:before="1"/>
        <w:ind w:left="242" w:right="0" w:firstLine="0"/>
        <w:jc w:val="both"/>
        <w:rPr>
          <w:b/>
          <w:sz w:val="24"/>
        </w:rPr>
      </w:pPr>
      <w:bookmarkStart w:name="_bookmark6" w:id="10"/>
      <w:bookmarkEnd w:id="10"/>
      <w:r>
        <w:rPr/>
      </w:r>
      <w:r>
        <w:rPr>
          <w:b/>
          <w:sz w:val="24"/>
        </w:rPr>
        <w:t>2.1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Методы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обнаружения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фальсификации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товаров</w:t>
      </w:r>
    </w:p>
    <w:p>
      <w:pPr>
        <w:pStyle w:val="BodyText"/>
        <w:spacing w:line="360" w:lineRule="auto" w:before="134"/>
        <w:ind w:right="163" w:firstLine="707"/>
        <w:jc w:val="both"/>
      </w:pPr>
      <w:r>
        <w:rPr/>
        <w:t>Для</w:t>
      </w:r>
      <w:r>
        <w:rPr>
          <w:spacing w:val="1"/>
        </w:rPr>
        <w:t> </w:t>
      </w:r>
      <w:r>
        <w:rPr/>
        <w:t>противодействия</w:t>
      </w:r>
      <w:r>
        <w:rPr>
          <w:spacing w:val="1"/>
        </w:rPr>
        <w:t> </w:t>
      </w:r>
      <w:r>
        <w:rPr/>
        <w:t>фальсификату,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угрозе</w:t>
      </w:r>
      <w:r>
        <w:rPr>
          <w:spacing w:val="1"/>
        </w:rPr>
        <w:t> </w:t>
      </w:r>
      <w:r>
        <w:rPr/>
        <w:t>экономической</w:t>
      </w:r>
      <w:r>
        <w:rPr>
          <w:spacing w:val="1"/>
        </w:rPr>
        <w:t> </w:t>
      </w:r>
      <w:r>
        <w:rPr/>
        <w:t>безопасности,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иметь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вооружении</w:t>
      </w:r>
      <w:r>
        <w:rPr>
          <w:spacing w:val="1"/>
        </w:rPr>
        <w:t> </w:t>
      </w:r>
      <w:r>
        <w:rPr/>
        <w:t>действенные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обнаружению</w:t>
      </w:r>
      <w:r>
        <w:rPr>
          <w:spacing w:val="1"/>
        </w:rPr>
        <w:t> </w:t>
      </w:r>
      <w:r>
        <w:rPr/>
        <w:t>фальсифицированных</w:t>
      </w:r>
      <w:r>
        <w:rPr>
          <w:spacing w:val="1"/>
        </w:rPr>
        <w:t> </w:t>
      </w:r>
      <w:r>
        <w:rPr/>
        <w:t>товаров.</w:t>
      </w:r>
    </w:p>
    <w:p>
      <w:pPr>
        <w:pStyle w:val="BodyText"/>
        <w:spacing w:line="275" w:lineRule="exact"/>
        <w:ind w:left="950"/>
        <w:jc w:val="both"/>
      </w:pPr>
      <w:r>
        <w:rPr/>
        <w:t>В</w:t>
      </w:r>
      <w:r>
        <w:rPr>
          <w:spacing w:val="-4"/>
        </w:rPr>
        <w:t> </w:t>
      </w:r>
      <w:r>
        <w:rPr/>
        <w:t>распознавании подделки огромную</w:t>
      </w:r>
      <w:r>
        <w:rPr>
          <w:spacing w:val="-2"/>
        </w:rPr>
        <w:t> </w:t>
      </w:r>
      <w:r>
        <w:rPr/>
        <w:t>роль занимают</w:t>
      </w:r>
      <w:r>
        <w:rPr>
          <w:spacing w:val="-1"/>
        </w:rPr>
        <w:t> </w:t>
      </w:r>
      <w:r>
        <w:rPr/>
        <w:t>методы,</w:t>
      </w:r>
      <w:r>
        <w:rPr>
          <w:spacing w:val="-2"/>
        </w:rPr>
        <w:t> </w:t>
      </w:r>
      <w:r>
        <w:rPr/>
        <w:t>коих насчитывается</w:t>
      </w:r>
      <w:r>
        <w:rPr>
          <w:spacing w:val="1"/>
        </w:rPr>
        <w:t> </w:t>
      </w:r>
      <w:r>
        <w:rPr/>
        <w:t>6</w:t>
      </w:r>
    </w:p>
    <w:p>
      <w:pPr>
        <w:spacing w:after="0" w:line="275" w:lineRule="exact"/>
        <w:jc w:val="both"/>
        <w:sectPr>
          <w:pgSz w:w="11910" w:h="16840"/>
          <w:pgMar w:header="0" w:footer="971" w:top="1040" w:bottom="1160" w:left="1460" w:right="680"/>
        </w:sectPr>
      </w:pPr>
    </w:p>
    <w:p>
      <w:pPr>
        <w:pStyle w:val="BodyText"/>
        <w:spacing w:before="139"/>
      </w:pPr>
      <w:r>
        <w:rPr>
          <w:spacing w:val="-1"/>
        </w:rPr>
        <w:t>штук:</w:t>
      </w:r>
      <w:r>
        <w:rPr>
          <w:spacing w:val="-1"/>
          <w:vertAlign w:val="superscript"/>
        </w:rPr>
        <w:t>4</w:t>
      </w:r>
    </w:p>
    <w:p>
      <w:pPr>
        <w:pStyle w:val="BodyText"/>
        <w:ind w:left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ListParagraph"/>
        <w:numPr>
          <w:ilvl w:val="0"/>
          <w:numId w:val="4"/>
        </w:numPr>
        <w:tabs>
          <w:tab w:pos="281" w:val="left" w:leader="none"/>
        </w:tabs>
        <w:spacing w:line="240" w:lineRule="auto" w:before="230" w:after="0"/>
        <w:ind w:left="280" w:right="0" w:hanging="287"/>
        <w:jc w:val="left"/>
        <w:rPr>
          <w:sz w:val="24"/>
        </w:rPr>
      </w:pPr>
      <w:r>
        <w:rPr>
          <w:sz w:val="24"/>
        </w:rPr>
        <w:t>Органолептический;</w:t>
      </w:r>
    </w:p>
    <w:p>
      <w:pPr>
        <w:pStyle w:val="ListParagraph"/>
        <w:numPr>
          <w:ilvl w:val="0"/>
          <w:numId w:val="4"/>
        </w:numPr>
        <w:tabs>
          <w:tab w:pos="281" w:val="left" w:leader="none"/>
        </w:tabs>
        <w:spacing w:line="240" w:lineRule="auto" w:before="138" w:after="0"/>
        <w:ind w:left="280" w:right="0" w:hanging="287"/>
        <w:jc w:val="left"/>
        <w:rPr>
          <w:sz w:val="24"/>
        </w:rPr>
      </w:pPr>
      <w:r>
        <w:rPr>
          <w:sz w:val="24"/>
        </w:rPr>
        <w:t>Экспертный;</w:t>
      </w:r>
    </w:p>
    <w:p>
      <w:pPr>
        <w:pStyle w:val="ListParagraph"/>
        <w:numPr>
          <w:ilvl w:val="0"/>
          <w:numId w:val="4"/>
        </w:numPr>
        <w:tabs>
          <w:tab w:pos="281" w:val="left" w:leader="none"/>
        </w:tabs>
        <w:spacing w:line="240" w:lineRule="auto" w:before="138" w:after="0"/>
        <w:ind w:left="280" w:right="0" w:hanging="287"/>
        <w:jc w:val="left"/>
        <w:rPr>
          <w:sz w:val="24"/>
        </w:rPr>
      </w:pPr>
      <w:r>
        <w:rPr>
          <w:sz w:val="24"/>
        </w:rPr>
        <w:t>Измерительный;</w:t>
      </w:r>
    </w:p>
    <w:p>
      <w:pPr>
        <w:pStyle w:val="ListParagraph"/>
        <w:numPr>
          <w:ilvl w:val="0"/>
          <w:numId w:val="4"/>
        </w:numPr>
        <w:tabs>
          <w:tab w:pos="281" w:val="left" w:leader="none"/>
        </w:tabs>
        <w:spacing w:line="240" w:lineRule="auto" w:before="136" w:after="0"/>
        <w:ind w:left="280" w:right="0" w:hanging="287"/>
        <w:jc w:val="left"/>
        <w:rPr>
          <w:sz w:val="24"/>
        </w:rPr>
      </w:pPr>
      <w:r>
        <w:rPr>
          <w:sz w:val="24"/>
        </w:rPr>
        <w:t>Расчетный;</w:t>
      </w:r>
    </w:p>
    <w:p>
      <w:pPr>
        <w:pStyle w:val="ListParagraph"/>
        <w:numPr>
          <w:ilvl w:val="0"/>
          <w:numId w:val="4"/>
        </w:numPr>
        <w:tabs>
          <w:tab w:pos="281" w:val="left" w:leader="none"/>
        </w:tabs>
        <w:spacing w:line="240" w:lineRule="auto" w:before="138" w:after="0"/>
        <w:ind w:left="280" w:right="0" w:hanging="287"/>
        <w:jc w:val="left"/>
        <w:rPr>
          <w:sz w:val="24"/>
        </w:rPr>
      </w:pPr>
      <w:r>
        <w:rPr>
          <w:sz w:val="24"/>
        </w:rPr>
        <w:t>Социологический;</w:t>
      </w:r>
    </w:p>
    <w:p>
      <w:pPr>
        <w:pStyle w:val="ListParagraph"/>
        <w:numPr>
          <w:ilvl w:val="0"/>
          <w:numId w:val="4"/>
        </w:numPr>
        <w:tabs>
          <w:tab w:pos="281" w:val="left" w:leader="none"/>
        </w:tabs>
        <w:spacing w:line="240" w:lineRule="auto" w:before="138" w:after="0"/>
        <w:ind w:left="280" w:right="0" w:hanging="287"/>
        <w:jc w:val="left"/>
        <w:rPr>
          <w:sz w:val="24"/>
        </w:rPr>
      </w:pPr>
      <w:r>
        <w:rPr>
          <w:sz w:val="24"/>
        </w:rPr>
        <w:t>Регистрационный.</w:t>
      </w:r>
    </w:p>
    <w:p>
      <w:pPr>
        <w:pStyle w:val="BodyText"/>
        <w:spacing w:before="136"/>
        <w:ind w:left="-6"/>
      </w:pPr>
      <w:r>
        <w:rPr/>
        <w:t>Органолептический</w:t>
      </w:r>
      <w:r>
        <w:rPr>
          <w:spacing w:val="6"/>
        </w:rPr>
        <w:t> </w:t>
      </w:r>
      <w:r>
        <w:rPr/>
        <w:t>метод</w:t>
      </w:r>
      <w:r>
        <w:rPr>
          <w:spacing w:val="64"/>
        </w:rPr>
        <w:t> </w:t>
      </w:r>
      <w:r>
        <w:rPr/>
        <w:t>–</w:t>
      </w:r>
      <w:r>
        <w:rPr>
          <w:spacing w:val="64"/>
        </w:rPr>
        <w:t> </w:t>
      </w:r>
      <w:r>
        <w:rPr/>
        <w:t>это</w:t>
      </w:r>
      <w:r>
        <w:rPr>
          <w:spacing w:val="63"/>
        </w:rPr>
        <w:t> </w:t>
      </w:r>
      <w:r>
        <w:rPr/>
        <w:t>метод,</w:t>
      </w:r>
      <w:r>
        <w:rPr>
          <w:spacing w:val="64"/>
        </w:rPr>
        <w:t> </w:t>
      </w:r>
      <w:r>
        <w:rPr/>
        <w:t>направленные</w:t>
      </w:r>
      <w:r>
        <w:rPr>
          <w:spacing w:val="63"/>
        </w:rPr>
        <w:t> </w:t>
      </w:r>
      <w:r>
        <w:rPr/>
        <w:t>на</w:t>
      </w:r>
      <w:r>
        <w:rPr>
          <w:spacing w:val="63"/>
        </w:rPr>
        <w:t> </w:t>
      </w:r>
      <w:r>
        <w:rPr/>
        <w:t>определение</w:t>
      </w:r>
      <w:r>
        <w:rPr>
          <w:spacing w:val="63"/>
        </w:rPr>
        <w:t> </w:t>
      </w:r>
      <w:r>
        <w:rPr/>
        <w:t>качества</w:t>
      </w:r>
    </w:p>
    <w:p>
      <w:pPr>
        <w:spacing w:after="0"/>
        <w:sectPr>
          <w:type w:val="continuous"/>
          <w:pgSz w:w="11910" w:h="16840"/>
          <w:pgMar w:top="1520" w:bottom="280" w:left="1460" w:right="680"/>
          <w:cols w:num="2" w:equalWidth="0">
            <w:col w:w="916" w:space="40"/>
            <w:col w:w="8814"/>
          </w:cols>
        </w:sectPr>
      </w:pPr>
    </w:p>
    <w:p>
      <w:pPr>
        <w:pStyle w:val="BodyText"/>
        <w:spacing w:before="139"/>
      </w:pPr>
      <w:r>
        <w:rPr/>
        <w:t>товара</w:t>
      </w:r>
      <w:r>
        <w:rPr>
          <w:spacing w:val="-3"/>
        </w:rPr>
        <w:t> </w:t>
      </w:r>
      <w:r>
        <w:rPr/>
        <w:t>при</w:t>
      </w:r>
      <w:r>
        <w:rPr>
          <w:spacing w:val="-2"/>
        </w:rPr>
        <w:t> </w:t>
      </w:r>
      <w:r>
        <w:rPr/>
        <w:t>помощи</w:t>
      </w:r>
      <w:r>
        <w:rPr>
          <w:spacing w:val="-2"/>
        </w:rPr>
        <w:t> </w:t>
      </w:r>
      <w:r>
        <w:rPr/>
        <w:t>органов</w:t>
      </w:r>
      <w:r>
        <w:rPr>
          <w:spacing w:val="-2"/>
        </w:rPr>
        <w:t> </w:t>
      </w:r>
      <w:r>
        <w:rPr/>
        <w:t>чувств:</w:t>
      </w:r>
      <w:r>
        <w:rPr>
          <w:spacing w:val="-2"/>
        </w:rPr>
        <w:t> </w:t>
      </w:r>
      <w:r>
        <w:rPr/>
        <w:t>обоняния,</w:t>
      </w:r>
      <w:r>
        <w:rPr>
          <w:spacing w:val="-5"/>
        </w:rPr>
        <w:t> </w:t>
      </w:r>
      <w:r>
        <w:rPr/>
        <w:t>осязания,</w:t>
      </w:r>
      <w:r>
        <w:rPr>
          <w:spacing w:val="-1"/>
        </w:rPr>
        <w:t> </w:t>
      </w:r>
      <w:r>
        <w:rPr/>
        <w:t>слуха,</w:t>
      </w:r>
      <w:r>
        <w:rPr>
          <w:spacing w:val="-2"/>
        </w:rPr>
        <w:t> </w:t>
      </w:r>
      <w:r>
        <w:rPr/>
        <w:t>вкуса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зрения.</w:t>
      </w:r>
    </w:p>
    <w:p>
      <w:pPr>
        <w:pStyle w:val="BodyText"/>
        <w:spacing w:before="137"/>
        <w:ind w:left="950"/>
      </w:pPr>
      <w:r>
        <w:rPr/>
        <w:t>Соответственно</w:t>
      </w:r>
      <w:r>
        <w:rPr>
          <w:spacing w:val="-3"/>
        </w:rPr>
        <w:t> </w:t>
      </w:r>
      <w:r>
        <w:rPr/>
        <w:t>данный</w:t>
      </w:r>
      <w:r>
        <w:rPr>
          <w:spacing w:val="-3"/>
        </w:rPr>
        <w:t> </w:t>
      </w:r>
      <w:r>
        <w:rPr/>
        <w:t>метод</w:t>
      </w:r>
      <w:r>
        <w:rPr>
          <w:spacing w:val="-3"/>
        </w:rPr>
        <w:t> </w:t>
      </w:r>
      <w:r>
        <w:rPr/>
        <w:t>делится</w:t>
      </w:r>
      <w:r>
        <w:rPr>
          <w:spacing w:val="-2"/>
        </w:rPr>
        <w:t> </w:t>
      </w:r>
      <w:r>
        <w:rPr/>
        <w:t>на</w:t>
      </w:r>
      <w:r>
        <w:rPr>
          <w:spacing w:val="-4"/>
        </w:rPr>
        <w:t> </w:t>
      </w:r>
      <w:r>
        <w:rPr/>
        <w:t>следующие</w:t>
      </w:r>
      <w:r>
        <w:rPr>
          <w:spacing w:val="-4"/>
        </w:rPr>
        <w:t> </w:t>
      </w:r>
      <w:r>
        <w:rPr/>
        <w:t>виды:</w:t>
      </w:r>
    </w:p>
    <w:p>
      <w:pPr>
        <w:pStyle w:val="ListParagraph"/>
        <w:numPr>
          <w:ilvl w:val="1"/>
          <w:numId w:val="4"/>
        </w:numPr>
        <w:tabs>
          <w:tab w:pos="1236" w:val="left" w:leader="none"/>
        </w:tabs>
        <w:spacing w:line="240" w:lineRule="auto" w:before="139" w:after="0"/>
        <w:ind w:left="1235" w:right="0" w:hanging="286"/>
        <w:jc w:val="left"/>
        <w:rPr>
          <w:sz w:val="24"/>
        </w:rPr>
      </w:pPr>
      <w:r>
        <w:rPr>
          <w:sz w:val="24"/>
        </w:rPr>
        <w:t>Обонятельный;</w:t>
      </w:r>
    </w:p>
    <w:p>
      <w:pPr>
        <w:pStyle w:val="ListParagraph"/>
        <w:numPr>
          <w:ilvl w:val="1"/>
          <w:numId w:val="4"/>
        </w:numPr>
        <w:tabs>
          <w:tab w:pos="1236" w:val="left" w:leader="none"/>
        </w:tabs>
        <w:spacing w:line="240" w:lineRule="auto" w:before="135" w:after="0"/>
        <w:ind w:left="1235" w:right="0" w:hanging="286"/>
        <w:jc w:val="left"/>
        <w:rPr>
          <w:sz w:val="24"/>
        </w:rPr>
      </w:pPr>
      <w:r>
        <w:rPr>
          <w:sz w:val="24"/>
        </w:rPr>
        <w:t>Осязательный;</w:t>
      </w:r>
    </w:p>
    <w:p>
      <w:pPr>
        <w:pStyle w:val="ListParagraph"/>
        <w:numPr>
          <w:ilvl w:val="1"/>
          <w:numId w:val="4"/>
        </w:numPr>
        <w:tabs>
          <w:tab w:pos="1236" w:val="left" w:leader="none"/>
        </w:tabs>
        <w:spacing w:line="240" w:lineRule="auto" w:before="139" w:after="0"/>
        <w:ind w:left="1235" w:right="0" w:hanging="286"/>
        <w:jc w:val="left"/>
        <w:rPr>
          <w:sz w:val="24"/>
        </w:rPr>
      </w:pPr>
      <w:r>
        <w:rPr>
          <w:sz w:val="24"/>
        </w:rPr>
        <w:t>Слуховой;</w:t>
      </w:r>
    </w:p>
    <w:p>
      <w:pPr>
        <w:pStyle w:val="ListParagraph"/>
        <w:numPr>
          <w:ilvl w:val="1"/>
          <w:numId w:val="4"/>
        </w:numPr>
        <w:tabs>
          <w:tab w:pos="1236" w:val="left" w:leader="none"/>
        </w:tabs>
        <w:spacing w:line="240" w:lineRule="auto" w:before="137" w:after="0"/>
        <w:ind w:left="1235" w:right="0" w:hanging="286"/>
        <w:jc w:val="left"/>
        <w:rPr>
          <w:sz w:val="24"/>
        </w:rPr>
      </w:pPr>
      <w:r>
        <w:rPr>
          <w:sz w:val="24"/>
        </w:rPr>
        <w:t>Визуальный;</w:t>
      </w:r>
    </w:p>
    <w:p>
      <w:pPr>
        <w:pStyle w:val="ListParagraph"/>
        <w:numPr>
          <w:ilvl w:val="1"/>
          <w:numId w:val="4"/>
        </w:numPr>
        <w:tabs>
          <w:tab w:pos="1236" w:val="left" w:leader="none"/>
        </w:tabs>
        <w:spacing w:line="240" w:lineRule="auto" w:before="136" w:after="0"/>
        <w:ind w:left="1235" w:right="0" w:hanging="286"/>
        <w:jc w:val="left"/>
        <w:rPr>
          <w:sz w:val="24"/>
        </w:rPr>
      </w:pPr>
      <w:r>
        <w:rPr>
          <w:sz w:val="24"/>
        </w:rPr>
        <w:t>Вкусовой.</w:t>
      </w:r>
    </w:p>
    <w:p>
      <w:pPr>
        <w:pStyle w:val="BodyText"/>
        <w:spacing w:line="360" w:lineRule="auto" w:before="138"/>
        <w:ind w:right="169" w:firstLine="707"/>
        <w:jc w:val="both"/>
      </w:pPr>
      <w:r>
        <w:rPr/>
        <w:t>Органолептические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направлены</w:t>
      </w:r>
      <w:r>
        <w:rPr>
          <w:spacing w:val="1"/>
        </w:rPr>
        <w:t> </w:t>
      </w:r>
      <w:r>
        <w:rPr/>
        <w:t>идентификацию</w:t>
      </w:r>
      <w:r>
        <w:rPr>
          <w:spacing w:val="1"/>
        </w:rPr>
        <w:t> </w:t>
      </w:r>
      <w:r>
        <w:rPr/>
        <w:t>подделки</w:t>
      </w:r>
      <w:r>
        <w:rPr>
          <w:spacing w:val="1"/>
        </w:rPr>
        <w:t> </w:t>
      </w:r>
      <w:r>
        <w:rPr/>
        <w:t>пищевой</w:t>
      </w:r>
      <w:r>
        <w:rPr>
          <w:spacing w:val="1"/>
        </w:rPr>
        <w:t> </w:t>
      </w:r>
      <w:r>
        <w:rPr/>
        <w:t>продукции,</w:t>
      </w:r>
      <w:r>
        <w:rPr>
          <w:spacing w:val="-2"/>
        </w:rPr>
        <w:t> </w:t>
      </w:r>
      <w:r>
        <w:rPr/>
        <w:t>средств</w:t>
      </w:r>
      <w:r>
        <w:rPr>
          <w:spacing w:val="-2"/>
        </w:rPr>
        <w:t> </w:t>
      </w:r>
      <w:r>
        <w:rPr/>
        <w:t>гигиены,</w:t>
      </w:r>
      <w:r>
        <w:rPr>
          <w:spacing w:val="-1"/>
        </w:rPr>
        <w:t> </w:t>
      </w:r>
      <w:r>
        <w:rPr/>
        <w:t>одежды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обуви,</w:t>
      </w:r>
      <w:r>
        <w:rPr>
          <w:spacing w:val="-1"/>
        </w:rPr>
        <w:t> </w:t>
      </w:r>
      <w:r>
        <w:rPr/>
        <w:t>средств</w:t>
      </w:r>
      <w:r>
        <w:rPr>
          <w:spacing w:val="-2"/>
        </w:rPr>
        <w:t> </w:t>
      </w:r>
      <w:r>
        <w:rPr/>
        <w:t>личного</w:t>
      </w:r>
      <w:r>
        <w:rPr>
          <w:spacing w:val="-1"/>
        </w:rPr>
        <w:t> </w:t>
      </w:r>
      <w:r>
        <w:rPr/>
        <w:t>пользования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т.д.</w:t>
      </w:r>
    </w:p>
    <w:p>
      <w:pPr>
        <w:pStyle w:val="BodyText"/>
        <w:spacing w:line="360" w:lineRule="auto" w:before="1"/>
        <w:ind w:right="174" w:firstLine="707"/>
        <w:jc w:val="both"/>
      </w:pPr>
      <w:r>
        <w:rPr/>
        <w:t>Экспертный</w:t>
      </w:r>
      <w:r>
        <w:rPr>
          <w:spacing w:val="1"/>
        </w:rPr>
        <w:t> </w:t>
      </w:r>
      <w:r>
        <w:rPr/>
        <w:t>метод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метод,</w:t>
      </w:r>
      <w:r>
        <w:rPr>
          <w:spacing w:val="1"/>
        </w:rPr>
        <w:t> </w:t>
      </w:r>
      <w:r>
        <w:rPr/>
        <w:t>направленные</w:t>
      </w:r>
      <w:r>
        <w:rPr>
          <w:spacing w:val="1"/>
        </w:rPr>
        <w:t> </w:t>
      </w:r>
      <w:r>
        <w:rPr/>
        <w:t>установление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товара</w:t>
      </w:r>
      <w:r>
        <w:rPr>
          <w:spacing w:val="1"/>
        </w:rPr>
        <w:t> </w:t>
      </w:r>
      <w:r>
        <w:rPr/>
        <w:t>путем</w:t>
      </w:r>
      <w:r>
        <w:rPr>
          <w:spacing w:val="-57"/>
        </w:rPr>
        <w:t> </w:t>
      </w:r>
      <w:r>
        <w:rPr/>
        <w:t>оценивания</w:t>
      </w:r>
      <w:r>
        <w:rPr>
          <w:spacing w:val="-4"/>
        </w:rPr>
        <w:t> </w:t>
      </w:r>
      <w:r>
        <w:rPr/>
        <w:t>показателей группой специалистов.</w:t>
      </w:r>
    </w:p>
    <w:p>
      <w:pPr>
        <w:pStyle w:val="BodyText"/>
        <w:spacing w:line="360" w:lineRule="auto"/>
        <w:ind w:right="163" w:firstLine="707"/>
        <w:jc w:val="both"/>
      </w:pPr>
      <w:r>
        <w:rPr/>
        <w:t>При</w:t>
      </w:r>
      <w:r>
        <w:rPr>
          <w:spacing w:val="1"/>
        </w:rPr>
        <w:t> </w:t>
      </w:r>
      <w:r>
        <w:rPr/>
        <w:t>использовании</w:t>
      </w:r>
      <w:r>
        <w:rPr>
          <w:spacing w:val="1"/>
        </w:rPr>
        <w:t> </w:t>
      </w:r>
      <w:r>
        <w:rPr/>
        <w:t>данного</w:t>
      </w:r>
      <w:r>
        <w:rPr>
          <w:spacing w:val="1"/>
        </w:rPr>
        <w:t> </w:t>
      </w:r>
      <w:r>
        <w:rPr/>
        <w:t>метода</w:t>
      </w:r>
      <w:r>
        <w:rPr>
          <w:spacing w:val="1"/>
        </w:rPr>
        <w:t> </w:t>
      </w:r>
      <w:r>
        <w:rPr/>
        <w:t>проверяются</w:t>
      </w:r>
      <w:r>
        <w:rPr>
          <w:spacing w:val="61"/>
        </w:rPr>
        <w:t> </w:t>
      </w:r>
      <w:r>
        <w:rPr/>
        <w:t>непродовольственную</w:t>
      </w:r>
      <w:r>
        <w:rPr>
          <w:spacing w:val="-57"/>
        </w:rPr>
        <w:t> </w:t>
      </w:r>
      <w:r>
        <w:rPr/>
        <w:t>продукцию. Эксперты могут использовать балльную шкалу оценивания показателей, где,</w:t>
      </w:r>
      <w:r>
        <w:rPr>
          <w:spacing w:val="1"/>
        </w:rPr>
        <w:t> </w:t>
      </w:r>
      <w:r>
        <w:rPr/>
        <w:t>чем выше балл, тем качественнее товар; использовать в качестве оценивания присвоения</w:t>
      </w:r>
      <w:r>
        <w:rPr>
          <w:spacing w:val="1"/>
        </w:rPr>
        <w:t> </w:t>
      </w:r>
      <w:r>
        <w:rPr/>
        <w:t>ранга</w:t>
      </w:r>
      <w:r>
        <w:rPr>
          <w:spacing w:val="-2"/>
        </w:rPr>
        <w:t> </w:t>
      </w:r>
      <w:r>
        <w:rPr/>
        <w:t>товарам; сопоставлять проверяемый товар с</w:t>
      </w:r>
      <w:r>
        <w:rPr>
          <w:spacing w:val="-2"/>
        </w:rPr>
        <w:t> </w:t>
      </w:r>
      <w:r>
        <w:rPr/>
        <w:t>оригинальным.</w:t>
      </w:r>
    </w:p>
    <w:p>
      <w:pPr>
        <w:pStyle w:val="BodyText"/>
        <w:spacing w:line="360" w:lineRule="auto"/>
        <w:ind w:right="169" w:firstLine="707"/>
        <w:jc w:val="both"/>
      </w:pPr>
      <w:r>
        <w:rPr/>
        <w:t>Измерительный</w:t>
      </w:r>
      <w:r>
        <w:rPr>
          <w:spacing w:val="1"/>
        </w:rPr>
        <w:t> </w:t>
      </w:r>
      <w:r>
        <w:rPr/>
        <w:t>метод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метод,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используются</w:t>
      </w:r>
      <w:r>
        <w:rPr>
          <w:spacing w:val="1"/>
        </w:rPr>
        <w:t> </w:t>
      </w:r>
      <w:r>
        <w:rPr/>
        <w:t>технические</w:t>
      </w:r>
      <w:r>
        <w:rPr>
          <w:spacing w:val="1"/>
        </w:rPr>
        <w:t> </w:t>
      </w:r>
      <w:r>
        <w:rPr/>
        <w:t>устройства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целью</w:t>
      </w:r>
      <w:r>
        <w:rPr>
          <w:spacing w:val="-1"/>
        </w:rPr>
        <w:t> </w:t>
      </w:r>
      <w:r>
        <w:rPr/>
        <w:t>получения</w:t>
      </w:r>
      <w:r>
        <w:rPr>
          <w:spacing w:val="-1"/>
        </w:rPr>
        <w:t> </w:t>
      </w:r>
      <w:r>
        <w:rPr/>
        <w:t>действительных</w:t>
      </w:r>
      <w:r>
        <w:rPr>
          <w:spacing w:val="-1"/>
        </w:rPr>
        <w:t> </w:t>
      </w:r>
      <w:r>
        <w:rPr/>
        <w:t>показателей</w:t>
      </w:r>
      <w:r>
        <w:rPr>
          <w:spacing w:val="-1"/>
        </w:rPr>
        <w:t> </w:t>
      </w:r>
      <w:r>
        <w:rPr/>
        <w:t>качества</w:t>
      </w:r>
      <w:r>
        <w:rPr>
          <w:spacing w:val="-3"/>
        </w:rPr>
        <w:t> </w:t>
      </w:r>
      <w:r>
        <w:rPr/>
        <w:t>товара.</w:t>
      </w:r>
    </w:p>
    <w:p>
      <w:pPr>
        <w:pStyle w:val="BodyText"/>
        <w:ind w:left="950"/>
        <w:jc w:val="both"/>
      </w:pPr>
      <w:r>
        <w:rPr/>
        <w:t>Данный</w:t>
      </w:r>
      <w:r>
        <w:rPr>
          <w:spacing w:val="-2"/>
        </w:rPr>
        <w:t> </w:t>
      </w:r>
      <w:r>
        <w:rPr/>
        <w:t>метод</w:t>
      </w:r>
      <w:r>
        <w:rPr>
          <w:spacing w:val="-2"/>
        </w:rPr>
        <w:t> </w:t>
      </w:r>
      <w:r>
        <w:rPr/>
        <w:t>имеет</w:t>
      </w:r>
      <w:r>
        <w:rPr>
          <w:spacing w:val="-2"/>
        </w:rPr>
        <w:t> </w:t>
      </w:r>
      <w:r>
        <w:rPr/>
        <w:t>видовое</w:t>
      </w:r>
      <w:r>
        <w:rPr>
          <w:spacing w:val="-3"/>
        </w:rPr>
        <w:t> </w:t>
      </w:r>
      <w:r>
        <w:rPr/>
        <w:t>различие,</w:t>
      </w:r>
      <w:r>
        <w:rPr>
          <w:spacing w:val="-2"/>
        </w:rPr>
        <w:t> </w:t>
      </w:r>
      <w:r>
        <w:rPr/>
        <w:t>зависящее</w:t>
      </w:r>
      <w:r>
        <w:rPr>
          <w:spacing w:val="-3"/>
        </w:rPr>
        <w:t> </w:t>
      </w:r>
      <w:r>
        <w:rPr/>
        <w:t>от</w:t>
      </w:r>
      <w:r>
        <w:rPr>
          <w:spacing w:val="-1"/>
        </w:rPr>
        <w:t> </w:t>
      </w:r>
      <w:r>
        <w:rPr/>
        <w:t>средств</w:t>
      </w:r>
      <w:r>
        <w:rPr>
          <w:spacing w:val="-3"/>
        </w:rPr>
        <w:t> </w:t>
      </w:r>
      <w:r>
        <w:rPr/>
        <w:t>измерения.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23"/>
        </w:rPr>
      </w:pPr>
    </w:p>
    <w:p>
      <w:pPr>
        <w:tabs>
          <w:tab w:pos="517" w:val="left" w:leader="none"/>
          <w:tab w:pos="1633" w:val="left" w:leader="none"/>
          <w:tab w:pos="2074" w:val="left" w:leader="none"/>
          <w:tab w:pos="2527" w:val="left" w:leader="none"/>
          <w:tab w:pos="4172" w:val="left" w:leader="none"/>
          <w:tab w:pos="4611" w:val="left" w:leader="none"/>
          <w:tab w:pos="5014" w:val="left" w:leader="none"/>
          <w:tab w:pos="6587" w:val="left" w:leader="none"/>
          <w:tab w:pos="6904" w:val="left" w:leader="none"/>
          <w:tab w:pos="8240" w:val="left" w:leader="none"/>
        </w:tabs>
        <w:spacing w:before="0"/>
        <w:ind w:left="242" w:right="175" w:firstLine="0"/>
        <w:jc w:val="left"/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  <w:vertAlign w:val="baseline"/>
        </w:rPr>
        <w:tab/>
      </w:r>
      <w:r>
        <w:rPr>
          <w:color w:val="212121"/>
          <w:sz w:val="20"/>
          <w:vertAlign w:val="baseline"/>
        </w:rPr>
        <w:t>Николаева</w:t>
        <w:tab/>
        <w:t>М.</w:t>
        <w:tab/>
        <w:t>А.,</w:t>
        <w:tab/>
        <w:t>Положишникова</w:t>
        <w:tab/>
        <w:t>М.</w:t>
        <w:tab/>
        <w:t>А.</w:t>
        <w:tab/>
        <w:t>Идентификация</w:t>
        <w:tab/>
        <w:t>и</w:t>
        <w:tab/>
        <w:t>обнаружение</w:t>
        <w:tab/>
      </w:r>
      <w:r>
        <w:rPr>
          <w:color w:val="212121"/>
          <w:spacing w:val="-1"/>
          <w:sz w:val="20"/>
          <w:vertAlign w:val="baseline"/>
        </w:rPr>
        <w:t>фальсификации</w:t>
      </w:r>
      <w:r>
        <w:rPr>
          <w:color w:val="212121"/>
          <w:spacing w:val="-47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продовольственных</w:t>
      </w:r>
      <w:r>
        <w:rPr>
          <w:color w:val="212121"/>
          <w:spacing w:val="-2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товаров.</w:t>
      </w:r>
      <w:r>
        <w:rPr>
          <w:color w:val="212121"/>
          <w:spacing w:val="3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–</w:t>
      </w:r>
      <w:r>
        <w:rPr>
          <w:color w:val="212121"/>
          <w:spacing w:val="1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2020.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520" w:bottom="280" w:left="1460" w:right="680"/>
        </w:sectPr>
      </w:pPr>
    </w:p>
    <w:p>
      <w:pPr>
        <w:pStyle w:val="BodyText"/>
        <w:ind w:left="226"/>
        <w:rPr>
          <w:sz w:val="20"/>
        </w:rPr>
      </w:pPr>
      <w:r>
        <w:rPr>
          <w:sz w:val="20"/>
        </w:rPr>
        <w:pict>
          <v:group style="width:471.6pt;height:118.5pt;mso-position-horizontal-relative:char;mso-position-vertical-relative:line" coordorigin="0,0" coordsize="9432,2370">
            <v:shape style="position:absolute;left:982;top:982;width:7467;height:405" coordorigin="983,983" coordsize="7467,405" path="m4716,983l4716,1185,8449,1185,8449,1387m4716,983l4716,1185,5881,1185,5881,1387m4716,983l4716,1185,3312,1185,3312,1387m4716,983l4716,1185,983,1185,983,1387e" filled="false" stroked="true" strokeweight="2pt" strokecolor="#000000">
              <v:path arrowok="t"/>
              <v:stroke dashstyle="solid"/>
            </v:shape>
            <v:shape style="position:absolute;left:20;top:20;width:9392;height:2330" coordorigin="20,20" coordsize="9392,2330" path="m1945,1387l20,1387,20,2350,1945,2350,1945,1387xm4275,1387l2350,1387,2350,2350,4275,2350,4275,1387xm5678,20l3753,20,3753,983,5678,983,5678,20xm7082,1387l4679,1387,4679,2350,7082,2350,7082,1387xm9412,1387l7486,1387,7486,2350,9412,2350,9412,1387xe" filled="true" fillcolor="#ffffff" stroked="false">
              <v:path arrowok="t"/>
              <v:fill type="solid"/>
            </v:shape>
            <v:shape style="position:absolute;left:7486;top:1387;width:1926;height:963" type="#_x0000_t202" filled="false" stroked="true" strokeweight="2pt" strokecolor="#000000">
              <v:textbox inset="0,0,0,0">
                <w:txbxContent>
                  <w:p>
                    <w:pPr>
                      <w:spacing w:line="216" w:lineRule="auto" w:before="84"/>
                      <w:ind w:left="65" w:right="61" w:firstLine="3"/>
                      <w:jc w:val="center"/>
                      <w:rPr>
                        <w:sz w:val="24"/>
                      </w:rPr>
                    </w:pPr>
                    <w:r>
                      <w:rPr>
                        <w:dstrike/>
                        <w:color w:val="EDEBE0"/>
                        <w:sz w:val="24"/>
                      </w:rPr>
                      <w:t>Товарно-</w:t>
                    </w:r>
                    <w:r>
                      <w:rPr>
                        <w:strike w:val="0"/>
                        <w:color w:val="EDEBE0"/>
                        <w:spacing w:val="1"/>
                        <w:sz w:val="24"/>
                      </w:rPr>
                      <w:t> </w:t>
                    </w:r>
                    <w:r>
                      <w:rPr>
                        <w:dstrike/>
                        <w:color w:val="EDEBE0"/>
                        <w:sz w:val="24"/>
                      </w:rPr>
                      <w:t>технологический</w:t>
                    </w:r>
                    <w:r>
                      <w:rPr>
                        <w:strike w:val="0"/>
                        <w:color w:val="EDEBE0"/>
                        <w:spacing w:val="-57"/>
                        <w:sz w:val="24"/>
                      </w:rPr>
                      <w:t> </w:t>
                    </w:r>
                    <w:r>
                      <w:rPr>
                        <w:dstrike/>
                        <w:color w:val="EDEBE0"/>
                        <w:sz w:val="24"/>
                      </w:rPr>
                      <w:t>метод</w:t>
                    </w:r>
                  </w:p>
                </w:txbxContent>
              </v:textbox>
              <v:stroke dashstyle="solid"/>
              <w10:wrap type="none"/>
            </v:shape>
            <v:shape style="position:absolute;left:4697;top:1387;width:2385;height:963" type="#_x0000_t202" filled="false" stroked="true" strokeweight="2pt" strokecolor="#000000">
              <v:textbox inset="0,0,0,0">
                <w:txbxContent>
                  <w:p>
                    <w:pPr>
                      <w:spacing w:line="216" w:lineRule="auto" w:before="208"/>
                      <w:ind w:left="865" w:right="46" w:hanging="829"/>
                      <w:jc w:val="left"/>
                      <w:rPr>
                        <w:sz w:val="24"/>
                      </w:rPr>
                    </w:pPr>
                    <w:r>
                      <w:rPr>
                        <w:dstrike/>
                        <w:color w:val="EDEBE0"/>
                        <w:sz w:val="24"/>
                      </w:rPr>
                      <w:t>Микробиологический</w:t>
                    </w:r>
                    <w:r>
                      <w:rPr>
                        <w:strike w:val="0"/>
                        <w:color w:val="EDEBE0"/>
                        <w:spacing w:val="-57"/>
                        <w:sz w:val="24"/>
                      </w:rPr>
                      <w:t> </w:t>
                    </w:r>
                    <w:r>
                      <w:rPr>
                        <w:dstrike/>
                        <w:color w:val="EDEBE0"/>
                        <w:sz w:val="24"/>
                      </w:rPr>
                      <w:t>метод</w:t>
                    </w:r>
                  </w:p>
                </w:txbxContent>
              </v:textbox>
              <v:stroke dashstyle="solid"/>
              <w10:wrap type="none"/>
            </v:shape>
            <v:shape style="position:absolute;left:2349;top:1387;width:1926;height:963" type="#_x0000_t202" filled="false" stroked="true" strokeweight="2pt" strokecolor="#000000">
              <v:textbox inset="0,0,0,0">
                <w:txbxContent>
                  <w:p>
                    <w:pPr>
                      <w:spacing w:line="216" w:lineRule="auto" w:before="84"/>
                      <w:ind w:left="136" w:right="136" w:firstLine="2"/>
                      <w:jc w:val="center"/>
                      <w:rPr>
                        <w:sz w:val="24"/>
                      </w:rPr>
                    </w:pPr>
                    <w:r>
                      <w:rPr>
                        <w:dstrike/>
                        <w:color w:val="EDEBE0"/>
                        <w:sz w:val="24"/>
                      </w:rPr>
                      <w:t>Химический и</w:t>
                    </w:r>
                    <w:r>
                      <w:rPr>
                        <w:strike w:val="0"/>
                        <w:color w:val="EDEBE0"/>
                        <w:spacing w:val="1"/>
                        <w:sz w:val="24"/>
                      </w:rPr>
                      <w:t> </w:t>
                    </w:r>
                    <w:r>
                      <w:rPr>
                        <w:dstrike/>
                        <w:color w:val="EDEBE0"/>
                        <w:sz w:val="24"/>
                      </w:rPr>
                      <w:t>биохимический</w:t>
                    </w:r>
                    <w:r>
                      <w:rPr>
                        <w:strike w:val="0"/>
                        <w:color w:val="EDEBE0"/>
                        <w:spacing w:val="-57"/>
                        <w:sz w:val="24"/>
                      </w:rPr>
                      <w:t> </w:t>
                    </w:r>
                    <w:r>
                      <w:rPr>
                        <w:dstrike/>
                        <w:color w:val="EDEBE0"/>
                        <w:sz w:val="24"/>
                      </w:rPr>
                      <w:t>метод</w:t>
                    </w:r>
                  </w:p>
                </w:txbxContent>
              </v:textbox>
              <v:stroke dashstyle="solid"/>
              <w10:wrap type="none"/>
            </v:shape>
            <v:shape style="position:absolute;left:20;top:1387;width:1926;height:963" type="#_x0000_t202" filled="false" stroked="true" strokeweight="2pt" strokecolor="#000000">
              <v:textbox inset="0,0,0,0">
                <w:txbxContent>
                  <w:p>
                    <w:pPr>
                      <w:spacing w:line="216" w:lineRule="auto" w:before="208"/>
                      <w:ind w:left="645" w:right="304" w:hanging="332"/>
                      <w:jc w:val="left"/>
                      <w:rPr>
                        <w:sz w:val="24"/>
                      </w:rPr>
                    </w:pPr>
                    <w:r>
                      <w:rPr>
                        <w:dstrike/>
                        <w:color w:val="EDEBE0"/>
                        <w:sz w:val="24"/>
                      </w:rPr>
                      <w:t>Физический</w:t>
                    </w:r>
                    <w:r>
                      <w:rPr>
                        <w:strike w:val="0"/>
                        <w:color w:val="EDEBE0"/>
                        <w:spacing w:val="-57"/>
                        <w:sz w:val="24"/>
                      </w:rPr>
                      <w:t> </w:t>
                    </w:r>
                    <w:r>
                      <w:rPr>
                        <w:dstrike/>
                        <w:color w:val="EDEBE0"/>
                        <w:sz w:val="24"/>
                      </w:rPr>
                      <w:t>метод</w:t>
                    </w:r>
                  </w:p>
                </w:txbxContent>
              </v:textbox>
              <v:stroke dashstyle="solid"/>
              <w10:wrap type="none"/>
            </v:shape>
            <v:shape style="position:absolute;left:3753;top:20;width:1926;height:963" type="#_x0000_t202" filled="false" stroked="true" strokeweight="2pt" strokecolor="#000000">
              <v:textbox inset="0,0,0,0">
                <w:txbxContent>
                  <w:p>
                    <w:pPr>
                      <w:spacing w:line="216" w:lineRule="auto" w:before="208"/>
                      <w:ind w:left="646" w:right="118" w:hanging="519"/>
                      <w:jc w:val="left"/>
                      <w:rPr>
                        <w:sz w:val="24"/>
                      </w:rPr>
                    </w:pPr>
                    <w:r>
                      <w:rPr>
                        <w:dstrike/>
                        <w:color w:val="EDEBE0"/>
                        <w:spacing w:val="-1"/>
                        <w:sz w:val="24"/>
                      </w:rPr>
                      <w:t>Измерительный</w:t>
                    </w:r>
                    <w:r>
                      <w:rPr>
                        <w:strike w:val="0"/>
                        <w:color w:val="EDEBE0"/>
                        <w:spacing w:val="-57"/>
                        <w:sz w:val="24"/>
                      </w:rPr>
                      <w:t> </w:t>
                    </w:r>
                    <w:r>
                      <w:rPr>
                        <w:dstrike/>
                        <w:color w:val="EDEBE0"/>
                        <w:sz w:val="24"/>
                      </w:rPr>
                      <w:t>метод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2"/>
        <w:ind w:left="0"/>
        <w:rPr>
          <w:sz w:val="9"/>
        </w:rPr>
      </w:pPr>
    </w:p>
    <w:p>
      <w:pPr>
        <w:pStyle w:val="BodyText"/>
        <w:spacing w:before="90"/>
        <w:ind w:left="3103"/>
        <w:jc w:val="both"/>
      </w:pPr>
      <w:r>
        <w:rPr/>
        <w:t>Рисунок</w:t>
      </w:r>
      <w:r>
        <w:rPr>
          <w:spacing w:val="-3"/>
        </w:rPr>
        <w:t> </w:t>
      </w:r>
      <w:r>
        <w:rPr/>
        <w:t>1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Измерительный</w:t>
      </w:r>
      <w:r>
        <w:rPr>
          <w:spacing w:val="-2"/>
        </w:rPr>
        <w:t> </w:t>
      </w:r>
      <w:r>
        <w:rPr/>
        <w:t>метод.</w:t>
      </w:r>
    </w:p>
    <w:p>
      <w:pPr>
        <w:pStyle w:val="BodyText"/>
        <w:spacing w:line="360" w:lineRule="auto" w:before="140"/>
        <w:ind w:right="171" w:firstLine="707"/>
        <w:jc w:val="both"/>
      </w:pPr>
      <w:r>
        <w:rPr/>
        <w:t>Физический метод – метод, в котором для определения физических и химических</w:t>
      </w:r>
      <w:r>
        <w:rPr>
          <w:spacing w:val="1"/>
        </w:rPr>
        <w:t> </w:t>
      </w:r>
      <w:r>
        <w:rPr/>
        <w:t>показателей</w:t>
      </w:r>
      <w:r>
        <w:rPr>
          <w:spacing w:val="-1"/>
        </w:rPr>
        <w:t> </w:t>
      </w:r>
      <w:r>
        <w:rPr/>
        <w:t>качества</w:t>
      </w:r>
      <w:r>
        <w:rPr>
          <w:spacing w:val="-3"/>
        </w:rPr>
        <w:t> </w:t>
      </w:r>
      <w:r>
        <w:rPr/>
        <w:t>товара</w:t>
      </w:r>
      <w:r>
        <w:rPr>
          <w:spacing w:val="-1"/>
        </w:rPr>
        <w:t> </w:t>
      </w:r>
      <w:r>
        <w:rPr/>
        <w:t>применяются</w:t>
      </w:r>
      <w:r>
        <w:rPr>
          <w:spacing w:val="-1"/>
        </w:rPr>
        <w:t> </w:t>
      </w:r>
      <w:r>
        <w:rPr/>
        <w:t>различные</w:t>
      </w:r>
      <w:r>
        <w:rPr>
          <w:spacing w:val="-2"/>
        </w:rPr>
        <w:t> </w:t>
      </w:r>
      <w:r>
        <w:rPr/>
        <w:t>средства</w:t>
      </w:r>
      <w:r>
        <w:rPr>
          <w:spacing w:val="-3"/>
        </w:rPr>
        <w:t> </w:t>
      </w:r>
      <w:r>
        <w:rPr/>
        <w:t>измерения.</w:t>
      </w:r>
    </w:p>
    <w:p>
      <w:pPr>
        <w:pStyle w:val="BodyText"/>
        <w:spacing w:line="360" w:lineRule="auto"/>
        <w:ind w:right="167" w:firstLine="707"/>
        <w:jc w:val="both"/>
      </w:pPr>
      <w:r>
        <w:rPr/>
        <w:t>Химические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биохимические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требуют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экспертизы</w:t>
      </w:r>
      <w:r>
        <w:rPr>
          <w:spacing w:val="-57"/>
        </w:rPr>
        <w:t> </w:t>
      </w:r>
      <w:r>
        <w:rPr/>
        <w:t>использование различных химических веществ, отбор проб и образцов, а также различные</w:t>
      </w:r>
      <w:r>
        <w:rPr>
          <w:spacing w:val="-57"/>
        </w:rPr>
        <w:t> </w:t>
      </w:r>
      <w:r>
        <w:rPr/>
        <w:t>измерительные</w:t>
      </w:r>
      <w:r>
        <w:rPr>
          <w:spacing w:val="-3"/>
        </w:rPr>
        <w:t> </w:t>
      </w:r>
      <w:r>
        <w:rPr/>
        <w:t>приборы и</w:t>
      </w:r>
      <w:r>
        <w:rPr>
          <w:spacing w:val="2"/>
        </w:rPr>
        <w:t> </w:t>
      </w:r>
      <w:r>
        <w:rPr/>
        <w:t>установки…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6"/>
        <w:ind w:left="0"/>
        <w:rPr>
          <w:sz w:val="20"/>
        </w:rPr>
      </w:pPr>
    </w:p>
    <w:p>
      <w:pPr>
        <w:pStyle w:val="Heading1"/>
      </w:pPr>
      <w:bookmarkStart w:name="_bookmark7" w:id="11"/>
      <w:bookmarkEnd w:id="11"/>
      <w:r>
        <w:rPr>
          <w:b w:val="0"/>
        </w:rPr>
      </w:r>
      <w:r>
        <w:rPr/>
        <w:t>2.2.</w:t>
      </w:r>
      <w:r>
        <w:rPr>
          <w:spacing w:val="-3"/>
        </w:rPr>
        <w:t> </w:t>
      </w:r>
      <w:r>
        <w:rPr/>
        <w:t>Меры</w:t>
      </w:r>
      <w:r>
        <w:rPr>
          <w:spacing w:val="-4"/>
        </w:rPr>
        <w:t> </w:t>
      </w:r>
      <w:r>
        <w:rPr/>
        <w:t>по</w:t>
      </w:r>
      <w:r>
        <w:rPr>
          <w:spacing w:val="-3"/>
        </w:rPr>
        <w:t> </w:t>
      </w:r>
      <w:r>
        <w:rPr/>
        <w:t>предупреждению</w:t>
      </w:r>
      <w:r>
        <w:rPr>
          <w:spacing w:val="-2"/>
        </w:rPr>
        <w:t> </w:t>
      </w:r>
      <w:r>
        <w:rPr/>
        <w:t>фальсификации</w:t>
      </w:r>
      <w:r>
        <w:rPr>
          <w:spacing w:val="-4"/>
        </w:rPr>
        <w:t> </w:t>
      </w:r>
      <w:r>
        <w:rPr/>
        <w:t>товаров</w:t>
      </w: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spacing w:before="4"/>
        <w:ind w:left="0"/>
        <w:rPr>
          <w:b/>
          <w:sz w:val="21"/>
        </w:rPr>
      </w:pPr>
    </w:p>
    <w:p>
      <w:pPr>
        <w:pStyle w:val="BodyText"/>
        <w:spacing w:line="362" w:lineRule="auto"/>
        <w:ind w:right="172" w:firstLine="707"/>
        <w:jc w:val="both"/>
      </w:pPr>
      <w:r>
        <w:rPr/>
        <w:t>Продвижение</w:t>
      </w:r>
      <w:r>
        <w:rPr>
          <w:spacing w:val="1"/>
        </w:rPr>
        <w:t> </w:t>
      </w:r>
      <w:r>
        <w:rPr/>
        <w:t>фальсифицированного</w:t>
      </w:r>
      <w:r>
        <w:rPr>
          <w:spacing w:val="1"/>
        </w:rPr>
        <w:t> </w:t>
      </w:r>
      <w:r>
        <w:rPr/>
        <w:t>товара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потребительский</w:t>
      </w:r>
      <w:r>
        <w:rPr>
          <w:spacing w:val="1"/>
        </w:rPr>
        <w:t> </w:t>
      </w:r>
      <w:r>
        <w:rPr/>
        <w:t>рынок</w:t>
      </w:r>
      <w:r>
        <w:rPr>
          <w:spacing w:val="1"/>
        </w:rPr>
        <w:t> </w:t>
      </w:r>
      <w:r>
        <w:rPr/>
        <w:t>наносит</w:t>
      </w:r>
      <w:r>
        <w:rPr>
          <w:spacing w:val="1"/>
        </w:rPr>
        <w:t> </w:t>
      </w:r>
      <w:r>
        <w:rPr/>
        <w:t>неимоверный</w:t>
      </w:r>
      <w:r>
        <w:rPr>
          <w:spacing w:val="-4"/>
        </w:rPr>
        <w:t> </w:t>
      </w:r>
      <w:r>
        <w:rPr/>
        <w:t>вред</w:t>
      </w:r>
      <w:r>
        <w:rPr>
          <w:spacing w:val="-3"/>
        </w:rPr>
        <w:t> </w:t>
      </w:r>
      <w:r>
        <w:rPr/>
        <w:t>потребителям,</w:t>
      </w:r>
      <w:r>
        <w:rPr>
          <w:spacing w:val="-3"/>
        </w:rPr>
        <w:t> </w:t>
      </w:r>
      <w:r>
        <w:rPr/>
        <w:t>производителям</w:t>
      </w:r>
      <w:r>
        <w:rPr>
          <w:spacing w:val="-4"/>
        </w:rPr>
        <w:t> </w:t>
      </w:r>
      <w:r>
        <w:rPr/>
        <w:t>оригинальных</w:t>
      </w:r>
      <w:r>
        <w:rPr>
          <w:spacing w:val="-1"/>
        </w:rPr>
        <w:t> </w:t>
      </w:r>
      <w:r>
        <w:rPr/>
        <w:t>товаров и</w:t>
      </w:r>
      <w:r>
        <w:rPr>
          <w:spacing w:val="-3"/>
        </w:rPr>
        <w:t> </w:t>
      </w:r>
      <w:r>
        <w:rPr/>
        <w:t>государству.</w:t>
      </w:r>
    </w:p>
    <w:p>
      <w:pPr>
        <w:pStyle w:val="BodyText"/>
        <w:spacing w:line="360" w:lineRule="auto"/>
        <w:ind w:right="166" w:firstLine="707"/>
        <w:jc w:val="both"/>
      </w:pPr>
      <w:r>
        <w:rPr/>
        <w:t>Для потребителей фальсификат может нанести, как минимум, моральный ущерб.</w:t>
      </w:r>
      <w:r>
        <w:rPr>
          <w:spacing w:val="1"/>
        </w:rPr>
        <w:t> </w:t>
      </w:r>
      <w:r>
        <w:rPr/>
        <w:t>Иными</w:t>
      </w:r>
      <w:r>
        <w:rPr>
          <w:spacing w:val="1"/>
        </w:rPr>
        <w:t> </w:t>
      </w:r>
      <w:r>
        <w:rPr/>
        <w:t>словами,</w:t>
      </w:r>
      <w:r>
        <w:rPr>
          <w:spacing w:val="1"/>
        </w:rPr>
        <w:t> </w:t>
      </w:r>
      <w:r>
        <w:rPr/>
        <w:t>обычное</w:t>
      </w:r>
      <w:r>
        <w:rPr>
          <w:spacing w:val="1"/>
        </w:rPr>
        <w:t> </w:t>
      </w:r>
      <w:r>
        <w:rPr/>
        <w:t>разочарование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купленном</w:t>
      </w:r>
      <w:r>
        <w:rPr>
          <w:spacing w:val="1"/>
        </w:rPr>
        <w:t> </w:t>
      </w:r>
      <w:r>
        <w:rPr/>
        <w:t>товаре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самое</w:t>
      </w:r>
      <w:r>
        <w:rPr>
          <w:spacing w:val="1"/>
        </w:rPr>
        <w:t> </w:t>
      </w:r>
      <w:r>
        <w:rPr/>
        <w:t>безобидное</w:t>
      </w:r>
      <w:r>
        <w:rPr>
          <w:spacing w:val="-57"/>
        </w:rPr>
        <w:t> </w:t>
      </w:r>
      <w:r>
        <w:rPr/>
        <w:t>последствие</w:t>
      </w:r>
      <w:r>
        <w:rPr>
          <w:spacing w:val="-3"/>
        </w:rPr>
        <w:t> </w:t>
      </w:r>
      <w:r>
        <w:rPr/>
        <w:t>попадания</w:t>
      </w:r>
      <w:r>
        <w:rPr>
          <w:spacing w:val="-4"/>
        </w:rPr>
        <w:t> </w:t>
      </w:r>
      <w:r>
        <w:rPr/>
        <w:t>фальсифицированной</w:t>
      </w:r>
      <w:r>
        <w:rPr>
          <w:spacing w:val="-3"/>
        </w:rPr>
        <w:t> </w:t>
      </w:r>
      <w:r>
        <w:rPr/>
        <w:t>продукции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прилавки</w:t>
      </w:r>
      <w:r>
        <w:rPr>
          <w:spacing w:val="-2"/>
        </w:rPr>
        <w:t> </w:t>
      </w:r>
      <w:r>
        <w:rPr/>
        <w:t>магазинов.</w:t>
      </w:r>
    </w:p>
    <w:p>
      <w:pPr>
        <w:pStyle w:val="BodyText"/>
        <w:spacing w:line="360" w:lineRule="auto"/>
        <w:ind w:right="170" w:firstLine="707"/>
        <w:jc w:val="both"/>
      </w:pPr>
      <w:r>
        <w:rPr/>
        <w:t>Более серьезный вред от фальсификата потребителям</w:t>
      </w:r>
      <w:r>
        <w:rPr>
          <w:spacing w:val="1"/>
        </w:rPr>
        <w:t> </w:t>
      </w:r>
      <w:r>
        <w:rPr/>
        <w:t>– это оказание пагубного</w:t>
      </w:r>
      <w:r>
        <w:rPr>
          <w:spacing w:val="1"/>
        </w:rPr>
        <w:t> </w:t>
      </w:r>
      <w:r>
        <w:rPr/>
        <w:t>влияния на здоровье людей. От некоторых фальсифицированных товаров, в частности</w:t>
      </w:r>
      <w:r>
        <w:rPr>
          <w:spacing w:val="1"/>
        </w:rPr>
        <w:t> </w:t>
      </w:r>
      <w:r>
        <w:rPr/>
        <w:t>пищевой продукции, потребители могут</w:t>
      </w:r>
      <w:r>
        <w:rPr>
          <w:spacing w:val="1"/>
        </w:rPr>
        <w:t> </w:t>
      </w:r>
      <w:r>
        <w:rPr/>
        <w:t>в скором времени</w:t>
      </w:r>
      <w:r>
        <w:rPr>
          <w:spacing w:val="1"/>
        </w:rPr>
        <w:t> </w:t>
      </w:r>
      <w:r>
        <w:rPr/>
        <w:t>почувствовать</w:t>
      </w:r>
      <w:r>
        <w:rPr>
          <w:spacing w:val="1"/>
        </w:rPr>
        <w:t> </w:t>
      </w:r>
      <w:r>
        <w:rPr/>
        <w:t>ухудшение</w:t>
      </w:r>
      <w:r>
        <w:rPr>
          <w:spacing w:val="1"/>
        </w:rPr>
        <w:t> </w:t>
      </w:r>
      <w:r>
        <w:rPr/>
        <w:t>состояния</w:t>
      </w:r>
      <w:r>
        <w:rPr>
          <w:spacing w:val="-2"/>
        </w:rPr>
        <w:t> </w:t>
      </w:r>
      <w:r>
        <w:rPr/>
        <w:t>здоровья.</w:t>
      </w:r>
      <w:r>
        <w:rPr>
          <w:spacing w:val="-2"/>
        </w:rPr>
        <w:t> </w:t>
      </w:r>
      <w:r>
        <w:rPr/>
        <w:t>Также</w:t>
      </w:r>
      <w:r>
        <w:rPr>
          <w:spacing w:val="-4"/>
        </w:rPr>
        <w:t> </w:t>
      </w:r>
      <w:r>
        <w:rPr/>
        <w:t>возможен</w:t>
      </w:r>
      <w:r>
        <w:rPr>
          <w:spacing w:val="-2"/>
        </w:rPr>
        <w:t> </w:t>
      </w:r>
      <w:r>
        <w:rPr/>
        <w:t>риск</w:t>
      </w:r>
      <w:r>
        <w:rPr>
          <w:spacing w:val="-2"/>
        </w:rPr>
        <w:t> </w:t>
      </w:r>
      <w:r>
        <w:rPr/>
        <w:t>формирования</w:t>
      </w:r>
      <w:r>
        <w:rPr>
          <w:spacing w:val="-2"/>
        </w:rPr>
        <w:t> </w:t>
      </w:r>
      <w:r>
        <w:rPr/>
        <w:t>злокачественных опухолей.</w:t>
      </w:r>
    </w:p>
    <w:p>
      <w:pPr>
        <w:pStyle w:val="BodyText"/>
        <w:spacing w:line="360" w:lineRule="auto"/>
        <w:ind w:right="174" w:firstLine="707"/>
        <w:jc w:val="both"/>
      </w:pPr>
      <w:r>
        <w:rPr/>
        <w:t>Самым</w:t>
      </w:r>
      <w:r>
        <w:rPr>
          <w:spacing w:val="1"/>
        </w:rPr>
        <w:t> </w:t>
      </w:r>
      <w:r>
        <w:rPr/>
        <w:t>серьезным</w:t>
      </w:r>
      <w:r>
        <w:rPr>
          <w:spacing w:val="1"/>
        </w:rPr>
        <w:t> </w:t>
      </w:r>
      <w:r>
        <w:rPr/>
        <w:t>последствием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фальсифицированного</w:t>
      </w:r>
      <w:r>
        <w:rPr>
          <w:spacing w:val="1"/>
        </w:rPr>
        <w:t> </w:t>
      </w:r>
      <w:r>
        <w:rPr/>
        <w:t>товара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летальный исход. Потребители могут приобрести подделанные продукты питания или</w:t>
      </w:r>
      <w:r>
        <w:rPr>
          <w:spacing w:val="1"/>
        </w:rPr>
        <w:t> </w:t>
      </w:r>
      <w:r>
        <w:rPr/>
        <w:t>одежду,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составе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буду</w:t>
      </w:r>
      <w:r>
        <w:rPr>
          <w:spacing w:val="1"/>
        </w:rPr>
        <w:t> </w:t>
      </w:r>
      <w:r>
        <w:rPr/>
        <w:t>содержаться</w:t>
      </w:r>
      <w:r>
        <w:rPr>
          <w:spacing w:val="1"/>
        </w:rPr>
        <w:t> </w:t>
      </w:r>
      <w:r>
        <w:rPr/>
        <w:t>яды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компоненты,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организмы</w:t>
      </w:r>
      <w:r>
        <w:rPr>
          <w:spacing w:val="-1"/>
        </w:rPr>
        <w:t> </w:t>
      </w:r>
      <w:r>
        <w:rPr/>
        <w:t>перестанут</w:t>
      </w:r>
      <w:r>
        <w:rPr>
          <w:spacing w:val="2"/>
        </w:rPr>
        <w:t> </w:t>
      </w:r>
      <w:r>
        <w:rPr/>
        <w:t>функционировать.</w:t>
      </w:r>
    </w:p>
    <w:p>
      <w:pPr>
        <w:pStyle w:val="BodyText"/>
        <w:spacing w:line="360" w:lineRule="auto"/>
        <w:ind w:right="172" w:firstLine="707"/>
        <w:jc w:val="both"/>
      </w:pPr>
      <w:r>
        <w:rPr/>
        <w:t>Для производителей оригинальных товаров негативно сказывается фальсификация</w:t>
      </w:r>
      <w:r>
        <w:rPr>
          <w:spacing w:val="1"/>
        </w:rPr>
        <w:t> </w:t>
      </w:r>
      <w:r>
        <w:rPr/>
        <w:t>товаров тем, что имидж компаний ухудшается, потребители отдают предпочтения товарам</w:t>
      </w:r>
      <w:r>
        <w:rPr>
          <w:spacing w:val="-57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производителей и,</w:t>
      </w:r>
      <w:r>
        <w:rPr>
          <w:spacing w:val="-1"/>
        </w:rPr>
        <w:t> </w:t>
      </w:r>
      <w:r>
        <w:rPr/>
        <w:t>конечно, сокращается прибыль.</w:t>
      </w:r>
    </w:p>
    <w:p>
      <w:pPr>
        <w:spacing w:after="0" w:line="360" w:lineRule="auto"/>
        <w:jc w:val="both"/>
        <w:sectPr>
          <w:footerReference w:type="default" r:id="rId7"/>
          <w:pgSz w:w="11910" w:h="16840"/>
          <w:pgMar w:footer="1003" w:header="0" w:top="1180" w:bottom="1200" w:left="1460" w:right="680"/>
        </w:sectPr>
      </w:pPr>
    </w:p>
    <w:p>
      <w:pPr>
        <w:pStyle w:val="BodyText"/>
        <w:spacing w:line="360" w:lineRule="auto" w:before="68"/>
        <w:ind w:right="164" w:firstLine="707"/>
        <w:jc w:val="both"/>
      </w:pPr>
      <w:r>
        <w:rPr/>
        <w:t>Государство в данном случае страдает по многим критериям. Во-первых, возникает</w:t>
      </w:r>
      <w:r>
        <w:rPr>
          <w:spacing w:val="-57"/>
        </w:rPr>
        <w:t> </w:t>
      </w:r>
      <w:r>
        <w:rPr/>
        <w:t>повышенная болезненность среди населения, а иногда и смертность. Во-вторых, доход</w:t>
      </w:r>
      <w:r>
        <w:rPr>
          <w:spacing w:val="1"/>
        </w:rPr>
        <w:t> </w:t>
      </w:r>
      <w:r>
        <w:rPr/>
        <w:t>производителей</w:t>
      </w:r>
      <w:r>
        <w:rPr>
          <w:spacing w:val="1"/>
        </w:rPr>
        <w:t> </w:t>
      </w:r>
      <w:r>
        <w:rPr/>
        <w:t>оригинальных</w:t>
      </w:r>
      <w:r>
        <w:rPr>
          <w:spacing w:val="1"/>
        </w:rPr>
        <w:t> </w:t>
      </w:r>
      <w:r>
        <w:rPr/>
        <w:t>товаров</w:t>
      </w:r>
      <w:r>
        <w:rPr>
          <w:spacing w:val="1"/>
        </w:rPr>
        <w:t> </w:t>
      </w:r>
      <w:r>
        <w:rPr/>
        <w:t>падает,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чего</w:t>
      </w:r>
      <w:r>
        <w:rPr>
          <w:spacing w:val="1"/>
        </w:rPr>
        <w:t> </w:t>
      </w:r>
      <w:r>
        <w:rPr/>
        <w:t>суммы</w:t>
      </w:r>
      <w:r>
        <w:rPr>
          <w:spacing w:val="1"/>
        </w:rPr>
        <w:t> </w:t>
      </w:r>
      <w:r>
        <w:rPr/>
        <w:t>поступающих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налогов сокращаются.</w:t>
      </w:r>
      <w:r>
        <w:rPr>
          <w:spacing w:val="60"/>
        </w:rPr>
        <w:t> </w:t>
      </w:r>
      <w:r>
        <w:rPr/>
        <w:t>В-третьих, производство фальсификата осуществляется незаконно</w:t>
      </w:r>
      <w:r>
        <w:rPr>
          <w:spacing w:val="1"/>
        </w:rPr>
        <w:t> </w:t>
      </w:r>
      <w:r>
        <w:rPr/>
        <w:t>и срывается от глаз правосудия, а также осуществляются случаи успешной контрабанды,</w:t>
      </w:r>
      <w:r>
        <w:rPr>
          <w:spacing w:val="1"/>
        </w:rPr>
        <w:t> </w:t>
      </w:r>
      <w:r>
        <w:rPr/>
        <w:t>что</w:t>
      </w:r>
      <w:r>
        <w:rPr>
          <w:spacing w:val="-1"/>
        </w:rPr>
        <w:t> </w:t>
      </w:r>
      <w:r>
        <w:rPr/>
        <w:t>также</w:t>
      </w:r>
      <w:r>
        <w:rPr>
          <w:spacing w:val="-3"/>
        </w:rPr>
        <w:t> </w:t>
      </w:r>
      <w:r>
        <w:rPr/>
        <w:t>влияет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недополученные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государственную</w:t>
      </w:r>
      <w:r>
        <w:rPr>
          <w:spacing w:val="-1"/>
        </w:rPr>
        <w:t> </w:t>
      </w:r>
      <w:r>
        <w:rPr/>
        <w:t>казну</w:t>
      </w:r>
      <w:r>
        <w:rPr>
          <w:spacing w:val="-6"/>
        </w:rPr>
        <w:t> </w:t>
      </w:r>
      <w:r>
        <w:rPr/>
        <w:t>денежные</w:t>
      </w:r>
      <w:r>
        <w:rPr>
          <w:spacing w:val="-3"/>
        </w:rPr>
        <w:t> </w:t>
      </w:r>
      <w:r>
        <w:rPr/>
        <w:t>средства.</w:t>
      </w:r>
    </w:p>
    <w:p>
      <w:pPr>
        <w:pStyle w:val="BodyText"/>
        <w:spacing w:line="360" w:lineRule="auto" w:before="1"/>
        <w:ind w:right="167" w:firstLine="707"/>
        <w:jc w:val="both"/>
      </w:pPr>
      <w:r>
        <w:rPr/>
        <w:t>Для борьбы с фальсификатом, а также контрабандой в вооружении</w:t>
      </w:r>
      <w:r>
        <w:rPr>
          <w:spacing w:val="60"/>
        </w:rPr>
        <w:t> </w:t>
      </w:r>
      <w:r>
        <w:rPr/>
        <w:t>государства</w:t>
      </w:r>
      <w:r>
        <w:rPr>
          <w:spacing w:val="1"/>
        </w:rPr>
        <w:t> </w:t>
      </w:r>
      <w:r>
        <w:rPr/>
        <w:t>есть</w:t>
      </w:r>
      <w:r>
        <w:rPr>
          <w:spacing w:val="-1"/>
        </w:rPr>
        <w:t> </w:t>
      </w:r>
      <w:r>
        <w:rPr/>
        <w:t>ряд мер, которые</w:t>
      </w:r>
      <w:r>
        <w:rPr>
          <w:spacing w:val="-2"/>
        </w:rPr>
        <w:t> </w:t>
      </w:r>
      <w:r>
        <w:rPr/>
        <w:t>помогают</w:t>
      </w:r>
      <w:r>
        <w:rPr>
          <w:spacing w:val="-1"/>
        </w:rPr>
        <w:t> </w:t>
      </w:r>
      <w:r>
        <w:rPr/>
        <w:t>бороться с</w:t>
      </w:r>
      <w:r>
        <w:rPr>
          <w:spacing w:val="-1"/>
        </w:rPr>
        <w:t> </w:t>
      </w:r>
      <w:r>
        <w:rPr/>
        <w:t>данными явлениями.</w:t>
      </w:r>
    </w:p>
    <w:p>
      <w:pPr>
        <w:pStyle w:val="BodyText"/>
        <w:spacing w:line="360" w:lineRule="auto"/>
        <w:ind w:right="175" w:firstLine="707"/>
        <w:jc w:val="both"/>
      </w:pPr>
      <w:r>
        <w:rPr/>
        <w:t>Существует два вида мер по предупреждению фальсификата: предупредительные</w:t>
      </w:r>
      <w:r>
        <w:rPr>
          <w:spacing w:val="1"/>
        </w:rPr>
        <w:t> </w:t>
      </w:r>
      <w:r>
        <w:rPr/>
        <w:t>меры</w:t>
      </w:r>
      <w:r>
        <w:rPr>
          <w:spacing w:val="-1"/>
        </w:rPr>
        <w:t> </w:t>
      </w:r>
      <w:r>
        <w:rPr/>
        <w:t>и меры наказания.</w:t>
      </w:r>
    </w:p>
    <w:p>
      <w:pPr>
        <w:pStyle w:val="BodyText"/>
        <w:spacing w:line="360" w:lineRule="auto" w:before="1"/>
        <w:ind w:right="171" w:firstLine="707"/>
        <w:jc w:val="both"/>
      </w:pPr>
      <w:r>
        <w:rPr/>
        <w:t>Предупредительные меры – это меры по защите потребителей и предупреждения</w:t>
      </w:r>
      <w:r>
        <w:rPr>
          <w:spacing w:val="1"/>
        </w:rPr>
        <w:t> </w:t>
      </w:r>
      <w:r>
        <w:rPr/>
        <w:t>правонарушений,</w:t>
      </w:r>
      <w:r>
        <w:rPr>
          <w:spacing w:val="-1"/>
        </w:rPr>
        <w:t> </w:t>
      </w:r>
      <w:r>
        <w:rPr/>
        <w:t>направленные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недопущение</w:t>
      </w:r>
      <w:r>
        <w:rPr>
          <w:spacing w:val="2"/>
        </w:rPr>
        <w:t> </w:t>
      </w:r>
      <w:r>
        <w:rPr/>
        <w:t>случаев</w:t>
      </w:r>
      <w:r>
        <w:rPr>
          <w:spacing w:val="-2"/>
        </w:rPr>
        <w:t> </w:t>
      </w:r>
      <w:r>
        <w:rPr/>
        <w:t>проявления</w:t>
      </w:r>
      <w:r>
        <w:rPr>
          <w:spacing w:val="-1"/>
        </w:rPr>
        <w:t> </w:t>
      </w:r>
      <w:r>
        <w:rPr/>
        <w:t>явления.</w:t>
      </w:r>
    </w:p>
    <w:p>
      <w:pPr>
        <w:pStyle w:val="BodyText"/>
        <w:spacing w:line="360" w:lineRule="auto"/>
        <w:ind w:left="950" w:right="353"/>
        <w:jc w:val="both"/>
      </w:pPr>
      <w:r>
        <w:rPr/>
        <w:t>Предупредительные меры различаются на социальные и административные меры.</w:t>
      </w:r>
      <w:r>
        <w:rPr>
          <w:spacing w:val="-58"/>
        </w:rPr>
        <w:t> </w:t>
      </w:r>
      <w:r>
        <w:rPr/>
        <w:t>Социальные</w:t>
      </w:r>
      <w:r>
        <w:rPr>
          <w:spacing w:val="-3"/>
        </w:rPr>
        <w:t> </w:t>
      </w:r>
      <w:r>
        <w:rPr/>
        <w:t>меры</w:t>
      </w:r>
      <w:r>
        <w:rPr>
          <w:spacing w:val="-1"/>
        </w:rPr>
        <w:t> </w:t>
      </w:r>
      <w:r>
        <w:rPr/>
        <w:t>включают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себя</w:t>
      </w:r>
      <w:r>
        <w:rPr>
          <w:spacing w:val="-1"/>
        </w:rPr>
        <w:t> </w:t>
      </w:r>
      <w:r>
        <w:rPr/>
        <w:t>действия,</w:t>
      </w:r>
      <w:r>
        <w:rPr>
          <w:spacing w:val="-1"/>
        </w:rPr>
        <w:t> </w:t>
      </w:r>
      <w:r>
        <w:rPr/>
        <w:t>направленные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общество:…</w:t>
      </w:r>
    </w:p>
    <w:p>
      <w:pPr>
        <w:spacing w:after="0" w:line="360" w:lineRule="auto"/>
        <w:jc w:val="both"/>
        <w:sectPr>
          <w:pgSz w:w="11910" w:h="16840"/>
          <w:pgMar w:header="0" w:footer="1003" w:top="1040" w:bottom="1200" w:left="1460" w:right="680"/>
        </w:sectPr>
      </w:pPr>
    </w:p>
    <w:p>
      <w:pPr>
        <w:pStyle w:val="Heading1"/>
        <w:spacing w:line="360" w:lineRule="auto" w:before="76"/>
        <w:ind w:right="1865"/>
      </w:pPr>
      <w:bookmarkStart w:name="_bookmark8" w:id="12"/>
      <w:bookmarkEnd w:id="12"/>
      <w:r>
        <w:rPr>
          <w:b w:val="0"/>
        </w:rPr>
      </w:r>
      <w:r>
        <w:rPr/>
        <w:t>Глава 3. Деятельность федеральных служб, направленная на борьбу с</w:t>
      </w:r>
      <w:r>
        <w:rPr>
          <w:spacing w:val="-57"/>
        </w:rPr>
        <w:t> </w:t>
      </w:r>
      <w:r>
        <w:rPr/>
        <w:t>фальсификацией</w:t>
      </w:r>
      <w:r>
        <w:rPr>
          <w:spacing w:val="-1"/>
        </w:rPr>
        <w:t> </w:t>
      </w:r>
      <w:r>
        <w:rPr/>
        <w:t>товаров.</w:t>
      </w:r>
    </w:p>
    <w:p>
      <w:pPr>
        <w:pStyle w:val="ListParagraph"/>
        <w:numPr>
          <w:ilvl w:val="1"/>
          <w:numId w:val="5"/>
        </w:numPr>
        <w:tabs>
          <w:tab w:pos="603" w:val="left" w:leader="none"/>
        </w:tabs>
        <w:spacing w:line="240" w:lineRule="auto" w:before="197" w:after="0"/>
        <w:ind w:left="602" w:right="0" w:hanging="361"/>
        <w:jc w:val="left"/>
        <w:rPr>
          <w:b/>
          <w:sz w:val="24"/>
        </w:rPr>
      </w:pPr>
      <w:bookmarkStart w:name="_bookmark9" w:id="13"/>
      <w:bookmarkEnd w:id="13"/>
      <w:r>
        <w:rPr/>
      </w:r>
      <w:bookmarkStart w:name="_bookmark9" w:id="14"/>
      <w:bookmarkEnd w:id="14"/>
      <w:r>
        <w:rPr>
          <w:b/>
          <w:sz w:val="24"/>
        </w:rPr>
        <w:t>Дея</w:t>
      </w:r>
      <w:r>
        <w:rPr>
          <w:b/>
          <w:sz w:val="24"/>
        </w:rPr>
        <w:t>тельность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Федеральной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таможенной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службы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Российской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Федерации</w:t>
      </w:r>
    </w:p>
    <w:p>
      <w:pPr>
        <w:pStyle w:val="BodyText"/>
        <w:spacing w:line="360" w:lineRule="auto" w:before="134"/>
        <w:ind w:right="172" w:firstLine="707"/>
        <w:jc w:val="both"/>
      </w:pPr>
      <w:r>
        <w:rPr/>
        <w:t>Если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обывательском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потребители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бороться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фальсификатом</w:t>
      </w:r>
      <w:r>
        <w:rPr>
          <w:spacing w:val="1"/>
        </w:rPr>
        <w:t> </w:t>
      </w:r>
      <w:r>
        <w:rPr/>
        <w:t>посредством игнорирования подделок и предложения недобросовестных</w:t>
      </w:r>
      <w:r>
        <w:rPr>
          <w:spacing w:val="60"/>
        </w:rPr>
        <w:t> </w:t>
      </w:r>
      <w:r>
        <w:rPr/>
        <w:t>производителей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продавцов,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государственном</w:t>
      </w:r>
      <w:r>
        <w:rPr>
          <w:spacing w:val="1"/>
        </w:rPr>
        <w:t> </w:t>
      </w:r>
      <w:r>
        <w:rPr/>
        <w:t>уроне</w:t>
      </w:r>
      <w:r>
        <w:rPr>
          <w:spacing w:val="1"/>
        </w:rPr>
        <w:t> </w:t>
      </w:r>
      <w:r>
        <w:rPr/>
        <w:t>борьбу</w:t>
      </w:r>
      <w:r>
        <w:rPr>
          <w:spacing w:val="1"/>
        </w:rPr>
        <w:t> </w:t>
      </w:r>
      <w:r>
        <w:rPr/>
        <w:t>распространению</w:t>
      </w:r>
      <w:r>
        <w:rPr>
          <w:spacing w:val="1"/>
        </w:rPr>
        <w:t> </w:t>
      </w:r>
      <w:r>
        <w:rPr/>
        <w:t>фальсификации</w:t>
      </w:r>
      <w:r>
        <w:rPr>
          <w:spacing w:val="1"/>
        </w:rPr>
        <w:t> </w:t>
      </w:r>
      <w:r>
        <w:rPr/>
        <w:t>осуществляют</w:t>
      </w:r>
      <w:r>
        <w:rPr>
          <w:spacing w:val="-1"/>
        </w:rPr>
        <w:t> </w:t>
      </w:r>
      <w:r>
        <w:rPr/>
        <w:t>федеральные</w:t>
      </w:r>
      <w:r>
        <w:rPr>
          <w:spacing w:val="-2"/>
        </w:rPr>
        <w:t> </w:t>
      </w:r>
      <w:r>
        <w:rPr/>
        <w:t>службы Российской</w:t>
      </w:r>
      <w:r>
        <w:rPr>
          <w:spacing w:val="-1"/>
        </w:rPr>
        <w:t> </w:t>
      </w:r>
      <w:r>
        <w:rPr/>
        <w:t>Федерации.</w:t>
      </w:r>
    </w:p>
    <w:p>
      <w:pPr>
        <w:pStyle w:val="BodyText"/>
        <w:spacing w:line="360" w:lineRule="auto"/>
        <w:ind w:right="175" w:firstLine="707"/>
        <w:jc w:val="both"/>
      </w:pPr>
      <w:r>
        <w:rPr/>
        <w:t>Одной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служб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Федеральная</w:t>
      </w:r>
      <w:r>
        <w:rPr>
          <w:spacing w:val="1"/>
        </w:rPr>
        <w:t> </w:t>
      </w:r>
      <w:r>
        <w:rPr/>
        <w:t>таможенная</w:t>
      </w:r>
      <w:r>
        <w:rPr>
          <w:spacing w:val="1"/>
        </w:rPr>
        <w:t> </w:t>
      </w:r>
      <w:r>
        <w:rPr/>
        <w:t>служба</w:t>
      </w:r>
      <w:r>
        <w:rPr>
          <w:spacing w:val="61"/>
        </w:rPr>
        <w:t> </w:t>
      </w:r>
      <w:r>
        <w:rPr/>
        <w:t>(ФТС)</w:t>
      </w:r>
      <w:r>
        <w:rPr>
          <w:spacing w:val="1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Федерации.</w:t>
      </w:r>
      <w:r>
        <w:rPr>
          <w:spacing w:val="-4"/>
        </w:rPr>
        <w:t> </w:t>
      </w:r>
      <w:r>
        <w:rPr/>
        <w:t>ФТС</w:t>
      </w:r>
      <w:r>
        <w:rPr>
          <w:spacing w:val="-2"/>
        </w:rPr>
        <w:t> </w:t>
      </w:r>
      <w:r>
        <w:rPr/>
        <w:t>пользуется</w:t>
      </w:r>
      <w:r>
        <w:rPr>
          <w:spacing w:val="-1"/>
        </w:rPr>
        <w:t> </w:t>
      </w:r>
      <w:r>
        <w:rPr/>
        <w:t>тремя</w:t>
      </w:r>
      <w:r>
        <w:rPr>
          <w:spacing w:val="1"/>
        </w:rPr>
        <w:t> </w:t>
      </w:r>
      <w:r>
        <w:rPr/>
        <w:t>способами</w:t>
      </w:r>
      <w:r>
        <w:rPr>
          <w:spacing w:val="-1"/>
        </w:rPr>
        <w:t> </w:t>
      </w:r>
      <w:r>
        <w:rPr/>
        <w:t>борьбы</w:t>
      </w:r>
      <w:r>
        <w:rPr>
          <w:spacing w:val="-1"/>
        </w:rPr>
        <w:t> </w:t>
      </w:r>
      <w:r>
        <w:rPr/>
        <w:t>с</w:t>
      </w:r>
      <w:r>
        <w:rPr>
          <w:spacing w:val="-3"/>
        </w:rPr>
        <w:t> </w:t>
      </w:r>
      <w:r>
        <w:rPr/>
        <w:t>фальсификатом.</w:t>
      </w:r>
    </w:p>
    <w:p>
      <w:pPr>
        <w:pStyle w:val="BodyText"/>
        <w:spacing w:line="360" w:lineRule="auto" w:before="1"/>
        <w:ind w:right="165" w:firstLine="707"/>
        <w:jc w:val="both"/>
      </w:pPr>
      <w:r>
        <w:rPr/>
        <w:t>Первый из них – это пресечение на таможенной границе факта контрабанды. Как</w:t>
      </w:r>
      <w:r>
        <w:rPr>
          <w:spacing w:val="1"/>
        </w:rPr>
        <w:t> </w:t>
      </w:r>
      <w:r>
        <w:rPr/>
        <w:t>уже было указано, фальсификат может находиться в составе контрабанды. Таможенники</w:t>
      </w:r>
      <w:r>
        <w:rPr>
          <w:spacing w:val="1"/>
        </w:rPr>
        <w:t> </w:t>
      </w:r>
      <w:r>
        <w:rPr/>
        <w:t>сотрудничают с Пограничной службой РФ по контролю территориальной границы России</w:t>
      </w:r>
      <w:r>
        <w:rPr>
          <w:spacing w:val="-57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пресечения</w:t>
      </w:r>
      <w:r>
        <w:rPr>
          <w:spacing w:val="1"/>
        </w:rPr>
        <w:t> </w:t>
      </w:r>
      <w:r>
        <w:rPr/>
        <w:t>преступлений,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пересечение</w:t>
      </w:r>
      <w:r>
        <w:rPr>
          <w:spacing w:val="1"/>
        </w:rPr>
        <w:t> </w:t>
      </w:r>
      <w:r>
        <w:rPr/>
        <w:t>границы</w:t>
      </w:r>
      <w:r>
        <w:rPr>
          <w:spacing w:val="1"/>
        </w:rPr>
        <w:t> </w:t>
      </w:r>
      <w:r>
        <w:rPr/>
        <w:t>страны.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таможенная служба выявляет факты контрабанды при проведении таможенных досмотров</w:t>
      </w:r>
      <w:r>
        <w:rPr>
          <w:spacing w:val="-57"/>
        </w:rPr>
        <w:t> </w:t>
      </w:r>
      <w:r>
        <w:rPr/>
        <w:t>на</w:t>
      </w:r>
      <w:r>
        <w:rPr>
          <w:spacing w:val="1"/>
        </w:rPr>
        <w:t> </w:t>
      </w:r>
      <w:r>
        <w:rPr/>
        <w:t>таможенных</w:t>
      </w:r>
      <w:r>
        <w:rPr>
          <w:spacing w:val="1"/>
        </w:rPr>
        <w:t> </w:t>
      </w:r>
      <w:r>
        <w:rPr/>
        <w:t>постах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складах</w:t>
      </w:r>
      <w:r>
        <w:rPr>
          <w:spacing w:val="1"/>
        </w:rPr>
        <w:t> </w:t>
      </w:r>
      <w:r>
        <w:rPr/>
        <w:t>временного</w:t>
      </w:r>
      <w:r>
        <w:rPr>
          <w:spacing w:val="1"/>
        </w:rPr>
        <w:t> </w:t>
      </w:r>
      <w:r>
        <w:rPr/>
        <w:t>хранения.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информация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контрабанде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поступать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таможенных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ведомственных</w:t>
      </w:r>
      <w:r>
        <w:rPr>
          <w:spacing w:val="1"/>
        </w:rPr>
        <w:t> </w:t>
      </w:r>
      <w:r>
        <w:rPr/>
        <w:t>служб</w:t>
      </w:r>
      <w:r>
        <w:rPr>
          <w:spacing w:val="1"/>
        </w:rPr>
        <w:t> </w:t>
      </w:r>
      <w:r>
        <w:rPr/>
        <w:t>иностранных</w:t>
      </w:r>
      <w:r>
        <w:rPr>
          <w:spacing w:val="1"/>
        </w:rPr>
        <w:t> </w:t>
      </w:r>
      <w:r>
        <w:rPr/>
        <w:t>государств.</w:t>
      </w:r>
    </w:p>
    <w:p>
      <w:pPr>
        <w:pStyle w:val="BodyText"/>
        <w:spacing w:line="360" w:lineRule="auto"/>
        <w:ind w:right="175" w:firstLine="707"/>
        <w:jc w:val="both"/>
      </w:pPr>
      <w:r>
        <w:rPr/>
        <w:t>Вторым</w:t>
      </w:r>
      <w:r>
        <w:rPr>
          <w:spacing w:val="1"/>
        </w:rPr>
        <w:t> </w:t>
      </w:r>
      <w:r>
        <w:rPr/>
        <w:t>способом</w:t>
      </w:r>
      <w:r>
        <w:rPr>
          <w:spacing w:val="1"/>
        </w:rPr>
        <w:t> </w:t>
      </w:r>
      <w:r>
        <w:rPr/>
        <w:t>борьбы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фальсификатом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назначение</w:t>
      </w:r>
      <w:r>
        <w:rPr>
          <w:spacing w:val="1"/>
        </w:rPr>
        <w:t> </w:t>
      </w:r>
      <w:r>
        <w:rPr/>
        <w:t>таможенных</w:t>
      </w:r>
      <w:r>
        <w:rPr>
          <w:spacing w:val="1"/>
        </w:rPr>
        <w:t> </w:t>
      </w:r>
      <w:r>
        <w:rPr/>
        <w:t>экспертиз и актов отборов проб и образцов, о которых было сказано в предыдущей главе.</w:t>
      </w:r>
      <w:r>
        <w:rPr>
          <w:spacing w:val="1"/>
        </w:rPr>
        <w:t> </w:t>
      </w:r>
      <w:r>
        <w:rPr/>
        <w:t>При возникновении подозрений таможенные инспектора назначают проведение данных</w:t>
      </w:r>
      <w:r>
        <w:rPr>
          <w:spacing w:val="1"/>
        </w:rPr>
        <w:t> </w:t>
      </w:r>
      <w:r>
        <w:rPr/>
        <w:t>процедур</w:t>
      </w:r>
      <w:r>
        <w:rPr>
          <w:spacing w:val="-1"/>
        </w:rPr>
        <w:t> </w:t>
      </w:r>
      <w:r>
        <w:rPr/>
        <w:t>идентификации товара.</w:t>
      </w:r>
    </w:p>
    <w:p>
      <w:pPr>
        <w:pStyle w:val="BodyText"/>
        <w:spacing w:line="360" w:lineRule="auto" w:before="1"/>
        <w:ind w:right="171" w:firstLine="707"/>
        <w:jc w:val="both"/>
      </w:pPr>
      <w:r>
        <w:rPr/>
        <w:t>Третий</w:t>
      </w:r>
      <w:r>
        <w:rPr>
          <w:spacing w:val="1"/>
        </w:rPr>
        <w:t> </w:t>
      </w:r>
      <w:r>
        <w:rPr/>
        <w:t>способ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сотрудничество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транспортной</w:t>
      </w:r>
      <w:r>
        <w:rPr>
          <w:spacing w:val="1"/>
        </w:rPr>
        <w:t> </w:t>
      </w:r>
      <w:r>
        <w:rPr/>
        <w:t>полицией,</w:t>
      </w:r>
      <w:r>
        <w:rPr>
          <w:spacing w:val="1"/>
        </w:rPr>
        <w:t> </w:t>
      </w:r>
      <w:r>
        <w:rPr/>
        <w:t>Генеральной</w:t>
      </w:r>
      <w:r>
        <w:rPr>
          <w:spacing w:val="1"/>
        </w:rPr>
        <w:t> </w:t>
      </w:r>
      <w:r>
        <w:rPr/>
        <w:t>прокуратурой и Федеральной службы безопасности РФ. При сотрудничестве с другими</w:t>
      </w:r>
      <w:r>
        <w:rPr>
          <w:spacing w:val="1"/>
        </w:rPr>
        <w:t> </w:t>
      </w:r>
      <w:r>
        <w:rPr/>
        <w:t>ведомствами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службами</w:t>
      </w:r>
      <w:r>
        <w:rPr>
          <w:spacing w:val="1"/>
        </w:rPr>
        <w:t> </w:t>
      </w:r>
      <w:r>
        <w:rPr/>
        <w:t>ФТС</w:t>
      </w:r>
      <w:r>
        <w:rPr>
          <w:spacing w:val="1"/>
        </w:rPr>
        <w:t> </w:t>
      </w:r>
      <w:r>
        <w:rPr/>
        <w:t>осуществляет</w:t>
      </w:r>
      <w:r>
        <w:rPr>
          <w:spacing w:val="1"/>
        </w:rPr>
        <w:t> </w:t>
      </w:r>
      <w:r>
        <w:rPr/>
        <w:t>выездные</w:t>
      </w:r>
      <w:r>
        <w:rPr>
          <w:spacing w:val="1"/>
        </w:rPr>
        <w:t> </w:t>
      </w:r>
      <w:r>
        <w:rPr/>
        <w:t>контрольные</w:t>
      </w:r>
      <w:r>
        <w:rPr>
          <w:spacing w:val="1"/>
        </w:rPr>
        <w:t> </w:t>
      </w:r>
      <w:r>
        <w:rPr/>
        <w:t>мероприятия,</w:t>
      </w:r>
      <w:r>
        <w:rPr>
          <w:spacing w:val="1"/>
        </w:rPr>
        <w:t> </w:t>
      </w:r>
      <w:r>
        <w:rPr/>
        <w:t>направленные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идентификацию</w:t>
      </w:r>
      <w:r>
        <w:rPr>
          <w:spacing w:val="1"/>
        </w:rPr>
        <w:t> </w:t>
      </w:r>
      <w:r>
        <w:rPr/>
        <w:t>фальсификата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конфискацию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последующим</w:t>
      </w:r>
      <w:r>
        <w:rPr>
          <w:spacing w:val="1"/>
        </w:rPr>
        <w:t> </w:t>
      </w:r>
      <w:r>
        <w:rPr/>
        <w:t>привлечением</w:t>
      </w:r>
      <w:r>
        <w:rPr>
          <w:spacing w:val="-2"/>
        </w:rPr>
        <w:t> </w:t>
      </w:r>
      <w:r>
        <w:rPr/>
        <w:t>к</w:t>
      </w:r>
      <w:r>
        <w:rPr>
          <w:spacing w:val="-1"/>
        </w:rPr>
        <w:t> </w:t>
      </w:r>
      <w:r>
        <w:rPr/>
        <w:t>ответственности</w:t>
      </w:r>
      <w:r>
        <w:rPr>
          <w:spacing w:val="-2"/>
        </w:rPr>
        <w:t> </w:t>
      </w:r>
      <w:r>
        <w:rPr/>
        <w:t>причастных</w:t>
      </w:r>
      <w:r>
        <w:rPr>
          <w:spacing w:val="-2"/>
        </w:rPr>
        <w:t> </w:t>
      </w:r>
      <w:r>
        <w:rPr/>
        <w:t>к преступлению</w:t>
      </w:r>
      <w:r>
        <w:rPr>
          <w:spacing w:val="-1"/>
        </w:rPr>
        <w:t> </w:t>
      </w:r>
      <w:r>
        <w:rPr/>
        <w:t>лиц.</w:t>
      </w:r>
    </w:p>
    <w:p>
      <w:pPr>
        <w:pStyle w:val="BodyText"/>
        <w:spacing w:line="360" w:lineRule="auto"/>
        <w:ind w:right="167" w:firstLine="707"/>
        <w:jc w:val="both"/>
      </w:pPr>
      <w:r>
        <w:rPr/>
        <w:t>По</w:t>
      </w:r>
      <w:r>
        <w:rPr>
          <w:spacing w:val="1"/>
        </w:rPr>
        <w:t> </w:t>
      </w:r>
      <w:r>
        <w:rPr/>
        <w:t>данным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итоговых</w:t>
      </w:r>
      <w:r>
        <w:rPr>
          <w:spacing w:val="1"/>
        </w:rPr>
        <w:t> </w:t>
      </w:r>
      <w:r>
        <w:rPr/>
        <w:t>докладов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результатах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направлений</w:t>
      </w:r>
      <w:r>
        <w:rPr>
          <w:spacing w:val="-57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Федеральной</w:t>
      </w:r>
      <w:r>
        <w:rPr>
          <w:spacing w:val="1"/>
        </w:rPr>
        <w:t> </w:t>
      </w:r>
      <w:r>
        <w:rPr/>
        <w:t>таможенной</w:t>
      </w:r>
      <w:r>
        <w:rPr>
          <w:spacing w:val="1"/>
        </w:rPr>
        <w:t> </w:t>
      </w:r>
      <w:r>
        <w:rPr/>
        <w:t>службы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2017-2020</w:t>
      </w:r>
      <w:r>
        <w:rPr>
          <w:spacing w:val="1"/>
        </w:rPr>
        <w:t> </w:t>
      </w:r>
      <w:r>
        <w:rPr/>
        <w:t>годы</w:t>
      </w:r>
      <w:r>
        <w:rPr>
          <w:spacing w:val="1"/>
        </w:rPr>
        <w:t> </w:t>
      </w:r>
      <w:r>
        <w:rPr/>
        <w:t>представлена</w:t>
      </w:r>
      <w:r>
        <w:rPr>
          <w:spacing w:val="1"/>
        </w:rPr>
        <w:t> </w:t>
      </w:r>
      <w:r>
        <w:rPr/>
        <w:t>следующая</w:t>
      </w:r>
      <w:r>
        <w:rPr>
          <w:spacing w:val="-1"/>
        </w:rPr>
        <w:t> </w:t>
      </w:r>
      <w:r>
        <w:rPr/>
        <w:t>информация.</w:t>
      </w:r>
    </w:p>
    <w:p>
      <w:pPr>
        <w:pStyle w:val="BodyText"/>
        <w:spacing w:line="360" w:lineRule="auto" w:before="1"/>
        <w:ind w:right="168" w:firstLine="707"/>
        <w:jc w:val="both"/>
      </w:pPr>
      <w:r>
        <w:rPr/>
        <w:t>В</w:t>
      </w:r>
      <w:r>
        <w:rPr>
          <w:spacing w:val="1"/>
        </w:rPr>
        <w:t> </w:t>
      </w:r>
      <w:r>
        <w:rPr/>
        <w:t>2017</w:t>
      </w:r>
      <w:r>
        <w:rPr>
          <w:spacing w:val="1"/>
        </w:rPr>
        <w:t> </w:t>
      </w:r>
      <w:r>
        <w:rPr/>
        <w:t>году</w:t>
      </w:r>
      <w:r>
        <w:rPr>
          <w:spacing w:val="1"/>
        </w:rPr>
        <w:t> </w:t>
      </w:r>
      <w:r>
        <w:rPr/>
        <w:t>было</w:t>
      </w:r>
      <w:r>
        <w:rPr>
          <w:spacing w:val="1"/>
        </w:rPr>
        <w:t> </w:t>
      </w:r>
      <w:r>
        <w:rPr/>
        <w:t>выявлено</w:t>
      </w:r>
      <w:r>
        <w:rPr>
          <w:spacing w:val="1"/>
        </w:rPr>
        <w:t> </w:t>
      </w:r>
      <w:r>
        <w:rPr/>
        <w:t>единиц</w:t>
      </w:r>
      <w:r>
        <w:rPr>
          <w:spacing w:val="1"/>
        </w:rPr>
        <w:t> </w:t>
      </w:r>
      <w:r>
        <w:rPr/>
        <w:t>контрафактной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фальсификационной</w:t>
      </w:r>
      <w:r>
        <w:rPr>
          <w:spacing w:val="1"/>
        </w:rPr>
        <w:t> </w:t>
      </w:r>
      <w:r>
        <w:rPr/>
        <w:t>продукции в размере 6,48 миллионов на сумму, превышающую 4,5 миллиарда рублей. В</w:t>
      </w:r>
      <w:r>
        <w:rPr>
          <w:spacing w:val="1"/>
        </w:rPr>
        <w:t> </w:t>
      </w:r>
      <w:r>
        <w:rPr/>
        <w:t>2018 году эти показатели составили 16,2 миллионов единиц на общую сумму в размере 6,8</w:t>
      </w:r>
      <w:r>
        <w:rPr>
          <w:spacing w:val="-57"/>
        </w:rPr>
        <w:t> </w:t>
      </w:r>
      <w:r>
        <w:rPr/>
        <w:t>миллиардов рублей. В 2019 году было выявлено порядка 11,9 миллионов фальсификата и</w:t>
      </w:r>
      <w:r>
        <w:rPr>
          <w:spacing w:val="1"/>
        </w:rPr>
        <w:t> </w:t>
      </w:r>
      <w:r>
        <w:rPr/>
        <w:t>контрафакта</w:t>
      </w:r>
      <w:r>
        <w:rPr>
          <w:spacing w:val="40"/>
        </w:rPr>
        <w:t> </w:t>
      </w:r>
      <w:r>
        <w:rPr/>
        <w:t>на</w:t>
      </w:r>
      <w:r>
        <w:rPr>
          <w:spacing w:val="42"/>
        </w:rPr>
        <w:t> </w:t>
      </w:r>
      <w:r>
        <w:rPr/>
        <w:t>сумму</w:t>
      </w:r>
      <w:r>
        <w:rPr>
          <w:spacing w:val="40"/>
        </w:rPr>
        <w:t> </w:t>
      </w:r>
      <w:r>
        <w:rPr/>
        <w:t>около</w:t>
      </w:r>
      <w:r>
        <w:rPr>
          <w:spacing w:val="43"/>
        </w:rPr>
        <w:t> </w:t>
      </w:r>
      <w:r>
        <w:rPr/>
        <w:t>8</w:t>
      </w:r>
      <w:r>
        <w:rPr>
          <w:spacing w:val="43"/>
        </w:rPr>
        <w:t> </w:t>
      </w:r>
      <w:r>
        <w:rPr/>
        <w:t>миллиардов</w:t>
      </w:r>
      <w:r>
        <w:rPr>
          <w:spacing w:val="42"/>
        </w:rPr>
        <w:t> </w:t>
      </w:r>
      <w:r>
        <w:rPr/>
        <w:t>рублей.</w:t>
      </w:r>
      <w:r>
        <w:rPr>
          <w:spacing w:val="43"/>
        </w:rPr>
        <w:t> </w:t>
      </w:r>
      <w:r>
        <w:rPr/>
        <w:t>Итогом</w:t>
      </w:r>
      <w:r>
        <w:rPr>
          <w:spacing w:val="42"/>
        </w:rPr>
        <w:t> </w:t>
      </w:r>
      <w:r>
        <w:rPr/>
        <w:t>2020</w:t>
      </w:r>
      <w:r>
        <w:rPr>
          <w:spacing w:val="43"/>
        </w:rPr>
        <w:t> </w:t>
      </w:r>
      <w:r>
        <w:rPr/>
        <w:t>года</w:t>
      </w:r>
      <w:r>
        <w:rPr>
          <w:spacing w:val="42"/>
        </w:rPr>
        <w:t> </w:t>
      </w:r>
      <w:r>
        <w:rPr/>
        <w:t>послужила</w:t>
      </w:r>
    </w:p>
    <w:p>
      <w:pPr>
        <w:spacing w:after="0" w:line="360" w:lineRule="auto"/>
        <w:jc w:val="both"/>
        <w:sectPr>
          <w:pgSz w:w="11910" w:h="16840"/>
          <w:pgMar w:header="0" w:footer="1003" w:top="1040" w:bottom="1200" w:left="1460" w:right="680"/>
        </w:sectPr>
      </w:pPr>
    </w:p>
    <w:p>
      <w:pPr>
        <w:pStyle w:val="BodyText"/>
        <w:spacing w:line="360" w:lineRule="auto" w:before="68"/>
        <w:ind w:right="175"/>
        <w:jc w:val="both"/>
      </w:pPr>
      <w:r>
        <w:rPr/>
        <w:t>идентификация</w:t>
      </w:r>
      <w:r>
        <w:rPr>
          <w:spacing w:val="1"/>
        </w:rPr>
        <w:t> </w:t>
      </w:r>
      <w:r>
        <w:rPr/>
        <w:t>подделок,</w:t>
      </w:r>
      <w:r>
        <w:rPr>
          <w:spacing w:val="1"/>
        </w:rPr>
        <w:t> </w:t>
      </w:r>
      <w:r>
        <w:rPr/>
        <w:t>превышающих</w:t>
      </w:r>
      <w:r>
        <w:rPr>
          <w:spacing w:val="1"/>
        </w:rPr>
        <w:t> </w:t>
      </w:r>
      <w:r>
        <w:rPr/>
        <w:t>13</w:t>
      </w:r>
      <w:r>
        <w:rPr>
          <w:spacing w:val="1"/>
        </w:rPr>
        <w:t> </w:t>
      </w:r>
      <w:r>
        <w:rPr/>
        <w:t>миллионов</w:t>
      </w:r>
      <w:r>
        <w:rPr>
          <w:spacing w:val="1"/>
        </w:rPr>
        <w:t> </w:t>
      </w:r>
      <w:r>
        <w:rPr/>
        <w:t>штук,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общую</w:t>
      </w:r>
      <w:r>
        <w:rPr>
          <w:spacing w:val="1"/>
        </w:rPr>
        <w:t> </w:t>
      </w:r>
      <w:r>
        <w:rPr/>
        <w:t>сумму в</w:t>
      </w:r>
      <w:r>
        <w:rPr>
          <w:spacing w:val="1"/>
        </w:rPr>
        <w:t> </w:t>
      </w:r>
      <w:r>
        <w:rPr/>
        <w:t>4,7</w:t>
      </w:r>
      <w:r>
        <w:rPr>
          <w:spacing w:val="1"/>
        </w:rPr>
        <w:t> </w:t>
      </w:r>
      <w:r>
        <w:rPr/>
        <w:t>миллиардов</w:t>
      </w:r>
      <w:r>
        <w:rPr>
          <w:spacing w:val="-1"/>
        </w:rPr>
        <w:t> </w:t>
      </w:r>
      <w:r>
        <w:rPr/>
        <w:t>рублей.</w:t>
      </w:r>
    </w:p>
    <w:p>
      <w:pPr>
        <w:pStyle w:val="BodyText"/>
        <w:spacing w:line="360" w:lineRule="auto" w:before="1"/>
        <w:ind w:right="170" w:firstLine="707"/>
        <w:jc w:val="both"/>
      </w:pPr>
      <w:r>
        <w:rPr/>
        <w:t>Резкий рост выявленного фальсификата и контрафакта с 2017 по 2018 год связан с</w:t>
      </w:r>
      <w:r>
        <w:rPr>
          <w:spacing w:val="1"/>
        </w:rPr>
        <w:t> </w:t>
      </w:r>
      <w:r>
        <w:rPr/>
        <w:t>ужесточением контроля и надзора таможенной службы в этой сфере. Однако при условии</w:t>
      </w:r>
      <w:r>
        <w:rPr>
          <w:spacing w:val="1"/>
        </w:rPr>
        <w:t> </w:t>
      </w:r>
      <w:r>
        <w:rPr/>
        <w:t>роста</w:t>
      </w:r>
      <w:r>
        <w:rPr>
          <w:spacing w:val="1"/>
        </w:rPr>
        <w:t> </w:t>
      </w:r>
      <w:r>
        <w:rPr/>
        <w:t>выявленных</w:t>
      </w:r>
      <w:r>
        <w:rPr>
          <w:spacing w:val="1"/>
        </w:rPr>
        <w:t> </w:t>
      </w:r>
      <w:r>
        <w:rPr/>
        <w:t>подделок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два</w:t>
      </w:r>
      <w:r>
        <w:rPr>
          <w:spacing w:val="1"/>
        </w:rPr>
        <w:t> </w:t>
      </w:r>
      <w:r>
        <w:rPr/>
        <w:t>раза</w:t>
      </w:r>
      <w:r>
        <w:rPr>
          <w:spacing w:val="1"/>
        </w:rPr>
        <w:t> </w:t>
      </w:r>
      <w:r>
        <w:rPr/>
        <w:t>общая</w:t>
      </w:r>
      <w:r>
        <w:rPr>
          <w:spacing w:val="1"/>
        </w:rPr>
        <w:t> </w:t>
      </w:r>
      <w:r>
        <w:rPr/>
        <w:t>сумма</w:t>
      </w:r>
      <w:r>
        <w:rPr>
          <w:spacing w:val="1"/>
        </w:rPr>
        <w:t> </w:t>
      </w:r>
      <w:r>
        <w:rPr/>
        <w:t>возможного</w:t>
      </w:r>
      <w:r>
        <w:rPr>
          <w:spacing w:val="1"/>
        </w:rPr>
        <w:t> </w:t>
      </w:r>
      <w:r>
        <w:rPr/>
        <w:t>ущерба</w:t>
      </w:r>
      <w:r>
        <w:rPr>
          <w:spacing w:val="1"/>
        </w:rPr>
        <w:t> </w:t>
      </w:r>
      <w:r>
        <w:rPr/>
        <w:t>возросла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полтора раза. Данный факт может говорить об</w:t>
      </w:r>
      <w:r>
        <w:rPr>
          <w:spacing w:val="1"/>
        </w:rPr>
        <w:t> </w:t>
      </w:r>
      <w:r>
        <w:rPr/>
        <w:t>уменьшении издержек производителей</w:t>
      </w:r>
      <w:r>
        <w:rPr>
          <w:spacing w:val="1"/>
        </w:rPr>
        <w:t> </w:t>
      </w:r>
      <w:r>
        <w:rPr/>
        <w:t>фальсификата,</w:t>
      </w:r>
      <w:r>
        <w:rPr>
          <w:spacing w:val="-1"/>
        </w:rPr>
        <w:t> </w:t>
      </w:r>
      <w:r>
        <w:rPr/>
        <w:t>от чего</w:t>
      </w:r>
      <w:r>
        <w:rPr>
          <w:spacing w:val="-3"/>
        </w:rPr>
        <w:t> </w:t>
      </w:r>
      <w:r>
        <w:rPr/>
        <w:t>их</w:t>
      </w:r>
      <w:r>
        <w:rPr>
          <w:spacing w:val="1"/>
        </w:rPr>
        <w:t> </w:t>
      </w:r>
      <w:r>
        <w:rPr/>
        <w:t>рыночная стоимость</w:t>
      </w:r>
      <w:r>
        <w:rPr>
          <w:spacing w:val="-2"/>
        </w:rPr>
        <w:t> </w:t>
      </w:r>
      <w:r>
        <w:rPr/>
        <w:t>стала</w:t>
      </w:r>
      <w:r>
        <w:rPr>
          <w:spacing w:val="-1"/>
        </w:rPr>
        <w:t> </w:t>
      </w:r>
      <w:r>
        <w:rPr/>
        <w:t>ниже.</w:t>
      </w:r>
    </w:p>
    <w:p>
      <w:pPr>
        <w:pStyle w:val="BodyText"/>
        <w:spacing w:line="360" w:lineRule="auto" w:before="1"/>
        <w:ind w:right="164" w:firstLine="707"/>
        <w:jc w:val="both"/>
      </w:pPr>
      <w:r>
        <w:rPr/>
        <w:t>В</w:t>
      </w:r>
      <w:r>
        <w:rPr>
          <w:spacing w:val="12"/>
        </w:rPr>
        <w:t> </w:t>
      </w:r>
      <w:r>
        <w:rPr/>
        <w:t>2019</w:t>
      </w:r>
      <w:r>
        <w:rPr>
          <w:spacing w:val="14"/>
        </w:rPr>
        <w:t> </w:t>
      </w:r>
      <w:r>
        <w:rPr/>
        <w:t>году</w:t>
      </w:r>
      <w:r>
        <w:rPr>
          <w:spacing w:val="9"/>
        </w:rPr>
        <w:t> </w:t>
      </w:r>
      <w:r>
        <w:rPr/>
        <w:t>зафиксирован</w:t>
      </w:r>
      <w:r>
        <w:rPr>
          <w:spacing w:val="15"/>
        </w:rPr>
        <w:t> </w:t>
      </w:r>
      <w:r>
        <w:rPr/>
        <w:t>спад</w:t>
      </w:r>
      <w:r>
        <w:rPr>
          <w:spacing w:val="15"/>
        </w:rPr>
        <w:t> </w:t>
      </w:r>
      <w:r>
        <w:rPr/>
        <w:t>количества</w:t>
      </w:r>
      <w:r>
        <w:rPr>
          <w:spacing w:val="13"/>
        </w:rPr>
        <w:t> </w:t>
      </w:r>
      <w:r>
        <w:rPr/>
        <w:t>единиц</w:t>
      </w:r>
      <w:r>
        <w:rPr>
          <w:spacing w:val="13"/>
        </w:rPr>
        <w:t> </w:t>
      </w:r>
      <w:r>
        <w:rPr/>
        <w:t>подделок,</w:t>
      </w:r>
      <w:r>
        <w:rPr>
          <w:spacing w:val="15"/>
        </w:rPr>
        <w:t> </w:t>
      </w:r>
      <w:r>
        <w:rPr/>
        <w:t>однако</w:t>
      </w:r>
      <w:r>
        <w:rPr>
          <w:spacing w:val="12"/>
        </w:rPr>
        <w:t> </w:t>
      </w:r>
      <w:r>
        <w:rPr/>
        <w:t>общая</w:t>
      </w:r>
      <w:r>
        <w:rPr>
          <w:spacing w:val="14"/>
        </w:rPr>
        <w:t> </w:t>
      </w:r>
      <w:r>
        <w:rPr/>
        <w:t>сумма</w:t>
      </w:r>
      <w:r>
        <w:rPr>
          <w:spacing w:val="-57"/>
        </w:rPr>
        <w:t> </w:t>
      </w:r>
      <w:r>
        <w:rPr/>
        <w:t>в сравнении с 2018 выросла. Это объясняется тем, что производители копировали дорогие</w:t>
      </w:r>
      <w:r>
        <w:rPr>
          <w:spacing w:val="1"/>
        </w:rPr>
        <w:t> </w:t>
      </w:r>
      <w:r>
        <w:rPr/>
        <w:t>товары,</w:t>
      </w:r>
      <w:r>
        <w:rPr>
          <w:spacing w:val="-1"/>
        </w:rPr>
        <w:t> </w:t>
      </w:r>
      <w:r>
        <w:rPr/>
        <w:t>делая дороже</w:t>
      </w:r>
      <w:r>
        <w:rPr>
          <w:spacing w:val="-1"/>
        </w:rPr>
        <w:t> </w:t>
      </w:r>
      <w:r>
        <w:rPr/>
        <w:t>производство…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0"/>
        <w:ind w:left="0"/>
        <w:rPr>
          <w:sz w:val="20"/>
        </w:rPr>
      </w:pPr>
    </w:p>
    <w:p>
      <w:pPr>
        <w:pStyle w:val="Heading1"/>
        <w:numPr>
          <w:ilvl w:val="1"/>
          <w:numId w:val="5"/>
        </w:numPr>
        <w:tabs>
          <w:tab w:pos="603" w:val="left" w:leader="none"/>
        </w:tabs>
        <w:spacing w:line="240" w:lineRule="auto" w:before="0" w:after="0"/>
        <w:ind w:left="602" w:right="0" w:hanging="361"/>
        <w:jc w:val="both"/>
      </w:pPr>
      <w:bookmarkStart w:name="_bookmark10" w:id="15"/>
      <w:bookmarkEnd w:id="15"/>
      <w:r>
        <w:rPr>
          <w:b w:val="0"/>
        </w:rPr>
      </w:r>
      <w:bookmarkStart w:name="_bookmark10" w:id="16"/>
      <w:bookmarkEnd w:id="16"/>
      <w:r>
        <w:rPr/>
        <w:t>Дея</w:t>
      </w:r>
      <w:r>
        <w:rPr/>
        <w:t>тельность</w:t>
      </w:r>
      <w:r>
        <w:rPr>
          <w:spacing w:val="-4"/>
        </w:rPr>
        <w:t> </w:t>
      </w:r>
      <w:r>
        <w:rPr/>
        <w:t>ФСБ,</w:t>
      </w:r>
      <w:r>
        <w:rPr>
          <w:spacing w:val="-5"/>
        </w:rPr>
        <w:t> </w:t>
      </w:r>
      <w:r>
        <w:rPr/>
        <w:t>Транспортной</w:t>
      </w:r>
      <w:r>
        <w:rPr>
          <w:spacing w:val="-3"/>
        </w:rPr>
        <w:t> </w:t>
      </w:r>
      <w:r>
        <w:rPr/>
        <w:t>прокуратуры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полиции</w:t>
      </w:r>
      <w:r>
        <w:rPr>
          <w:spacing w:val="-3"/>
        </w:rPr>
        <w:t> </w:t>
      </w:r>
      <w:r>
        <w:rPr/>
        <w:t>России</w:t>
      </w:r>
    </w:p>
    <w:p>
      <w:pPr>
        <w:pStyle w:val="BodyText"/>
        <w:spacing w:line="360" w:lineRule="auto" w:before="133"/>
        <w:ind w:right="170" w:firstLine="707"/>
        <w:jc w:val="both"/>
      </w:pPr>
      <w:r>
        <w:rPr/>
        <w:t>Как</w:t>
      </w:r>
      <w:r>
        <w:rPr>
          <w:spacing w:val="1"/>
        </w:rPr>
        <w:t> </w:t>
      </w:r>
      <w:r>
        <w:rPr/>
        <w:t>уже</w:t>
      </w:r>
      <w:r>
        <w:rPr>
          <w:spacing w:val="1"/>
        </w:rPr>
        <w:t> </w:t>
      </w:r>
      <w:r>
        <w:rPr/>
        <w:t>было</w:t>
      </w:r>
      <w:r>
        <w:rPr>
          <w:spacing w:val="1"/>
        </w:rPr>
        <w:t> </w:t>
      </w:r>
      <w:r>
        <w:rPr/>
        <w:t>сказано,</w:t>
      </w:r>
      <w:r>
        <w:rPr>
          <w:spacing w:val="1"/>
        </w:rPr>
        <w:t> </w:t>
      </w:r>
      <w:r>
        <w:rPr/>
        <w:t>Федеральная</w:t>
      </w:r>
      <w:r>
        <w:rPr>
          <w:spacing w:val="1"/>
        </w:rPr>
        <w:t> </w:t>
      </w:r>
      <w:r>
        <w:rPr/>
        <w:t>таможенная</w:t>
      </w:r>
      <w:r>
        <w:rPr>
          <w:spacing w:val="1"/>
        </w:rPr>
        <w:t> </w:t>
      </w:r>
      <w:r>
        <w:rPr/>
        <w:t>служба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единственным</w:t>
      </w:r>
      <w:r>
        <w:rPr>
          <w:spacing w:val="1"/>
        </w:rPr>
        <w:t> </w:t>
      </w:r>
      <w:r>
        <w:rPr/>
        <w:t>исполнительным</w:t>
      </w:r>
      <w:r>
        <w:rPr>
          <w:spacing w:val="1"/>
        </w:rPr>
        <w:t> </w:t>
      </w:r>
      <w:r>
        <w:rPr/>
        <w:t>органом,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осуществляет</w:t>
      </w:r>
      <w:r>
        <w:rPr>
          <w:spacing w:val="1"/>
        </w:rPr>
        <w:t> </w:t>
      </w:r>
      <w:r>
        <w:rPr/>
        <w:t>борьбу</w:t>
      </w:r>
      <w:r>
        <w:rPr>
          <w:spacing w:val="61"/>
        </w:rPr>
        <w:t> </w:t>
      </w:r>
      <w:r>
        <w:rPr/>
        <w:t>с</w:t>
      </w:r>
      <w:r>
        <w:rPr>
          <w:spacing w:val="1"/>
        </w:rPr>
        <w:t> </w:t>
      </w:r>
      <w:r>
        <w:rPr/>
        <w:t>фальсификацией</w:t>
      </w:r>
      <w:r>
        <w:rPr>
          <w:spacing w:val="1"/>
        </w:rPr>
        <w:t> </w:t>
      </w:r>
      <w:r>
        <w:rPr/>
        <w:t>товаров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минимум,</w:t>
      </w:r>
      <w:r>
        <w:rPr>
          <w:spacing w:val="1"/>
        </w:rPr>
        <w:t> </w:t>
      </w:r>
      <w:r>
        <w:rPr/>
        <w:t>Федеральная</w:t>
      </w:r>
      <w:r>
        <w:rPr>
          <w:spacing w:val="1"/>
        </w:rPr>
        <w:t> </w:t>
      </w:r>
      <w:r>
        <w:rPr/>
        <w:t>служба</w:t>
      </w:r>
      <w:r>
        <w:rPr>
          <w:spacing w:val="1"/>
        </w:rPr>
        <w:t> </w:t>
      </w:r>
      <w:r>
        <w:rPr/>
        <w:t>безопасности,</w:t>
      </w:r>
      <w:r>
        <w:rPr>
          <w:spacing w:val="1"/>
        </w:rPr>
        <w:t> </w:t>
      </w:r>
      <w:r>
        <w:rPr/>
        <w:t>транспортная</w:t>
      </w:r>
      <w:r>
        <w:rPr>
          <w:spacing w:val="-1"/>
        </w:rPr>
        <w:t> </w:t>
      </w:r>
      <w:r>
        <w:rPr/>
        <w:t>прокуратура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полиция</w:t>
      </w:r>
      <w:r>
        <w:rPr>
          <w:spacing w:val="-3"/>
        </w:rPr>
        <w:t> </w:t>
      </w:r>
      <w:r>
        <w:rPr/>
        <w:t>противодействуют</w:t>
      </w:r>
      <w:r>
        <w:rPr>
          <w:spacing w:val="-1"/>
        </w:rPr>
        <w:t> </w:t>
      </w:r>
      <w:r>
        <w:rPr/>
        <w:t>фальсификату.</w:t>
      </w:r>
    </w:p>
    <w:p>
      <w:pPr>
        <w:pStyle w:val="BodyText"/>
        <w:spacing w:line="360" w:lineRule="auto"/>
        <w:ind w:right="174" w:firstLine="707"/>
        <w:jc w:val="both"/>
      </w:pPr>
      <w:r>
        <w:rPr/>
        <w:t>ФСБ России имеет свое собственное подразделение, которое занимается поиском</w:t>
      </w:r>
      <w:r>
        <w:rPr>
          <w:spacing w:val="1"/>
        </w:rPr>
        <w:t> </w:t>
      </w:r>
      <w:r>
        <w:rPr/>
        <w:t>информации и структурирует ее. Поиск информации осуществляется путем запросов в</w:t>
      </w:r>
      <w:r>
        <w:rPr>
          <w:spacing w:val="1"/>
        </w:rPr>
        <w:t> </w:t>
      </w:r>
      <w:r>
        <w:rPr/>
        <w:t>другие ведомства Российской Федерации, сбора сведений из собственных источников и</w:t>
      </w:r>
      <w:r>
        <w:rPr>
          <w:spacing w:val="1"/>
        </w:rPr>
        <w:t> </w:t>
      </w:r>
      <w:r>
        <w:rPr/>
        <w:t>получения</w:t>
      </w:r>
      <w:r>
        <w:rPr>
          <w:spacing w:val="-1"/>
        </w:rPr>
        <w:t> </w:t>
      </w:r>
      <w:r>
        <w:rPr/>
        <w:t>информации</w:t>
      </w:r>
      <w:r>
        <w:rPr>
          <w:spacing w:val="-2"/>
        </w:rPr>
        <w:t> </w:t>
      </w:r>
      <w:r>
        <w:rPr/>
        <w:t>от</w:t>
      </w:r>
      <w:r>
        <w:rPr>
          <w:spacing w:val="-1"/>
        </w:rPr>
        <w:t> </w:t>
      </w:r>
      <w:r>
        <w:rPr/>
        <w:t>ведомств</w:t>
      </w:r>
      <w:r>
        <w:rPr>
          <w:spacing w:val="-1"/>
        </w:rPr>
        <w:t> </w:t>
      </w:r>
      <w:r>
        <w:rPr/>
        <w:t>иностранных государств.</w:t>
      </w:r>
    </w:p>
    <w:p>
      <w:pPr>
        <w:pStyle w:val="BodyText"/>
        <w:spacing w:line="360" w:lineRule="auto"/>
        <w:ind w:right="169" w:firstLine="707"/>
        <w:jc w:val="both"/>
      </w:pPr>
      <w:r>
        <w:rPr/>
        <w:t>Иногда</w:t>
      </w:r>
      <w:r>
        <w:rPr>
          <w:spacing w:val="1"/>
        </w:rPr>
        <w:t> </w:t>
      </w:r>
      <w:r>
        <w:rPr/>
        <w:t>служба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действует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одиночку.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случаях</w:t>
      </w:r>
      <w:r>
        <w:rPr>
          <w:spacing w:val="1"/>
        </w:rPr>
        <w:t> </w:t>
      </w:r>
      <w:r>
        <w:rPr/>
        <w:t>выявления</w:t>
      </w:r>
      <w:r>
        <w:rPr>
          <w:spacing w:val="1"/>
        </w:rPr>
        <w:t> </w:t>
      </w:r>
      <w:r>
        <w:rPr/>
        <w:t>фальсификации, ее конфискации и задержании причастных лиц ФСБ работает по-разному:</w:t>
      </w:r>
      <w:r>
        <w:rPr>
          <w:spacing w:val="-57"/>
        </w:rPr>
        <w:t> </w:t>
      </w:r>
      <w:r>
        <w:rPr/>
        <w:t>может</w:t>
      </w:r>
      <w:r>
        <w:rPr>
          <w:spacing w:val="-2"/>
        </w:rPr>
        <w:t> </w:t>
      </w:r>
      <w:r>
        <w:rPr/>
        <w:t>самостоятельно</w:t>
      </w:r>
      <w:r>
        <w:rPr>
          <w:spacing w:val="-1"/>
        </w:rPr>
        <w:t> </w:t>
      </w:r>
      <w:r>
        <w:rPr/>
        <w:t>провести</w:t>
      </w:r>
      <w:r>
        <w:rPr>
          <w:spacing w:val="-1"/>
        </w:rPr>
        <w:t> </w:t>
      </w:r>
      <w:r>
        <w:rPr/>
        <w:t>операцию,</w:t>
      </w:r>
      <w:r>
        <w:rPr>
          <w:spacing w:val="-1"/>
        </w:rPr>
        <w:t> </w:t>
      </w:r>
      <w:r>
        <w:rPr/>
        <w:t>а</w:t>
      </w:r>
      <w:r>
        <w:rPr>
          <w:spacing w:val="-2"/>
        </w:rPr>
        <w:t> </w:t>
      </w:r>
      <w:r>
        <w:rPr/>
        <w:t>может</w:t>
      </w:r>
      <w:r>
        <w:rPr>
          <w:spacing w:val="-1"/>
        </w:rPr>
        <w:t> </w:t>
      </w:r>
      <w:r>
        <w:rPr/>
        <w:t>привлечь</w:t>
      </w:r>
      <w:r>
        <w:rPr>
          <w:spacing w:val="-1"/>
        </w:rPr>
        <w:t> </w:t>
      </w:r>
      <w:r>
        <w:rPr/>
        <w:t>другие</w:t>
      </w:r>
      <w:r>
        <w:rPr>
          <w:spacing w:val="-2"/>
        </w:rPr>
        <w:t> </w:t>
      </w:r>
      <w:r>
        <w:rPr/>
        <w:t>ведомства.</w:t>
      </w:r>
    </w:p>
    <w:p>
      <w:pPr>
        <w:pStyle w:val="BodyText"/>
        <w:spacing w:line="360" w:lineRule="auto" w:before="1"/>
        <w:ind w:right="172" w:firstLine="707"/>
        <w:jc w:val="both"/>
      </w:pPr>
      <w:r>
        <w:rPr/>
        <w:t>Если говорить про внутренние ведомства России, то ФСБ в основном получает</w:t>
      </w:r>
      <w:r>
        <w:rPr>
          <w:spacing w:val="1"/>
        </w:rPr>
        <w:t> </w:t>
      </w:r>
      <w:r>
        <w:rPr/>
        <w:t>информацию из генеральной прокуратуры, ФТС и Роспотребнадзора. Хоть таможенная</w:t>
      </w:r>
      <w:r>
        <w:rPr>
          <w:spacing w:val="1"/>
        </w:rPr>
        <w:t> </w:t>
      </w:r>
      <w:r>
        <w:rPr/>
        <w:t>служба самостоятельно может принять участие в выездных мероприятиях, все же иногда</w:t>
      </w:r>
      <w:r>
        <w:rPr>
          <w:spacing w:val="1"/>
        </w:rPr>
        <w:t> </w:t>
      </w:r>
      <w:r>
        <w:rPr/>
        <w:t>рациональнее</w:t>
      </w:r>
      <w:r>
        <w:rPr>
          <w:spacing w:val="1"/>
        </w:rPr>
        <w:t> </w:t>
      </w:r>
      <w:r>
        <w:rPr/>
        <w:t>передать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ФСБ,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сможет</w:t>
      </w:r>
      <w:r>
        <w:rPr>
          <w:spacing w:val="1"/>
        </w:rPr>
        <w:t> </w:t>
      </w:r>
      <w:r>
        <w:rPr/>
        <w:t>эффективнее</w:t>
      </w:r>
      <w:r>
        <w:rPr>
          <w:spacing w:val="1"/>
        </w:rPr>
        <w:t> </w:t>
      </w:r>
      <w:r>
        <w:rPr/>
        <w:t>провести</w:t>
      </w:r>
      <w:r>
        <w:rPr>
          <w:spacing w:val="1"/>
        </w:rPr>
        <w:t> </w:t>
      </w:r>
      <w:r>
        <w:rPr/>
        <w:t>мероприятия.</w:t>
      </w:r>
    </w:p>
    <w:p>
      <w:pPr>
        <w:pStyle w:val="BodyText"/>
        <w:spacing w:line="360" w:lineRule="auto"/>
        <w:ind w:right="172" w:firstLine="707"/>
        <w:jc w:val="both"/>
      </w:pPr>
      <w:r>
        <w:rPr/>
        <w:t>Полиция России, помимо получения информации из других ведомств, принимает</w:t>
      </w:r>
      <w:r>
        <w:rPr>
          <w:spacing w:val="1"/>
        </w:rPr>
        <w:t> </w:t>
      </w:r>
      <w:r>
        <w:rPr/>
        <w:t>заявления</w:t>
      </w:r>
      <w:r>
        <w:rPr>
          <w:spacing w:val="1"/>
        </w:rPr>
        <w:t> </w:t>
      </w:r>
      <w:r>
        <w:rPr/>
        <w:t>граждан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посетителей</w:t>
      </w:r>
      <w:r>
        <w:rPr>
          <w:spacing w:val="1"/>
        </w:rPr>
        <w:t> </w:t>
      </w:r>
      <w:r>
        <w:rPr/>
        <w:t>страны.</w:t>
      </w:r>
      <w:r>
        <w:rPr>
          <w:spacing w:val="1"/>
        </w:rPr>
        <w:t> </w:t>
      </w:r>
      <w:r>
        <w:rPr/>
        <w:t>Исполнительный</w:t>
      </w:r>
      <w:r>
        <w:rPr>
          <w:spacing w:val="1"/>
        </w:rPr>
        <w:t> </w:t>
      </w:r>
      <w:r>
        <w:rPr/>
        <w:t>орган,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ФСБ,</w:t>
      </w:r>
      <w:r>
        <w:rPr>
          <w:spacing w:val="1"/>
        </w:rPr>
        <w:t> </w:t>
      </w:r>
      <w:r>
        <w:rPr/>
        <w:t>может</w:t>
      </w:r>
      <w:r>
        <w:rPr>
          <w:spacing w:val="-57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контрольные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одиночку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сотрудничестве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органанами.</w:t>
      </w:r>
    </w:p>
    <w:p>
      <w:pPr>
        <w:spacing w:after="0" w:line="360" w:lineRule="auto"/>
        <w:jc w:val="both"/>
        <w:sectPr>
          <w:pgSz w:w="11910" w:h="16840"/>
          <w:pgMar w:header="0" w:footer="1003" w:top="1040" w:bottom="1200" w:left="1460" w:right="680"/>
        </w:sectPr>
      </w:pPr>
    </w:p>
    <w:p>
      <w:pPr>
        <w:pStyle w:val="BodyText"/>
        <w:spacing w:line="360" w:lineRule="auto" w:before="68"/>
        <w:ind w:right="162" w:firstLine="707"/>
        <w:jc w:val="both"/>
      </w:pPr>
      <w:r>
        <w:rPr/>
        <w:t>В</w:t>
      </w:r>
      <w:r>
        <w:rPr>
          <w:spacing w:val="1"/>
        </w:rPr>
        <w:t> </w:t>
      </w:r>
      <w:r>
        <w:rPr/>
        <w:t>начале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ФСБ</w:t>
      </w:r>
      <w:r>
        <w:rPr>
          <w:spacing w:val="1"/>
        </w:rPr>
        <w:t> </w:t>
      </w: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полицией</w:t>
      </w:r>
      <w:r>
        <w:rPr>
          <w:spacing w:val="1"/>
        </w:rPr>
        <w:t> </w:t>
      </w:r>
      <w:r>
        <w:rPr/>
        <w:t>пресекла</w:t>
      </w:r>
      <w:r>
        <w:rPr>
          <w:spacing w:val="1"/>
        </w:rPr>
        <w:t> </w:t>
      </w:r>
      <w:r>
        <w:rPr/>
        <w:t>реализацию</w:t>
      </w:r>
      <w:r>
        <w:rPr>
          <w:spacing w:val="1"/>
        </w:rPr>
        <w:t> </w:t>
      </w:r>
      <w:r>
        <w:rPr/>
        <w:t>контрафактных сигарет. Было изъято более 120 тысяч блоков, содержащих по 10 пачек</w:t>
      </w:r>
      <w:r>
        <w:rPr>
          <w:spacing w:val="1"/>
        </w:rPr>
        <w:t> </w:t>
      </w:r>
      <w:r>
        <w:rPr/>
        <w:t>сигарет</w:t>
      </w:r>
      <w:r>
        <w:rPr>
          <w:spacing w:val="1"/>
        </w:rPr>
        <w:t> </w:t>
      </w:r>
      <w:r>
        <w:rPr/>
        <w:t>каждая.</w:t>
      </w:r>
      <w:r>
        <w:rPr>
          <w:spacing w:val="1"/>
        </w:rPr>
        <w:t> </w:t>
      </w:r>
      <w:r>
        <w:rPr/>
        <w:t>Общая</w:t>
      </w:r>
      <w:r>
        <w:rPr>
          <w:spacing w:val="1"/>
        </w:rPr>
        <w:t> </w:t>
      </w:r>
      <w:r>
        <w:rPr/>
        <w:t>сумма</w:t>
      </w:r>
      <w:r>
        <w:rPr>
          <w:spacing w:val="1"/>
        </w:rPr>
        <w:t> </w:t>
      </w:r>
      <w:r>
        <w:rPr/>
        <w:t>конфискованной</w:t>
      </w:r>
      <w:r>
        <w:rPr>
          <w:spacing w:val="1"/>
        </w:rPr>
        <w:t> </w:t>
      </w:r>
      <w:r>
        <w:rPr/>
        <w:t>продукции</w:t>
      </w:r>
      <w:r>
        <w:rPr>
          <w:spacing w:val="1"/>
        </w:rPr>
        <w:t> </w:t>
      </w:r>
      <w:r>
        <w:rPr/>
        <w:t>составила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различным</w:t>
      </w:r>
      <w:r>
        <w:rPr>
          <w:spacing w:val="1"/>
        </w:rPr>
        <w:t> </w:t>
      </w:r>
      <w:r>
        <w:rPr/>
        <w:t>данным</w:t>
      </w:r>
      <w:r>
        <w:rPr>
          <w:spacing w:val="-3"/>
        </w:rPr>
        <w:t> </w:t>
      </w:r>
      <w:r>
        <w:rPr/>
        <w:t>от 100 до 115 миллионов рублей.</w:t>
      </w:r>
    </w:p>
    <w:p>
      <w:pPr>
        <w:pStyle w:val="BodyText"/>
        <w:spacing w:line="360" w:lineRule="auto" w:before="1"/>
        <w:ind w:right="173" w:firstLine="707"/>
        <w:jc w:val="both"/>
      </w:pPr>
      <w:r>
        <w:rPr/>
        <w:t>Стоит</w:t>
      </w:r>
      <w:r>
        <w:rPr>
          <w:spacing w:val="1"/>
        </w:rPr>
        <w:t> </w:t>
      </w:r>
      <w:r>
        <w:rPr/>
        <w:t>отметить,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ФСБ</w:t>
      </w:r>
      <w:r>
        <w:rPr>
          <w:spacing w:val="1"/>
        </w:rPr>
        <w:t> </w:t>
      </w:r>
      <w:r>
        <w:rPr/>
        <w:t>осуществляет</w:t>
      </w:r>
      <w:r>
        <w:rPr>
          <w:spacing w:val="1"/>
        </w:rPr>
        <w:t> </w:t>
      </w:r>
      <w:r>
        <w:rPr/>
        <w:t>выездные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противодействию фальсификации</w:t>
      </w:r>
      <w:r>
        <w:rPr>
          <w:spacing w:val="1"/>
        </w:rPr>
        <w:t> </w:t>
      </w:r>
      <w:r>
        <w:rPr/>
        <w:t>товаров при</w:t>
      </w:r>
      <w:r>
        <w:rPr>
          <w:spacing w:val="1"/>
        </w:rPr>
        <w:t> </w:t>
      </w:r>
      <w:r>
        <w:rPr/>
        <w:t>условии, что</w:t>
      </w:r>
      <w:r>
        <w:rPr>
          <w:spacing w:val="60"/>
        </w:rPr>
        <w:t> </w:t>
      </w:r>
      <w:r>
        <w:rPr/>
        <w:t>есть возможность выявить</w:t>
      </w:r>
      <w:r>
        <w:rPr>
          <w:spacing w:val="1"/>
        </w:rPr>
        <w:t> </w:t>
      </w:r>
      <w:r>
        <w:rPr/>
        <w:t>всю</w:t>
      </w:r>
      <w:r>
        <w:rPr>
          <w:spacing w:val="-1"/>
        </w:rPr>
        <w:t> </w:t>
      </w:r>
      <w:r>
        <w:rPr/>
        <w:t>преступную цепочку.</w:t>
      </w:r>
    </w:p>
    <w:p>
      <w:pPr>
        <w:pStyle w:val="BodyText"/>
        <w:spacing w:line="360" w:lineRule="auto" w:before="1"/>
        <w:ind w:right="168" w:firstLine="707"/>
        <w:jc w:val="both"/>
      </w:pPr>
      <w:r>
        <w:rPr/>
        <w:t>В</w:t>
      </w:r>
      <w:r>
        <w:rPr>
          <w:spacing w:val="1"/>
        </w:rPr>
        <w:t> </w:t>
      </w:r>
      <w:r>
        <w:rPr/>
        <w:t>данном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такая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существовала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была</w:t>
      </w:r>
      <w:r>
        <w:rPr>
          <w:spacing w:val="1"/>
        </w:rPr>
        <w:t> </w:t>
      </w:r>
      <w:r>
        <w:rPr/>
        <w:t>использована.</w:t>
      </w:r>
      <w:r>
        <w:rPr>
          <w:spacing w:val="1"/>
        </w:rPr>
        <w:t> </w:t>
      </w:r>
      <w:r>
        <w:rPr/>
        <w:t>Сотрудники ФСБ и полиции задержали продавцов, перевозчиков и работников складов</w:t>
      </w:r>
      <w:r>
        <w:rPr>
          <w:spacing w:val="1"/>
        </w:rPr>
        <w:t> </w:t>
      </w:r>
      <w:r>
        <w:rPr/>
        <w:t>хранения продукции, а также получили информацию о производителях. Производство</w:t>
      </w:r>
      <w:r>
        <w:rPr>
          <w:spacing w:val="1"/>
        </w:rPr>
        <w:t> </w:t>
      </w:r>
      <w:r>
        <w:rPr/>
        <w:t>сигарет</w:t>
      </w:r>
      <w:r>
        <w:rPr>
          <w:spacing w:val="-1"/>
        </w:rPr>
        <w:t> </w:t>
      </w:r>
      <w:r>
        <w:rPr/>
        <w:t>осуществлялось в</w:t>
      </w:r>
      <w:r>
        <w:rPr>
          <w:spacing w:val="-1"/>
        </w:rPr>
        <w:t> </w:t>
      </w:r>
      <w:r>
        <w:rPr/>
        <w:t>Беларуси,</w:t>
      </w:r>
      <w:r>
        <w:rPr>
          <w:spacing w:val="-1"/>
        </w:rPr>
        <w:t> </w:t>
      </w:r>
      <w:r>
        <w:rPr/>
        <w:t>Казахстане</w:t>
      </w:r>
      <w:r>
        <w:rPr>
          <w:spacing w:val="-1"/>
        </w:rPr>
        <w:t> </w:t>
      </w:r>
      <w:r>
        <w:rPr/>
        <w:t>и Армении…</w:t>
      </w:r>
    </w:p>
    <w:p>
      <w:pPr>
        <w:spacing w:after="0" w:line="360" w:lineRule="auto"/>
        <w:jc w:val="both"/>
        <w:sectPr>
          <w:pgSz w:w="11910" w:h="16840"/>
          <w:pgMar w:header="0" w:footer="1003" w:top="1040" w:bottom="1200" w:left="1460" w:right="680"/>
        </w:sectPr>
      </w:pPr>
    </w:p>
    <w:p>
      <w:pPr>
        <w:pStyle w:val="Heading1"/>
        <w:spacing w:before="76"/>
        <w:ind w:left="71"/>
        <w:jc w:val="center"/>
      </w:pPr>
      <w:bookmarkStart w:name="_bookmark11" w:id="17"/>
      <w:bookmarkEnd w:id="17"/>
      <w:r>
        <w:rPr>
          <w:b w:val="0"/>
        </w:rPr>
      </w:r>
      <w:r>
        <w:rPr/>
        <w:t>Заключение</w:t>
      </w:r>
    </w:p>
    <w:p>
      <w:pPr>
        <w:pStyle w:val="BodyText"/>
        <w:spacing w:line="360" w:lineRule="auto" w:before="132"/>
        <w:ind w:right="169" w:firstLine="707"/>
        <w:jc w:val="both"/>
      </w:pPr>
      <w:r>
        <w:rPr/>
        <w:t>Фальсификация подразумевает действия, направленные на изменения количества и</w:t>
      </w:r>
      <w:r>
        <w:rPr>
          <w:spacing w:val="1"/>
        </w:rPr>
        <w:t> </w:t>
      </w:r>
      <w:r>
        <w:rPr/>
        <w:t>качества товара путѐм ухудшения его потребительских свойств. Фальсификация не равно</w:t>
      </w:r>
      <w:r>
        <w:rPr>
          <w:spacing w:val="1"/>
        </w:rPr>
        <w:t> </w:t>
      </w:r>
      <w:r>
        <w:rPr/>
        <w:t>контрабанда, аналоги, суррогаты и бракованный товар. При этом в случае фальсификации</w:t>
      </w:r>
      <w:r>
        <w:rPr>
          <w:spacing w:val="1"/>
        </w:rPr>
        <w:t> </w:t>
      </w:r>
      <w:r>
        <w:rPr/>
        <w:t>товаров</w:t>
      </w:r>
      <w:r>
        <w:rPr>
          <w:spacing w:val="1"/>
        </w:rPr>
        <w:t> </w:t>
      </w:r>
      <w:r>
        <w:rPr/>
        <w:t>происходит</w:t>
      </w:r>
      <w:r>
        <w:rPr>
          <w:spacing w:val="1"/>
        </w:rPr>
        <w:t> </w:t>
      </w:r>
      <w:r>
        <w:rPr/>
        <w:t>сопутствующее</w:t>
      </w:r>
      <w:r>
        <w:rPr>
          <w:spacing w:val="1"/>
        </w:rPr>
        <w:t> </w:t>
      </w:r>
      <w:r>
        <w:rPr/>
        <w:t>копирование</w:t>
      </w:r>
      <w:r>
        <w:rPr>
          <w:spacing w:val="1"/>
        </w:rPr>
        <w:t> </w:t>
      </w:r>
      <w:r>
        <w:rPr/>
        <w:t>упаковки</w:t>
      </w:r>
      <w:r>
        <w:rPr>
          <w:spacing w:val="1"/>
        </w:rPr>
        <w:t> </w:t>
      </w:r>
      <w:r>
        <w:rPr/>
        <w:t>оригинальных</w:t>
      </w:r>
      <w:r>
        <w:rPr>
          <w:spacing w:val="1"/>
        </w:rPr>
        <w:t> </w:t>
      </w:r>
      <w:r>
        <w:rPr/>
        <w:t>товаров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документов</w:t>
      </w:r>
      <w:r>
        <w:rPr>
          <w:spacing w:val="41"/>
        </w:rPr>
        <w:t> </w:t>
      </w:r>
      <w:r>
        <w:rPr/>
        <w:t>на</w:t>
      </w:r>
      <w:r>
        <w:rPr>
          <w:spacing w:val="42"/>
        </w:rPr>
        <w:t> </w:t>
      </w:r>
      <w:r>
        <w:rPr/>
        <w:t>товар.</w:t>
      </w:r>
      <w:r>
        <w:rPr>
          <w:spacing w:val="43"/>
        </w:rPr>
        <w:t> </w:t>
      </w:r>
      <w:r>
        <w:rPr/>
        <w:t>Фальсифицированный</w:t>
      </w:r>
      <w:r>
        <w:rPr>
          <w:spacing w:val="43"/>
        </w:rPr>
        <w:t> </w:t>
      </w:r>
      <w:r>
        <w:rPr/>
        <w:t>товар</w:t>
      </w:r>
      <w:r>
        <w:rPr>
          <w:spacing w:val="43"/>
        </w:rPr>
        <w:t> </w:t>
      </w:r>
      <w:r>
        <w:rPr/>
        <w:t>–</w:t>
      </w:r>
      <w:r>
        <w:rPr>
          <w:spacing w:val="43"/>
        </w:rPr>
        <w:t> </w:t>
      </w:r>
      <w:r>
        <w:rPr/>
        <w:t>это</w:t>
      </w:r>
      <w:r>
        <w:rPr>
          <w:spacing w:val="42"/>
        </w:rPr>
        <w:t> </w:t>
      </w:r>
      <w:r>
        <w:rPr/>
        <w:t>подделка,</w:t>
      </w:r>
      <w:r>
        <w:rPr>
          <w:spacing w:val="40"/>
        </w:rPr>
        <w:t> </w:t>
      </w:r>
      <w:r>
        <w:rPr/>
        <w:t>которая</w:t>
      </w:r>
      <w:r>
        <w:rPr>
          <w:spacing w:val="43"/>
        </w:rPr>
        <w:t> </w:t>
      </w:r>
      <w:r>
        <w:rPr/>
        <w:t>реализуется</w:t>
      </w:r>
      <w:r>
        <w:rPr>
          <w:spacing w:val="-57"/>
        </w:rPr>
        <w:t> </w:t>
      </w:r>
      <w:r>
        <w:rPr/>
        <w:t>под видом оригинального товара с целью обогащения недобросовестных производителей</w:t>
      </w:r>
      <w:r>
        <w:rPr>
          <w:spacing w:val="1"/>
        </w:rPr>
        <w:t> </w:t>
      </w:r>
      <w:r>
        <w:rPr/>
        <w:t>путем</w:t>
      </w:r>
      <w:r>
        <w:rPr>
          <w:spacing w:val="-2"/>
        </w:rPr>
        <w:t> </w:t>
      </w:r>
      <w:r>
        <w:rPr/>
        <w:t>обмана</w:t>
      </w:r>
      <w:r>
        <w:rPr>
          <w:spacing w:val="-1"/>
        </w:rPr>
        <w:t> </w:t>
      </w:r>
      <w:r>
        <w:rPr/>
        <w:t>потребителей и</w:t>
      </w:r>
      <w:r>
        <w:rPr>
          <w:spacing w:val="-1"/>
        </w:rPr>
        <w:t> </w:t>
      </w:r>
      <w:r>
        <w:rPr/>
        <w:t>нарушения законодательства.</w:t>
      </w:r>
    </w:p>
    <w:p>
      <w:pPr>
        <w:pStyle w:val="BodyText"/>
        <w:spacing w:line="360" w:lineRule="auto"/>
        <w:ind w:right="165" w:firstLine="707"/>
        <w:jc w:val="both"/>
      </w:pPr>
      <w:r>
        <w:rPr/>
        <w:t>Вариативность фальсификации товаров довольно широкая. Существует пять видов</w:t>
      </w:r>
      <w:r>
        <w:rPr>
          <w:spacing w:val="1"/>
        </w:rPr>
        <w:t> </w:t>
      </w:r>
      <w:r>
        <w:rPr/>
        <w:t>фальсификации:</w:t>
      </w:r>
      <w:r>
        <w:rPr>
          <w:spacing w:val="1"/>
        </w:rPr>
        <w:t> </w:t>
      </w:r>
      <w:r>
        <w:rPr/>
        <w:t>качественная,</w:t>
      </w:r>
      <w:r>
        <w:rPr>
          <w:spacing w:val="1"/>
        </w:rPr>
        <w:t> </w:t>
      </w:r>
      <w:r>
        <w:rPr/>
        <w:t>количественная,</w:t>
      </w:r>
      <w:r>
        <w:rPr>
          <w:spacing w:val="1"/>
        </w:rPr>
        <w:t> </w:t>
      </w:r>
      <w:r>
        <w:rPr/>
        <w:t>стоимостная,</w:t>
      </w:r>
      <w:r>
        <w:rPr>
          <w:spacing w:val="1"/>
        </w:rPr>
        <w:t> </w:t>
      </w:r>
      <w:r>
        <w:rPr/>
        <w:t>ассортиментная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информационная.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вида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характерные</w:t>
      </w:r>
      <w:r>
        <w:rPr>
          <w:spacing w:val="1"/>
        </w:rPr>
        <w:t> </w:t>
      </w:r>
      <w:r>
        <w:rPr/>
        <w:t>отличия.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использоваться несколько видов фальсификации товара. В таком случае фальсификация</w:t>
      </w:r>
      <w:r>
        <w:rPr>
          <w:spacing w:val="1"/>
        </w:rPr>
        <w:t> </w:t>
      </w:r>
      <w:r>
        <w:rPr/>
        <w:t>товара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носить</w:t>
      </w:r>
      <w:r>
        <w:rPr>
          <w:spacing w:val="1"/>
        </w:rPr>
        <w:t> </w:t>
      </w:r>
      <w:r>
        <w:rPr/>
        <w:t>комплексный</w:t>
      </w:r>
      <w:r>
        <w:rPr>
          <w:spacing w:val="1"/>
        </w:rPr>
        <w:t> </w:t>
      </w:r>
      <w:r>
        <w:rPr/>
        <w:t>характер.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выделяются</w:t>
      </w:r>
      <w:r>
        <w:rPr>
          <w:spacing w:val="1"/>
        </w:rPr>
        <w:t> </w:t>
      </w:r>
      <w:r>
        <w:rPr/>
        <w:t>две</w:t>
      </w:r>
      <w:r>
        <w:rPr>
          <w:spacing w:val="1"/>
        </w:rPr>
        <w:t> </w:t>
      </w:r>
      <w:r>
        <w:rPr/>
        <w:t>формы:</w:t>
      </w:r>
      <w:r>
        <w:rPr>
          <w:spacing w:val="1"/>
        </w:rPr>
        <w:t> </w:t>
      </w:r>
      <w:r>
        <w:rPr/>
        <w:t>технологическая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предреализационная</w:t>
      </w:r>
      <w:r>
        <w:rPr>
          <w:spacing w:val="1"/>
        </w:rPr>
        <w:t> </w:t>
      </w:r>
      <w:r>
        <w:rPr/>
        <w:t>фальсификации.</w:t>
      </w:r>
      <w:r>
        <w:rPr>
          <w:spacing w:val="1"/>
        </w:rPr>
        <w:t> </w:t>
      </w:r>
      <w:r>
        <w:rPr/>
        <w:t>Форма</w:t>
      </w:r>
      <w:r>
        <w:rPr>
          <w:spacing w:val="1"/>
        </w:rPr>
        <w:t> </w:t>
      </w:r>
      <w:r>
        <w:rPr/>
        <w:t>зависит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этапа</w:t>
      </w:r>
      <w:r>
        <w:rPr>
          <w:spacing w:val="1"/>
        </w:rPr>
        <w:t> </w:t>
      </w:r>
      <w:r>
        <w:rPr/>
        <w:t>производства</w:t>
      </w:r>
      <w:r>
        <w:rPr>
          <w:spacing w:val="1"/>
        </w:rPr>
        <w:t> </w:t>
      </w:r>
      <w:r>
        <w:rPr/>
        <w:t>подделки.</w:t>
      </w:r>
      <w:r>
        <w:rPr>
          <w:spacing w:val="1"/>
        </w:rPr>
        <w:t> </w:t>
      </w:r>
      <w:r>
        <w:rPr/>
        <w:t>Зачастую</w:t>
      </w:r>
      <w:r>
        <w:rPr>
          <w:spacing w:val="1"/>
        </w:rPr>
        <w:t> </w:t>
      </w:r>
      <w:r>
        <w:rPr/>
        <w:t>недобросовестные</w:t>
      </w:r>
      <w:r>
        <w:rPr>
          <w:spacing w:val="1"/>
        </w:rPr>
        <w:t> </w:t>
      </w:r>
      <w:r>
        <w:rPr/>
        <w:t>производители</w:t>
      </w:r>
      <w:r>
        <w:rPr>
          <w:spacing w:val="1"/>
        </w:rPr>
        <w:t> </w:t>
      </w:r>
      <w:r>
        <w:rPr/>
        <w:t>прибегают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комплексной</w:t>
      </w:r>
      <w:r>
        <w:rPr>
          <w:spacing w:val="1"/>
        </w:rPr>
        <w:t> </w:t>
      </w:r>
      <w:r>
        <w:rPr/>
        <w:t>фальсификации,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сама</w:t>
      </w:r>
      <w:r>
        <w:rPr>
          <w:spacing w:val="1"/>
        </w:rPr>
        <w:t> </w:t>
      </w:r>
      <w:r>
        <w:rPr/>
        <w:t>фальсификация</w:t>
      </w:r>
      <w:r>
        <w:rPr>
          <w:spacing w:val="1"/>
        </w:rPr>
        <w:t> </w:t>
      </w:r>
      <w:r>
        <w:rPr/>
        <w:t>перетекает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технологической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предреализационную форму.</w:t>
      </w:r>
    </w:p>
    <w:p>
      <w:pPr>
        <w:pStyle w:val="BodyText"/>
        <w:spacing w:line="360" w:lineRule="auto" w:before="1"/>
        <w:ind w:right="166" w:firstLine="707"/>
        <w:jc w:val="both"/>
      </w:pPr>
      <w:r>
        <w:rPr/>
        <w:t>Развитость данных способов позволяет нарушителям получать прибыль и уходить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ответственности.</w:t>
      </w:r>
      <w:r>
        <w:rPr>
          <w:spacing w:val="1"/>
        </w:rPr>
        <w:t> </w:t>
      </w:r>
      <w:r>
        <w:rPr/>
        <w:t>Однако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наносит</w:t>
      </w:r>
      <w:r>
        <w:rPr>
          <w:spacing w:val="1"/>
        </w:rPr>
        <w:t> </w:t>
      </w:r>
      <w:r>
        <w:rPr/>
        <w:t>непоправимый</w:t>
      </w:r>
      <w:r>
        <w:rPr>
          <w:spacing w:val="1"/>
        </w:rPr>
        <w:t> </w:t>
      </w:r>
      <w:r>
        <w:rPr/>
        <w:t>ущерб</w:t>
      </w:r>
      <w:r>
        <w:rPr>
          <w:spacing w:val="1"/>
        </w:rPr>
        <w:t> </w:t>
      </w:r>
      <w:r>
        <w:rPr/>
        <w:t>потребителям,</w:t>
      </w:r>
      <w:r>
        <w:rPr>
          <w:spacing w:val="1"/>
        </w:rPr>
        <w:t> </w:t>
      </w:r>
      <w:r>
        <w:rPr/>
        <w:t>добросовестным</w:t>
      </w:r>
      <w:r>
        <w:rPr>
          <w:spacing w:val="1"/>
        </w:rPr>
        <w:t> </w:t>
      </w:r>
      <w:r>
        <w:rPr/>
        <w:t>производителям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государству,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непременно</w:t>
      </w:r>
      <w:r>
        <w:rPr>
          <w:spacing w:val="1"/>
        </w:rPr>
        <w:t> </w:t>
      </w:r>
      <w:r>
        <w:rPr/>
        <w:t>отражается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социальной,</w:t>
      </w:r>
      <w:r>
        <w:rPr>
          <w:spacing w:val="-1"/>
        </w:rPr>
        <w:t> </w:t>
      </w:r>
      <w:r>
        <w:rPr/>
        <w:t>политической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экономической</w:t>
      </w:r>
      <w:r>
        <w:rPr>
          <w:spacing w:val="-1"/>
        </w:rPr>
        <w:t> </w:t>
      </w:r>
      <w:r>
        <w:rPr/>
        <w:t>сферах</w:t>
      </w:r>
      <w:r>
        <w:rPr>
          <w:spacing w:val="1"/>
        </w:rPr>
        <w:t> </w:t>
      </w:r>
      <w:r>
        <w:rPr/>
        <w:t>общества.</w:t>
      </w:r>
    </w:p>
    <w:p>
      <w:pPr>
        <w:pStyle w:val="BodyText"/>
        <w:spacing w:line="360" w:lineRule="auto" w:before="1"/>
        <w:ind w:right="167" w:firstLine="707"/>
        <w:jc w:val="both"/>
      </w:pPr>
      <w:r>
        <w:rPr/>
        <w:t>Список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идентификации</w:t>
      </w:r>
      <w:r>
        <w:rPr>
          <w:spacing w:val="1"/>
        </w:rPr>
        <w:t> </w:t>
      </w:r>
      <w:r>
        <w:rPr/>
        <w:t>фальсификации</w:t>
      </w:r>
      <w:r>
        <w:rPr>
          <w:spacing w:val="1"/>
        </w:rPr>
        <w:t> </w:t>
      </w:r>
      <w:r>
        <w:rPr/>
        <w:t>довольно</w:t>
      </w:r>
      <w:r>
        <w:rPr>
          <w:spacing w:val="1"/>
        </w:rPr>
        <w:t> </w:t>
      </w:r>
      <w:r>
        <w:rPr/>
        <w:t>обширен.</w:t>
      </w:r>
      <w:r>
        <w:rPr>
          <w:spacing w:val="61"/>
        </w:rPr>
        <w:t> </w:t>
      </w:r>
      <w:r>
        <w:rPr/>
        <w:t>Они</w:t>
      </w:r>
      <w:r>
        <w:rPr>
          <w:spacing w:val="-57"/>
        </w:rPr>
        <w:t> </w:t>
      </w:r>
      <w:r>
        <w:rPr/>
        <w:t>позволяют</w:t>
      </w:r>
      <w:r>
        <w:rPr>
          <w:spacing w:val="1"/>
        </w:rPr>
        <w:t> </w:t>
      </w:r>
      <w:r>
        <w:rPr/>
        <w:t>разными</w:t>
      </w:r>
      <w:r>
        <w:rPr>
          <w:spacing w:val="1"/>
        </w:rPr>
        <w:t> </w:t>
      </w:r>
      <w:r>
        <w:rPr/>
        <w:t>путями</w:t>
      </w:r>
      <w:r>
        <w:rPr>
          <w:spacing w:val="1"/>
        </w:rPr>
        <w:t> </w:t>
      </w:r>
      <w:r>
        <w:rPr/>
        <w:t>выявить</w:t>
      </w:r>
      <w:r>
        <w:rPr>
          <w:spacing w:val="1"/>
        </w:rPr>
        <w:t> </w:t>
      </w:r>
      <w:r>
        <w:rPr/>
        <w:t>соответсвие</w:t>
      </w:r>
      <w:r>
        <w:rPr>
          <w:spacing w:val="1"/>
        </w:rPr>
        <w:t> </w:t>
      </w:r>
      <w:r>
        <w:rPr/>
        <w:t>товара.</w:t>
      </w:r>
      <w:r>
        <w:rPr>
          <w:spacing w:val="1"/>
        </w:rPr>
        <w:t> </w:t>
      </w:r>
      <w:r>
        <w:rPr/>
        <w:t>Некоторые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предоставляют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проверить</w:t>
      </w:r>
      <w:r>
        <w:rPr>
          <w:spacing w:val="1"/>
        </w:rPr>
        <w:t> </w:t>
      </w:r>
      <w:r>
        <w:rPr/>
        <w:t>товар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бытовых</w:t>
      </w:r>
      <w:r>
        <w:rPr>
          <w:spacing w:val="1"/>
        </w:rPr>
        <w:t> </w:t>
      </w:r>
      <w:r>
        <w:rPr/>
        <w:t>условиях,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позволяет</w:t>
      </w:r>
      <w:r>
        <w:rPr>
          <w:spacing w:val="-57"/>
        </w:rPr>
        <w:t> </w:t>
      </w:r>
      <w:r>
        <w:rPr/>
        <w:t>потребителям не тратить лишние денежные средства на экспертизу, которую проводят в</w:t>
      </w:r>
      <w:r>
        <w:rPr>
          <w:spacing w:val="1"/>
        </w:rPr>
        <w:t> </w:t>
      </w:r>
      <w:r>
        <w:rPr/>
        <w:t>специализированных</w:t>
      </w:r>
      <w:r>
        <w:rPr>
          <w:spacing w:val="1"/>
        </w:rPr>
        <w:t> </w:t>
      </w:r>
      <w:r>
        <w:rPr/>
        <w:t>центрах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лабораториях.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государственном</w:t>
      </w:r>
      <w:r>
        <w:rPr>
          <w:spacing w:val="1"/>
        </w:rPr>
        <w:t> </w:t>
      </w:r>
      <w:r>
        <w:rPr/>
        <w:t>регулировании</w:t>
      </w:r>
      <w:r>
        <w:rPr>
          <w:spacing w:val="1"/>
        </w:rPr>
        <w:t> </w:t>
      </w:r>
      <w:r>
        <w:rPr/>
        <w:t>экспертизу назначают и проводят уполномоченные органы такие, как Пермская таможня и</w:t>
      </w:r>
      <w:r>
        <w:rPr>
          <w:spacing w:val="-57"/>
        </w:rPr>
        <w:t> </w:t>
      </w:r>
      <w:r>
        <w:rPr/>
        <w:t>региональный</w:t>
      </w:r>
      <w:r>
        <w:rPr>
          <w:spacing w:val="1"/>
        </w:rPr>
        <w:t> </w:t>
      </w:r>
      <w:r>
        <w:rPr/>
        <w:t>филиал</w:t>
      </w:r>
      <w:r>
        <w:rPr>
          <w:spacing w:val="1"/>
        </w:rPr>
        <w:t> </w:t>
      </w:r>
      <w:r>
        <w:rPr/>
        <w:t>ЦЭКТУ</w:t>
      </w:r>
      <w:r>
        <w:rPr>
          <w:spacing w:val="1"/>
        </w:rPr>
        <w:t> </w:t>
      </w:r>
      <w:r>
        <w:rPr/>
        <w:t>соответственно.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Пермской</w:t>
      </w:r>
      <w:r>
        <w:rPr>
          <w:spacing w:val="1"/>
        </w:rPr>
        <w:t> </w:t>
      </w:r>
      <w:r>
        <w:rPr/>
        <w:t>таможни,</w:t>
      </w:r>
      <w:r>
        <w:rPr>
          <w:spacing w:val="1"/>
        </w:rPr>
        <w:t> </w:t>
      </w:r>
      <w:r>
        <w:rPr/>
        <w:t>отражающая деятельность всей Федеральной таможенной службы, подтвержадет, что на</w:t>
      </w:r>
      <w:r>
        <w:rPr>
          <w:spacing w:val="1"/>
        </w:rPr>
        <w:t> </w:t>
      </w:r>
      <w:r>
        <w:rPr/>
        <w:t>государственном уровне ведется борьба с фальсификатом путем назначения экспертиз и</w:t>
      </w:r>
      <w:r>
        <w:rPr>
          <w:spacing w:val="1"/>
        </w:rPr>
        <w:t> </w:t>
      </w:r>
      <w:r>
        <w:rPr/>
        <w:t>актов</w:t>
      </w:r>
      <w:r>
        <w:rPr>
          <w:spacing w:val="-1"/>
        </w:rPr>
        <w:t> </w:t>
      </w:r>
      <w:r>
        <w:rPr/>
        <w:t>отбора проб и</w:t>
      </w:r>
      <w:r>
        <w:rPr>
          <w:spacing w:val="1"/>
        </w:rPr>
        <w:t> </w:t>
      </w:r>
      <w:r>
        <w:rPr/>
        <w:t>образцов.</w:t>
      </w:r>
    </w:p>
    <w:p>
      <w:pPr>
        <w:pStyle w:val="BodyText"/>
        <w:spacing w:line="360" w:lineRule="auto" w:before="1"/>
        <w:ind w:right="166" w:firstLine="707"/>
        <w:jc w:val="both"/>
      </w:pPr>
      <w:r>
        <w:rPr/>
        <w:t>Существуют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противодействию</w:t>
      </w:r>
      <w:r>
        <w:rPr>
          <w:spacing w:val="1"/>
        </w:rPr>
        <w:t> </w:t>
      </w:r>
      <w:r>
        <w:rPr/>
        <w:t>фальсификата</w:t>
      </w:r>
      <w:r>
        <w:rPr>
          <w:spacing w:val="1"/>
        </w:rPr>
        <w:t> </w:t>
      </w:r>
      <w:r>
        <w:rPr/>
        <w:t>разной</w:t>
      </w:r>
      <w:r>
        <w:rPr>
          <w:spacing w:val="1"/>
        </w:rPr>
        <w:t> </w:t>
      </w:r>
      <w:r>
        <w:rPr/>
        <w:t>направленности:</w:t>
      </w:r>
      <w:r>
        <w:rPr>
          <w:spacing w:val="1"/>
        </w:rPr>
        <w:t> </w:t>
      </w:r>
      <w:r>
        <w:rPr/>
        <w:t>предупредительные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наказания.</w:t>
      </w:r>
      <w:r>
        <w:rPr>
          <w:spacing w:val="1"/>
        </w:rPr>
        <w:t> </w:t>
      </w:r>
      <w:r>
        <w:rPr/>
        <w:t>Хоть</w:t>
      </w:r>
      <w:r>
        <w:rPr>
          <w:spacing w:val="1"/>
        </w:rPr>
        <w:t> </w:t>
      </w:r>
      <w:r>
        <w:rPr/>
        <w:t>предупредительные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приносят</w:t>
      </w:r>
      <w:r>
        <w:rPr>
          <w:spacing w:val="-57"/>
        </w:rPr>
        <w:t> </w:t>
      </w:r>
      <w:r>
        <w:rPr/>
        <w:t>вклад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борьбу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фальсификацией</w:t>
      </w:r>
      <w:r>
        <w:rPr>
          <w:spacing w:val="1"/>
        </w:rPr>
        <w:t> </w:t>
      </w:r>
      <w:r>
        <w:rPr/>
        <w:t>товаров,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правосудия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приходится</w:t>
      </w:r>
      <w:r>
        <w:rPr>
          <w:spacing w:val="1"/>
        </w:rPr>
        <w:t> </w:t>
      </w:r>
      <w:r>
        <w:rPr/>
        <w:t>принимать</w:t>
      </w:r>
      <w:r>
        <w:rPr>
          <w:spacing w:val="1"/>
        </w:rPr>
        <w:t> </w:t>
      </w:r>
      <w:r>
        <w:rPr/>
        <w:t>участие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наказании</w:t>
      </w:r>
      <w:r>
        <w:rPr>
          <w:spacing w:val="-1"/>
        </w:rPr>
        <w:t> </w:t>
      </w:r>
      <w:r>
        <w:rPr/>
        <w:t>правонарушителей…</w:t>
      </w:r>
    </w:p>
    <w:p>
      <w:pPr>
        <w:spacing w:after="0" w:line="360" w:lineRule="auto"/>
        <w:jc w:val="both"/>
        <w:sectPr>
          <w:pgSz w:w="11910" w:h="16840"/>
          <w:pgMar w:header="0" w:footer="1003" w:top="1040" w:bottom="1200" w:left="1460" w:right="680"/>
        </w:sectPr>
      </w:pPr>
    </w:p>
    <w:p>
      <w:pPr>
        <w:pStyle w:val="BodyText"/>
        <w:spacing w:before="5"/>
        <w:ind w:left="0"/>
        <w:rPr>
          <w:sz w:val="29"/>
        </w:rPr>
      </w:pPr>
    </w:p>
    <w:p>
      <w:pPr>
        <w:pStyle w:val="Heading1"/>
        <w:spacing w:before="90"/>
        <w:ind w:left="3840"/>
        <w:jc w:val="both"/>
      </w:pPr>
      <w:bookmarkStart w:name="_bookmark12" w:id="18"/>
      <w:bookmarkEnd w:id="18"/>
      <w:r>
        <w:rPr>
          <w:b w:val="0"/>
        </w:rPr>
      </w:r>
      <w:r>
        <w:rPr/>
        <w:t>Список</w:t>
      </w:r>
      <w:r>
        <w:rPr>
          <w:spacing w:val="-5"/>
        </w:rPr>
        <w:t> </w:t>
      </w:r>
      <w:r>
        <w:rPr/>
        <w:t>источников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360" w:lineRule="auto" w:before="132" w:after="0"/>
        <w:ind w:left="525" w:right="166" w:hanging="425"/>
        <w:jc w:val="both"/>
        <w:rPr>
          <w:sz w:val="24"/>
        </w:rPr>
      </w:pPr>
      <w:r>
        <w:rPr/>
        <w:pict>
          <v:rect style="position:absolute;margin-left:87.024002pt;margin-top:15.283137pt;width:465.91pt;height:.59999pt;mso-position-horizontal-relative:page;mso-position-vertical-relative:paragraph;z-index:-15909376" filled="true" fillcolor="#edebe0" stroked="false">
            <v:fill type="solid"/>
            <w10:wrap type="none"/>
          </v:rect>
        </w:pict>
      </w:r>
      <w:r>
        <w:rPr>
          <w:strike/>
          <w:color w:val="EDEBE0"/>
          <w:sz w:val="24"/>
        </w:rPr>
        <w:t>Федеральный закон от 23.02.2013 N 15-ФЗ (ред. от 30.12.2020) "Об охране здоровья</w:t>
      </w:r>
      <w:r>
        <w:rPr>
          <w:strike w:val="0"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граждан</w:t>
      </w:r>
      <w:r>
        <w:rPr>
          <w:dstrike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от</w:t>
      </w:r>
      <w:r>
        <w:rPr>
          <w:dstrike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воздействия</w:t>
      </w:r>
      <w:r>
        <w:rPr>
          <w:dstrike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окружающего</w:t>
      </w:r>
      <w:r>
        <w:rPr>
          <w:dstrike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табачного</w:t>
      </w:r>
      <w:r>
        <w:rPr>
          <w:dstrike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дыма,</w:t>
      </w:r>
      <w:r>
        <w:rPr>
          <w:dstrike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последствий</w:t>
      </w:r>
      <w:r>
        <w:rPr>
          <w:dstrike/>
          <w:color w:val="EDEBE0"/>
          <w:spacing w:val="60"/>
          <w:sz w:val="24"/>
        </w:rPr>
        <w:t> </w:t>
      </w:r>
      <w:r>
        <w:rPr>
          <w:dstrike/>
          <w:color w:val="EDEBE0"/>
          <w:sz w:val="24"/>
        </w:rPr>
        <w:t>потребления</w:t>
      </w:r>
      <w:r>
        <w:rPr>
          <w:strike w:val="0"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табака или потребления никотинсодержащей продукции" (с изм. и доп., вступ. в силу с</w:t>
      </w:r>
      <w:r>
        <w:rPr>
          <w:strike w:val="0"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01.04.2021)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360" w:lineRule="auto" w:before="1" w:after="0"/>
        <w:ind w:left="525" w:right="170" w:hanging="425"/>
        <w:jc w:val="both"/>
        <w:rPr>
          <w:sz w:val="24"/>
        </w:rPr>
      </w:pPr>
      <w:r>
        <w:rPr/>
        <w:pict>
          <v:rect style="position:absolute;margin-left:87.024002pt;margin-top:8.73315pt;width:465.91pt;height:.59999pt;mso-position-horizontal-relative:page;mso-position-vertical-relative:paragraph;z-index:-15908864" filled="true" fillcolor="#edebe0" stroked="false">
            <v:fill type="solid"/>
            <w10:wrap type="none"/>
          </v:rect>
        </w:pict>
      </w:r>
      <w:r>
        <w:rPr>
          <w:strike/>
          <w:color w:val="EDEBE0"/>
          <w:sz w:val="24"/>
        </w:rPr>
        <w:t>Федеральный закон от 22.11.1995 N 171-ФЗ (ред. от 30.04.2021) "О государственном</w:t>
      </w:r>
      <w:r>
        <w:rPr>
          <w:strike w:val="0"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регулировании</w:t>
      </w:r>
      <w:r>
        <w:rPr>
          <w:dstrike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производства</w:t>
      </w:r>
      <w:r>
        <w:rPr>
          <w:dstrike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и</w:t>
      </w:r>
      <w:r>
        <w:rPr>
          <w:dstrike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оборота</w:t>
      </w:r>
      <w:r>
        <w:rPr>
          <w:dstrike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этилового</w:t>
      </w:r>
      <w:r>
        <w:rPr>
          <w:dstrike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спирта,</w:t>
      </w:r>
      <w:r>
        <w:rPr>
          <w:dstrike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алкогольной</w:t>
      </w:r>
      <w:r>
        <w:rPr>
          <w:dstrike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и</w:t>
      </w:r>
      <w:r>
        <w:rPr>
          <w:strike w:val="0"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спиртосодержащей продукции и об ограничении потребления (распития) алкогольной</w:t>
      </w:r>
      <w:r>
        <w:rPr>
          <w:strike w:val="0"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продукции"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360" w:lineRule="auto" w:before="0" w:after="0"/>
        <w:ind w:left="525" w:right="170" w:hanging="425"/>
        <w:jc w:val="both"/>
        <w:rPr>
          <w:sz w:val="24"/>
        </w:rPr>
      </w:pPr>
      <w:r>
        <w:rPr/>
        <w:pict>
          <v:rect style="position:absolute;margin-left:87.024002pt;margin-top:8.683143pt;width:465.91pt;height:.599980pt;mso-position-horizontal-relative:page;mso-position-vertical-relative:paragraph;z-index:-15908352" filled="true" fillcolor="#edebe0" stroked="false">
            <v:fill type="solid"/>
            <w10:wrap type="none"/>
          </v:rect>
        </w:pict>
      </w:r>
      <w:r>
        <w:rPr>
          <w:strike/>
          <w:color w:val="EDEBE0"/>
          <w:sz w:val="24"/>
        </w:rPr>
        <w:t>Кодекс административного судопроизводства Российской Федерации от 08.03.2015 N</w:t>
      </w:r>
      <w:r>
        <w:rPr>
          <w:strike w:val="0"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21-ФЗ</w:t>
      </w:r>
      <w:r>
        <w:rPr>
          <w:dstrike/>
          <w:color w:val="EDEBE0"/>
          <w:spacing w:val="-2"/>
          <w:sz w:val="24"/>
        </w:rPr>
        <w:t> </w:t>
      </w:r>
      <w:r>
        <w:rPr>
          <w:dstrike/>
          <w:color w:val="EDEBE0"/>
          <w:sz w:val="24"/>
        </w:rPr>
        <w:t>(ред. от 02.12.2019)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360" w:lineRule="auto" w:before="0" w:after="0"/>
        <w:ind w:left="525" w:right="168" w:hanging="425"/>
        <w:jc w:val="both"/>
        <w:rPr>
          <w:sz w:val="24"/>
        </w:rPr>
      </w:pPr>
      <w:r>
        <w:rPr/>
        <w:pict>
          <v:rect style="position:absolute;margin-left:87.024002pt;margin-top:8.683119pt;width:465.91pt;height:.600010pt;mso-position-horizontal-relative:page;mso-position-vertical-relative:paragraph;z-index:-15907840" filled="true" fillcolor="#edebe0" stroked="false">
            <v:fill type="solid"/>
            <w10:wrap type="none"/>
          </v:rect>
        </w:pict>
      </w:r>
      <w:r>
        <w:rPr>
          <w:strike/>
          <w:color w:val="EDEBE0"/>
          <w:sz w:val="24"/>
        </w:rPr>
        <w:t>Уголовный кодекс Российской Федерации от 13.06.1996 N 63-ФЗ (ред. от 29.07.2017)(с</w:t>
      </w:r>
      <w:r>
        <w:rPr>
          <w:strike w:val="0"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изм.</w:t>
      </w:r>
      <w:r>
        <w:rPr>
          <w:dstrike/>
          <w:color w:val="EDEBE0"/>
          <w:spacing w:val="-1"/>
          <w:sz w:val="24"/>
        </w:rPr>
        <w:t> </w:t>
      </w:r>
      <w:r>
        <w:rPr>
          <w:dstrike/>
          <w:color w:val="EDEBE0"/>
          <w:sz w:val="24"/>
        </w:rPr>
        <w:t>и доп., вступ. в</w:t>
      </w:r>
      <w:r>
        <w:rPr>
          <w:dstrike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силу</w:t>
      </w:r>
      <w:r>
        <w:rPr>
          <w:dstrike/>
          <w:color w:val="EDEBE0"/>
          <w:spacing w:val="-3"/>
          <w:sz w:val="24"/>
        </w:rPr>
        <w:t> </w:t>
      </w:r>
      <w:r>
        <w:rPr>
          <w:dstrike/>
          <w:color w:val="EDEBE0"/>
          <w:sz w:val="24"/>
        </w:rPr>
        <w:t>с</w:t>
      </w:r>
      <w:r>
        <w:rPr>
          <w:dstrike/>
          <w:color w:val="EDEBE0"/>
          <w:spacing w:val="-1"/>
          <w:sz w:val="24"/>
        </w:rPr>
        <w:t> </w:t>
      </w:r>
      <w:r>
        <w:rPr>
          <w:dstrike/>
          <w:color w:val="EDEBE0"/>
          <w:sz w:val="24"/>
        </w:rPr>
        <w:t>27.12.2019)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360" w:lineRule="auto" w:before="0" w:after="0"/>
        <w:ind w:left="525" w:right="170" w:hanging="425"/>
        <w:jc w:val="both"/>
        <w:rPr>
          <w:sz w:val="24"/>
        </w:rPr>
      </w:pPr>
      <w:r>
        <w:rPr/>
        <w:pict>
          <v:rect style="position:absolute;margin-left:87.024002pt;margin-top:8.683125pt;width:465.91pt;height:.600010pt;mso-position-horizontal-relative:page;mso-position-vertical-relative:paragraph;z-index:-15907328" filled="true" fillcolor="#edebe0" stroked="false">
            <v:fill type="solid"/>
            <w10:wrap type="none"/>
          </v:rect>
        </w:pict>
      </w:r>
      <w:r>
        <w:rPr>
          <w:strike/>
          <w:color w:val="EDEBE0"/>
          <w:sz w:val="24"/>
        </w:rPr>
        <w:t>Решение КТС от 20.05.2010 № 258 «О порядке проведения таможенной экспертизы при</w:t>
      </w:r>
      <w:r>
        <w:rPr>
          <w:strike w:val="0"/>
          <w:color w:val="EDEBE0"/>
          <w:spacing w:val="-57"/>
          <w:sz w:val="24"/>
        </w:rPr>
        <w:t> </w:t>
      </w:r>
      <w:r>
        <w:rPr>
          <w:dstrike/>
          <w:color w:val="EDEBE0"/>
          <w:sz w:val="24"/>
        </w:rPr>
        <w:t>проведении</w:t>
      </w:r>
      <w:r>
        <w:rPr>
          <w:dstrike/>
          <w:color w:val="EDEBE0"/>
          <w:spacing w:val="-1"/>
          <w:sz w:val="24"/>
        </w:rPr>
        <w:t> </w:t>
      </w:r>
      <w:r>
        <w:rPr>
          <w:dstrike/>
          <w:color w:val="EDEBE0"/>
          <w:sz w:val="24"/>
        </w:rPr>
        <w:t>таможенного</w:t>
      </w:r>
      <w:r>
        <w:rPr>
          <w:dstrike/>
          <w:color w:val="EDEBE0"/>
          <w:spacing w:val="-1"/>
          <w:sz w:val="24"/>
        </w:rPr>
        <w:t> </w:t>
      </w:r>
      <w:r>
        <w:rPr>
          <w:dstrike/>
          <w:color w:val="EDEBE0"/>
          <w:sz w:val="24"/>
        </w:rPr>
        <w:t>контроля»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360" w:lineRule="auto" w:before="0" w:after="0"/>
        <w:ind w:left="525" w:right="168" w:hanging="425"/>
        <w:jc w:val="both"/>
        <w:rPr>
          <w:sz w:val="24"/>
        </w:rPr>
      </w:pPr>
      <w:r>
        <w:rPr/>
        <w:pict>
          <v:rect style="position:absolute;margin-left:87.024002pt;margin-top:8.683101pt;width:465.91pt;height:.600010pt;mso-position-horizontal-relative:page;mso-position-vertical-relative:paragraph;z-index:-15906816" filled="true" fillcolor="#edebe0" stroked="false">
            <v:fill type="solid"/>
            <w10:wrap type="none"/>
          </v:rect>
        </w:pict>
      </w:r>
      <w:r>
        <w:rPr>
          <w:strike/>
          <w:color w:val="EDEBE0"/>
          <w:sz w:val="24"/>
        </w:rPr>
        <w:t>Приказ</w:t>
      </w:r>
      <w:r>
        <w:rPr>
          <w:strike/>
          <w:color w:val="EDEBE0"/>
          <w:spacing w:val="1"/>
          <w:sz w:val="24"/>
        </w:rPr>
        <w:t> </w:t>
      </w:r>
      <w:r>
        <w:rPr>
          <w:strike/>
          <w:color w:val="EDEBE0"/>
          <w:sz w:val="24"/>
        </w:rPr>
        <w:t>ФТС</w:t>
      </w:r>
      <w:r>
        <w:rPr>
          <w:strike/>
          <w:color w:val="EDEBE0"/>
          <w:spacing w:val="1"/>
          <w:sz w:val="24"/>
        </w:rPr>
        <w:t> </w:t>
      </w:r>
      <w:r>
        <w:rPr>
          <w:strike/>
          <w:color w:val="EDEBE0"/>
          <w:sz w:val="24"/>
        </w:rPr>
        <w:t>России</w:t>
      </w:r>
      <w:r>
        <w:rPr>
          <w:strike/>
          <w:color w:val="EDEBE0"/>
          <w:spacing w:val="1"/>
          <w:sz w:val="24"/>
        </w:rPr>
        <w:t> </w:t>
      </w:r>
      <w:r>
        <w:rPr>
          <w:strike/>
          <w:color w:val="EDEBE0"/>
          <w:sz w:val="24"/>
        </w:rPr>
        <w:t>от</w:t>
      </w:r>
      <w:r>
        <w:rPr>
          <w:strike/>
          <w:color w:val="EDEBE0"/>
          <w:spacing w:val="1"/>
          <w:sz w:val="24"/>
        </w:rPr>
        <w:t> </w:t>
      </w:r>
      <w:r>
        <w:rPr>
          <w:strike/>
          <w:color w:val="EDEBE0"/>
          <w:sz w:val="24"/>
        </w:rPr>
        <w:t>20.11.2014</w:t>
      </w:r>
      <w:r>
        <w:rPr>
          <w:strike/>
          <w:color w:val="EDEBE0"/>
          <w:spacing w:val="1"/>
          <w:sz w:val="24"/>
        </w:rPr>
        <w:t> </w:t>
      </w:r>
      <w:r>
        <w:rPr>
          <w:strike/>
          <w:color w:val="EDEBE0"/>
          <w:sz w:val="24"/>
        </w:rPr>
        <w:t>№</w:t>
      </w:r>
      <w:r>
        <w:rPr>
          <w:strike/>
          <w:color w:val="EDEBE0"/>
          <w:spacing w:val="1"/>
          <w:sz w:val="24"/>
        </w:rPr>
        <w:t> </w:t>
      </w:r>
      <w:r>
        <w:rPr>
          <w:strike/>
          <w:color w:val="EDEBE0"/>
          <w:sz w:val="24"/>
        </w:rPr>
        <w:t>2264</w:t>
      </w:r>
      <w:r>
        <w:rPr>
          <w:strike/>
          <w:color w:val="EDEBE0"/>
          <w:spacing w:val="1"/>
          <w:sz w:val="24"/>
        </w:rPr>
        <w:t> </w:t>
      </w:r>
      <w:r>
        <w:rPr>
          <w:strike/>
          <w:color w:val="EDEBE0"/>
          <w:sz w:val="24"/>
        </w:rPr>
        <w:t>«Об</w:t>
      </w:r>
      <w:r>
        <w:rPr>
          <w:strike/>
          <w:color w:val="EDEBE0"/>
          <w:spacing w:val="1"/>
          <w:sz w:val="24"/>
        </w:rPr>
        <w:t> </w:t>
      </w:r>
      <w:r>
        <w:rPr>
          <w:strike/>
          <w:color w:val="EDEBE0"/>
          <w:sz w:val="24"/>
        </w:rPr>
        <w:t>утверждении</w:t>
      </w:r>
      <w:r>
        <w:rPr>
          <w:strike/>
          <w:color w:val="EDEBE0"/>
          <w:spacing w:val="1"/>
          <w:sz w:val="24"/>
        </w:rPr>
        <w:t> </w:t>
      </w:r>
      <w:r>
        <w:rPr>
          <w:strike/>
          <w:color w:val="EDEBE0"/>
          <w:sz w:val="24"/>
        </w:rPr>
        <w:t>Порядка</w:t>
      </w:r>
      <w:r>
        <w:rPr>
          <w:strike/>
          <w:color w:val="EDEBE0"/>
          <w:spacing w:val="1"/>
          <w:sz w:val="24"/>
        </w:rPr>
        <w:t> </w:t>
      </w:r>
      <w:r>
        <w:rPr>
          <w:strike/>
          <w:color w:val="EDEBE0"/>
          <w:sz w:val="24"/>
        </w:rPr>
        <w:t>отбора</w:t>
      </w:r>
      <w:r>
        <w:rPr>
          <w:strike w:val="0"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таможенными</w:t>
      </w:r>
      <w:r>
        <w:rPr>
          <w:dstrike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органами</w:t>
      </w:r>
      <w:r>
        <w:rPr>
          <w:dstrike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Российской</w:t>
      </w:r>
      <w:r>
        <w:rPr>
          <w:dstrike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Федерации</w:t>
      </w:r>
      <w:r>
        <w:rPr>
          <w:dstrike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проб</w:t>
      </w:r>
      <w:r>
        <w:rPr>
          <w:dstrike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(образцов)</w:t>
      </w:r>
      <w:r>
        <w:rPr>
          <w:dstrike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товаров</w:t>
      </w:r>
      <w:r>
        <w:rPr>
          <w:dstrike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для</w:t>
      </w:r>
      <w:r>
        <w:rPr>
          <w:strike w:val="0"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проведения</w:t>
      </w:r>
      <w:r>
        <w:rPr>
          <w:dstrike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таможенной</w:t>
      </w:r>
      <w:r>
        <w:rPr>
          <w:dstrike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экспертизы,</w:t>
      </w:r>
      <w:r>
        <w:rPr>
          <w:dstrike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Порядка</w:t>
      </w:r>
      <w:r>
        <w:rPr>
          <w:dstrike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приостановления</w:t>
      </w:r>
      <w:r>
        <w:rPr>
          <w:dstrike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срока</w:t>
      </w:r>
      <w:r>
        <w:rPr>
          <w:dstrike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проведения</w:t>
      </w:r>
      <w:r>
        <w:rPr>
          <w:strike w:val="0"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таможенной</w:t>
      </w:r>
      <w:r>
        <w:rPr>
          <w:dstrike/>
          <w:color w:val="EDEBE0"/>
          <w:spacing w:val="-1"/>
          <w:sz w:val="24"/>
        </w:rPr>
        <w:t> </w:t>
      </w:r>
      <w:r>
        <w:rPr>
          <w:dstrike/>
          <w:color w:val="EDEBE0"/>
          <w:sz w:val="24"/>
        </w:rPr>
        <w:t>экспертизы»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360" w:lineRule="auto" w:before="1" w:after="0"/>
        <w:ind w:left="525" w:right="173" w:hanging="425"/>
        <w:jc w:val="both"/>
        <w:rPr>
          <w:sz w:val="24"/>
        </w:rPr>
      </w:pPr>
      <w:r>
        <w:rPr/>
        <w:pict>
          <v:rect style="position:absolute;margin-left:87.024002pt;margin-top:8.733124pt;width:465.91pt;height:.600010pt;mso-position-horizontal-relative:page;mso-position-vertical-relative:paragraph;z-index:-15906304" filled="true" fillcolor="#edebe0" stroked="false">
            <v:fill type="solid"/>
            <w10:wrap type="none"/>
          </v:rect>
        </w:pict>
      </w:r>
      <w:r>
        <w:rPr>
          <w:strike/>
          <w:color w:val="EDEBE0"/>
          <w:sz w:val="24"/>
        </w:rPr>
        <w:t>Ахромова К. М. Цифровые средства идентификации товаров //Современные проблемы</w:t>
      </w:r>
      <w:r>
        <w:rPr>
          <w:strike w:val="0"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товароведения,</w:t>
      </w:r>
      <w:r>
        <w:rPr>
          <w:dstrike/>
          <w:color w:val="EDEBE0"/>
          <w:spacing w:val="-1"/>
          <w:sz w:val="24"/>
        </w:rPr>
        <w:t> </w:t>
      </w:r>
      <w:r>
        <w:rPr>
          <w:dstrike/>
          <w:color w:val="EDEBE0"/>
          <w:sz w:val="24"/>
        </w:rPr>
        <w:t>экономики</w:t>
      </w:r>
      <w:r>
        <w:rPr>
          <w:dstrike/>
          <w:color w:val="EDEBE0"/>
          <w:spacing w:val="-2"/>
          <w:sz w:val="24"/>
        </w:rPr>
        <w:t> </w:t>
      </w:r>
      <w:r>
        <w:rPr>
          <w:dstrike/>
          <w:color w:val="EDEBE0"/>
          <w:sz w:val="24"/>
        </w:rPr>
        <w:t>и</w:t>
      </w:r>
      <w:r>
        <w:rPr>
          <w:dstrike/>
          <w:color w:val="EDEBE0"/>
          <w:spacing w:val="-1"/>
          <w:sz w:val="24"/>
        </w:rPr>
        <w:t> </w:t>
      </w:r>
      <w:r>
        <w:rPr>
          <w:dstrike/>
          <w:color w:val="EDEBE0"/>
          <w:sz w:val="24"/>
        </w:rPr>
        <w:t>индустрии питания.</w:t>
      </w:r>
      <w:r>
        <w:rPr>
          <w:dstrike/>
          <w:color w:val="EDEBE0"/>
          <w:spacing w:val="4"/>
          <w:sz w:val="24"/>
        </w:rPr>
        <w:t> </w:t>
      </w:r>
      <w:r>
        <w:rPr>
          <w:dstrike/>
          <w:color w:val="EDEBE0"/>
          <w:sz w:val="24"/>
        </w:rPr>
        <w:t>– 2020.</w:t>
      </w:r>
      <w:r>
        <w:rPr>
          <w:dstrike/>
          <w:color w:val="EDEBE0"/>
          <w:spacing w:val="-1"/>
          <w:sz w:val="24"/>
        </w:rPr>
        <w:t> </w:t>
      </w:r>
      <w:r>
        <w:rPr>
          <w:dstrike/>
          <w:color w:val="EDEBE0"/>
          <w:sz w:val="24"/>
        </w:rPr>
        <w:t>– С.</w:t>
      </w:r>
      <w:r>
        <w:rPr>
          <w:dstrike/>
          <w:color w:val="EDEBE0"/>
          <w:spacing w:val="-1"/>
          <w:sz w:val="24"/>
        </w:rPr>
        <w:t> </w:t>
      </w:r>
      <w:r>
        <w:rPr>
          <w:dstrike/>
          <w:color w:val="EDEBE0"/>
          <w:sz w:val="24"/>
        </w:rPr>
        <w:t>14-18.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360" w:lineRule="auto" w:before="0" w:after="0"/>
        <w:ind w:left="525" w:right="165" w:hanging="425"/>
        <w:jc w:val="both"/>
        <w:rPr>
          <w:sz w:val="24"/>
        </w:rPr>
      </w:pPr>
      <w:r>
        <w:rPr/>
        <w:pict>
          <v:rect style="position:absolute;margin-left:87.024002pt;margin-top:8.683160pt;width:465.91pt;height:.599980pt;mso-position-horizontal-relative:page;mso-position-vertical-relative:paragraph;z-index:-15905792" filled="true" fillcolor="#edebe0" stroked="false">
            <v:fill type="solid"/>
            <w10:wrap type="none"/>
          </v:rect>
        </w:pict>
      </w:r>
      <w:r>
        <w:rPr>
          <w:strike/>
          <w:color w:val="EDEBE0"/>
          <w:sz w:val="24"/>
        </w:rPr>
        <w:t>Акопян</w:t>
      </w:r>
      <w:r>
        <w:rPr>
          <w:strike/>
          <w:color w:val="EDEBE0"/>
          <w:spacing w:val="1"/>
          <w:sz w:val="24"/>
        </w:rPr>
        <w:t> </w:t>
      </w:r>
      <w:r>
        <w:rPr>
          <w:strike/>
          <w:color w:val="EDEBE0"/>
          <w:sz w:val="24"/>
        </w:rPr>
        <w:t>К.</w:t>
      </w:r>
      <w:r>
        <w:rPr>
          <w:strike/>
          <w:color w:val="EDEBE0"/>
          <w:spacing w:val="1"/>
          <w:sz w:val="24"/>
        </w:rPr>
        <w:t> </w:t>
      </w:r>
      <w:r>
        <w:rPr>
          <w:strike/>
          <w:color w:val="EDEBE0"/>
          <w:sz w:val="24"/>
        </w:rPr>
        <w:t>А.,</w:t>
      </w:r>
      <w:r>
        <w:rPr>
          <w:strike/>
          <w:color w:val="EDEBE0"/>
          <w:spacing w:val="1"/>
          <w:sz w:val="24"/>
        </w:rPr>
        <w:t> </w:t>
      </w:r>
      <w:r>
        <w:rPr>
          <w:strike/>
          <w:color w:val="EDEBE0"/>
          <w:sz w:val="24"/>
        </w:rPr>
        <w:t>Голубева</w:t>
      </w:r>
      <w:r>
        <w:rPr>
          <w:strike/>
          <w:color w:val="EDEBE0"/>
          <w:spacing w:val="1"/>
          <w:sz w:val="24"/>
        </w:rPr>
        <w:t> </w:t>
      </w:r>
      <w:r>
        <w:rPr>
          <w:strike/>
          <w:color w:val="EDEBE0"/>
          <w:sz w:val="24"/>
        </w:rPr>
        <w:t>В.</w:t>
      </w:r>
      <w:r>
        <w:rPr>
          <w:strike/>
          <w:color w:val="EDEBE0"/>
          <w:spacing w:val="1"/>
          <w:sz w:val="24"/>
        </w:rPr>
        <w:t> </w:t>
      </w:r>
      <w:r>
        <w:rPr>
          <w:strike/>
          <w:color w:val="EDEBE0"/>
          <w:sz w:val="24"/>
        </w:rPr>
        <w:t>Д.,</w:t>
      </w:r>
      <w:r>
        <w:rPr>
          <w:strike/>
          <w:color w:val="EDEBE0"/>
          <w:spacing w:val="1"/>
          <w:sz w:val="24"/>
        </w:rPr>
        <w:t> </w:t>
      </w:r>
      <w:r>
        <w:rPr>
          <w:strike/>
          <w:color w:val="EDEBE0"/>
          <w:sz w:val="24"/>
        </w:rPr>
        <w:t>Демьянов</w:t>
      </w:r>
      <w:r>
        <w:rPr>
          <w:strike/>
          <w:color w:val="EDEBE0"/>
          <w:spacing w:val="1"/>
          <w:sz w:val="24"/>
        </w:rPr>
        <w:t> </w:t>
      </w:r>
      <w:r>
        <w:rPr>
          <w:strike/>
          <w:color w:val="EDEBE0"/>
          <w:sz w:val="24"/>
        </w:rPr>
        <w:t>Д.</w:t>
      </w:r>
      <w:r>
        <w:rPr>
          <w:strike/>
          <w:color w:val="EDEBE0"/>
          <w:spacing w:val="1"/>
          <w:sz w:val="24"/>
        </w:rPr>
        <w:t> </w:t>
      </w:r>
      <w:r>
        <w:rPr>
          <w:strike/>
          <w:color w:val="EDEBE0"/>
          <w:sz w:val="24"/>
        </w:rPr>
        <w:t>С.</w:t>
      </w:r>
      <w:r>
        <w:rPr>
          <w:strike/>
          <w:color w:val="EDEBE0"/>
          <w:spacing w:val="1"/>
          <w:sz w:val="24"/>
        </w:rPr>
        <w:t> </w:t>
      </w:r>
      <w:r>
        <w:rPr>
          <w:strike/>
          <w:color w:val="EDEBE0"/>
          <w:sz w:val="24"/>
        </w:rPr>
        <w:t>Фальсификация</w:t>
      </w:r>
      <w:r>
        <w:rPr>
          <w:strike/>
          <w:color w:val="EDEBE0"/>
          <w:spacing w:val="1"/>
          <w:sz w:val="24"/>
        </w:rPr>
        <w:t> </w:t>
      </w:r>
      <w:r>
        <w:rPr>
          <w:strike/>
          <w:color w:val="EDEBE0"/>
          <w:sz w:val="24"/>
        </w:rPr>
        <w:t>товаров</w:t>
      </w:r>
      <w:r>
        <w:rPr>
          <w:strike/>
          <w:color w:val="EDEBE0"/>
          <w:spacing w:val="1"/>
          <w:sz w:val="24"/>
        </w:rPr>
        <w:t> </w:t>
      </w:r>
      <w:r>
        <w:rPr>
          <w:strike/>
          <w:color w:val="EDEBE0"/>
          <w:sz w:val="24"/>
        </w:rPr>
        <w:t>на</w:t>
      </w:r>
      <w:r>
        <w:rPr>
          <w:strike w:val="0"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потребительском</w:t>
      </w:r>
      <w:r>
        <w:rPr>
          <w:dstrike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рынке</w:t>
      </w:r>
      <w:r>
        <w:rPr>
          <w:dstrike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и</w:t>
      </w:r>
      <w:r>
        <w:rPr>
          <w:dstrike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меры</w:t>
      </w:r>
      <w:r>
        <w:rPr>
          <w:dstrike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по</w:t>
      </w:r>
      <w:r>
        <w:rPr>
          <w:dstrike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ее</w:t>
      </w:r>
      <w:r>
        <w:rPr>
          <w:dstrike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предупреждению</w:t>
      </w:r>
      <w:r>
        <w:rPr>
          <w:dstrike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//Механизмы</w:t>
      </w:r>
      <w:r>
        <w:rPr>
          <w:dstrike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управления</w:t>
      </w:r>
      <w:r>
        <w:rPr>
          <w:strike w:val="0"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экономическими</w:t>
      </w:r>
      <w:r>
        <w:rPr>
          <w:dstrike/>
          <w:color w:val="EDEBE0"/>
          <w:spacing w:val="-1"/>
          <w:sz w:val="24"/>
        </w:rPr>
        <w:t> </w:t>
      </w:r>
      <w:r>
        <w:rPr>
          <w:dstrike/>
          <w:color w:val="EDEBE0"/>
          <w:sz w:val="24"/>
        </w:rPr>
        <w:t>системами. – 2017. – С. 21.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" w:after="0"/>
        <w:ind w:left="525" w:right="0" w:hanging="426"/>
        <w:jc w:val="both"/>
        <w:rPr>
          <w:sz w:val="24"/>
        </w:rPr>
      </w:pPr>
      <w:r>
        <w:rPr/>
        <w:pict>
          <v:rect style="position:absolute;margin-left:87.024002pt;margin-top:8.733081pt;width:465.91pt;height:.60004pt;mso-position-horizontal-relative:page;mso-position-vertical-relative:paragraph;z-index:-15905280" filled="true" fillcolor="#edebe0" stroked="false">
            <v:fill type="solid"/>
            <w10:wrap type="none"/>
          </v:rect>
        </w:pict>
      </w:r>
      <w:r>
        <w:rPr>
          <w:strike/>
          <w:color w:val="EDEBE0"/>
          <w:sz w:val="24"/>
        </w:rPr>
        <w:t>Бекмурзаева</w:t>
      </w:r>
      <w:r>
        <w:rPr>
          <w:strike/>
          <w:color w:val="EDEBE0"/>
          <w:spacing w:val="119"/>
          <w:sz w:val="24"/>
        </w:rPr>
        <w:t> </w:t>
      </w:r>
      <w:r>
        <w:rPr>
          <w:strike/>
          <w:color w:val="EDEBE0"/>
          <w:sz w:val="24"/>
        </w:rPr>
        <w:t>З.</w:t>
      </w:r>
      <w:r>
        <w:rPr>
          <w:strike/>
          <w:color w:val="EDEBE0"/>
          <w:spacing w:val="118"/>
          <w:sz w:val="24"/>
        </w:rPr>
        <w:t> </w:t>
      </w:r>
      <w:r>
        <w:rPr>
          <w:strike/>
          <w:color w:val="EDEBE0"/>
          <w:sz w:val="24"/>
        </w:rPr>
        <w:t>Х.,</w:t>
      </w:r>
      <w:r>
        <w:rPr>
          <w:strike/>
          <w:color w:val="EDEBE0"/>
          <w:spacing w:val="118"/>
          <w:sz w:val="24"/>
        </w:rPr>
        <w:t> </w:t>
      </w:r>
      <w:r>
        <w:rPr>
          <w:strike/>
          <w:color w:val="EDEBE0"/>
          <w:sz w:val="24"/>
        </w:rPr>
        <w:t>Шотаева</w:t>
      </w:r>
      <w:r>
        <w:rPr>
          <w:strike/>
          <w:color w:val="EDEBE0"/>
          <w:spacing w:val="118"/>
          <w:sz w:val="24"/>
        </w:rPr>
        <w:t> </w:t>
      </w:r>
      <w:r>
        <w:rPr>
          <w:strike/>
          <w:color w:val="EDEBE0"/>
          <w:sz w:val="24"/>
        </w:rPr>
        <w:t>З.</w:t>
      </w:r>
      <w:r>
        <w:rPr>
          <w:strike/>
          <w:color w:val="EDEBE0"/>
          <w:spacing w:val="118"/>
          <w:sz w:val="24"/>
        </w:rPr>
        <w:t> </w:t>
      </w:r>
      <w:r>
        <w:rPr>
          <w:strike/>
          <w:color w:val="EDEBE0"/>
          <w:sz w:val="24"/>
        </w:rPr>
        <w:t>Г.</w:t>
      </w:r>
      <w:r>
        <w:rPr>
          <w:strike/>
          <w:color w:val="EDEBE0"/>
          <w:spacing w:val="119"/>
          <w:sz w:val="24"/>
        </w:rPr>
        <w:t> </w:t>
      </w:r>
      <w:r>
        <w:rPr>
          <w:strike/>
          <w:color w:val="EDEBE0"/>
          <w:sz w:val="24"/>
        </w:rPr>
        <w:t>Исследование</w:t>
      </w:r>
      <w:r>
        <w:rPr>
          <w:strike/>
          <w:color w:val="EDEBE0"/>
          <w:spacing w:val="119"/>
          <w:sz w:val="24"/>
        </w:rPr>
        <w:t> </w:t>
      </w:r>
      <w:r>
        <w:rPr>
          <w:strike/>
          <w:color w:val="EDEBE0"/>
          <w:sz w:val="24"/>
        </w:rPr>
        <w:t>конкурентоспособности</w:t>
      </w:r>
      <w:r>
        <w:rPr>
          <w:strike/>
          <w:color w:val="EDEBE0"/>
          <w:spacing w:val="61"/>
          <w:sz w:val="24"/>
        </w:rPr>
        <w:t> </w:t>
      </w:r>
      <w:r>
        <w:rPr>
          <w:strike/>
          <w:color w:val="EDEBE0"/>
          <w:sz w:val="24"/>
        </w:rPr>
        <w:t>товара</w:t>
      </w:r>
    </w:p>
    <w:p>
      <w:pPr>
        <w:pStyle w:val="BodyText"/>
        <w:spacing w:before="138"/>
        <w:ind w:left="525"/>
        <w:jc w:val="both"/>
      </w:pPr>
      <w:r>
        <w:rPr>
          <w:dstrike/>
          <w:color w:val="EDEBE0"/>
        </w:rPr>
        <w:t>//Управление</w:t>
      </w:r>
      <w:r>
        <w:rPr>
          <w:dstrike/>
          <w:color w:val="EDEBE0"/>
          <w:spacing w:val="-4"/>
        </w:rPr>
        <w:t> </w:t>
      </w:r>
      <w:r>
        <w:rPr>
          <w:dstrike/>
          <w:color w:val="EDEBE0"/>
        </w:rPr>
        <w:t>экономическими</w:t>
      </w:r>
      <w:r>
        <w:rPr>
          <w:dstrike/>
          <w:color w:val="EDEBE0"/>
          <w:spacing w:val="-2"/>
        </w:rPr>
        <w:t> </w:t>
      </w:r>
      <w:r>
        <w:rPr>
          <w:dstrike/>
          <w:color w:val="EDEBE0"/>
        </w:rPr>
        <w:t>и</w:t>
      </w:r>
      <w:r>
        <w:rPr>
          <w:dstrike/>
          <w:color w:val="EDEBE0"/>
          <w:spacing w:val="-2"/>
        </w:rPr>
        <w:t> </w:t>
      </w:r>
      <w:r>
        <w:rPr>
          <w:dstrike/>
          <w:color w:val="EDEBE0"/>
        </w:rPr>
        <w:t>социальными</w:t>
      </w:r>
      <w:r>
        <w:rPr>
          <w:dstrike/>
          <w:color w:val="EDEBE0"/>
          <w:spacing w:val="-5"/>
        </w:rPr>
        <w:t> </w:t>
      </w:r>
      <w:r>
        <w:rPr>
          <w:dstrike/>
          <w:color w:val="EDEBE0"/>
        </w:rPr>
        <w:t>системами</w:t>
      </w:r>
      <w:r>
        <w:rPr>
          <w:dstrike/>
          <w:color w:val="EDEBE0"/>
          <w:spacing w:val="-2"/>
        </w:rPr>
        <w:t> </w:t>
      </w:r>
      <w:r>
        <w:rPr>
          <w:dstrike/>
          <w:color w:val="EDEBE0"/>
        </w:rPr>
        <w:t>региона. –</w:t>
      </w:r>
      <w:r>
        <w:rPr>
          <w:dstrike/>
          <w:color w:val="EDEBE0"/>
          <w:spacing w:val="-3"/>
        </w:rPr>
        <w:t> </w:t>
      </w:r>
      <w:r>
        <w:rPr>
          <w:dstrike/>
          <w:color w:val="EDEBE0"/>
        </w:rPr>
        <w:t>2017.</w:t>
      </w:r>
      <w:r>
        <w:rPr>
          <w:dstrike/>
          <w:color w:val="EDEBE0"/>
          <w:spacing w:val="-2"/>
        </w:rPr>
        <w:t> </w:t>
      </w:r>
      <w:r>
        <w:rPr>
          <w:dstrike/>
          <w:color w:val="EDEBE0"/>
        </w:rPr>
        <w:t>–</w:t>
      </w:r>
      <w:r>
        <w:rPr>
          <w:dstrike/>
          <w:color w:val="EDEBE0"/>
          <w:spacing w:val="-2"/>
        </w:rPr>
        <w:t> </w:t>
      </w:r>
      <w:r>
        <w:rPr>
          <w:dstrike/>
          <w:color w:val="EDEBE0"/>
        </w:rPr>
        <w:t>С.</w:t>
      </w:r>
      <w:r>
        <w:rPr>
          <w:dstrike/>
          <w:color w:val="EDEBE0"/>
          <w:spacing w:val="-2"/>
        </w:rPr>
        <w:t> </w:t>
      </w:r>
      <w:r>
        <w:rPr>
          <w:dstrike/>
          <w:color w:val="EDEBE0"/>
        </w:rPr>
        <w:t>78-85.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360" w:lineRule="auto" w:before="139" w:after="0"/>
        <w:ind w:left="525" w:right="171" w:hanging="425"/>
        <w:jc w:val="left"/>
        <w:rPr>
          <w:sz w:val="24"/>
        </w:rPr>
      </w:pPr>
      <w:r>
        <w:rPr/>
        <w:pict>
          <v:rect style="position:absolute;margin-left:93.024002pt;margin-top:15.633148pt;width:459.91pt;height:.599980pt;mso-position-horizontal-relative:page;mso-position-vertical-relative:paragraph;z-index:-15904768" filled="true" fillcolor="#edebe0" stroked="false">
            <v:fill type="solid"/>
            <w10:wrap type="none"/>
          </v:rect>
        </w:pict>
      </w:r>
      <w:r>
        <w:rPr>
          <w:strike/>
          <w:color w:val="EDEBE0"/>
          <w:sz w:val="24"/>
        </w:rPr>
        <w:t>Абуталиева</w:t>
      </w:r>
      <w:r>
        <w:rPr>
          <w:strike/>
          <w:color w:val="EDEBE0"/>
          <w:spacing w:val="32"/>
          <w:sz w:val="24"/>
        </w:rPr>
        <w:t> </w:t>
      </w:r>
      <w:r>
        <w:rPr>
          <w:strike/>
          <w:color w:val="EDEBE0"/>
          <w:sz w:val="24"/>
        </w:rPr>
        <w:t>В.</w:t>
      </w:r>
      <w:r>
        <w:rPr>
          <w:strike/>
          <w:color w:val="EDEBE0"/>
          <w:spacing w:val="31"/>
          <w:sz w:val="24"/>
        </w:rPr>
        <w:t> </w:t>
      </w:r>
      <w:r>
        <w:rPr>
          <w:strike/>
          <w:color w:val="EDEBE0"/>
          <w:sz w:val="24"/>
        </w:rPr>
        <w:t>Р.,</w:t>
      </w:r>
      <w:r>
        <w:rPr>
          <w:strike/>
          <w:color w:val="EDEBE0"/>
          <w:spacing w:val="31"/>
          <w:sz w:val="24"/>
        </w:rPr>
        <w:t> </w:t>
      </w:r>
      <w:r>
        <w:rPr>
          <w:strike/>
          <w:color w:val="EDEBE0"/>
          <w:sz w:val="24"/>
        </w:rPr>
        <w:t>Игнатова</w:t>
      </w:r>
      <w:r>
        <w:rPr>
          <w:strike/>
          <w:color w:val="EDEBE0"/>
          <w:spacing w:val="30"/>
          <w:sz w:val="24"/>
        </w:rPr>
        <w:t> </w:t>
      </w:r>
      <w:r>
        <w:rPr>
          <w:strike/>
          <w:color w:val="EDEBE0"/>
          <w:sz w:val="24"/>
        </w:rPr>
        <w:t>Д.</w:t>
      </w:r>
      <w:r>
        <w:rPr>
          <w:strike/>
          <w:color w:val="EDEBE0"/>
          <w:spacing w:val="31"/>
          <w:sz w:val="24"/>
        </w:rPr>
        <w:t> </w:t>
      </w:r>
      <w:r>
        <w:rPr>
          <w:strike/>
          <w:color w:val="EDEBE0"/>
          <w:sz w:val="24"/>
        </w:rPr>
        <w:t>Ф.</w:t>
      </w:r>
      <w:r>
        <w:rPr>
          <w:strike/>
          <w:color w:val="EDEBE0"/>
          <w:spacing w:val="33"/>
          <w:sz w:val="24"/>
        </w:rPr>
        <w:t> </w:t>
      </w:r>
      <w:r>
        <w:rPr>
          <w:strike/>
          <w:color w:val="EDEBE0"/>
          <w:sz w:val="24"/>
        </w:rPr>
        <w:t>Виды</w:t>
      </w:r>
      <w:r>
        <w:rPr>
          <w:strike/>
          <w:color w:val="EDEBE0"/>
          <w:spacing w:val="32"/>
          <w:sz w:val="24"/>
        </w:rPr>
        <w:t> </w:t>
      </w:r>
      <w:r>
        <w:rPr>
          <w:strike/>
          <w:color w:val="EDEBE0"/>
          <w:sz w:val="24"/>
        </w:rPr>
        <w:t>фальсификации</w:t>
      </w:r>
      <w:r>
        <w:rPr>
          <w:strike/>
          <w:color w:val="EDEBE0"/>
          <w:spacing w:val="32"/>
          <w:sz w:val="24"/>
        </w:rPr>
        <w:t> </w:t>
      </w:r>
      <w:r>
        <w:rPr>
          <w:strike/>
          <w:color w:val="EDEBE0"/>
          <w:sz w:val="24"/>
        </w:rPr>
        <w:t>товаров</w:t>
      </w:r>
      <w:r>
        <w:rPr>
          <w:strike/>
          <w:color w:val="EDEBE0"/>
          <w:spacing w:val="31"/>
          <w:sz w:val="24"/>
        </w:rPr>
        <w:t> </w:t>
      </w:r>
      <w:r>
        <w:rPr>
          <w:strike/>
          <w:color w:val="EDEBE0"/>
          <w:sz w:val="24"/>
        </w:rPr>
        <w:t>и</w:t>
      </w:r>
      <w:r>
        <w:rPr>
          <w:strike/>
          <w:color w:val="EDEBE0"/>
          <w:spacing w:val="32"/>
          <w:sz w:val="24"/>
        </w:rPr>
        <w:t> </w:t>
      </w:r>
      <w:r>
        <w:rPr>
          <w:strike/>
          <w:color w:val="EDEBE0"/>
          <w:sz w:val="24"/>
        </w:rPr>
        <w:t>способы</w:t>
      </w:r>
      <w:r>
        <w:rPr>
          <w:strike/>
          <w:color w:val="EDEBE0"/>
          <w:spacing w:val="31"/>
          <w:sz w:val="24"/>
        </w:rPr>
        <w:t> </w:t>
      </w:r>
      <w:r>
        <w:rPr>
          <w:strike/>
          <w:color w:val="EDEBE0"/>
          <w:sz w:val="24"/>
        </w:rPr>
        <w:t>борьбы</w:t>
      </w:r>
      <w:r>
        <w:rPr>
          <w:strike/>
          <w:color w:val="EDEBE0"/>
          <w:spacing w:val="31"/>
          <w:sz w:val="24"/>
        </w:rPr>
        <w:t> </w:t>
      </w:r>
      <w:r>
        <w:rPr>
          <w:strike/>
          <w:color w:val="EDEBE0"/>
          <w:sz w:val="24"/>
        </w:rPr>
        <w:t>с</w:t>
      </w:r>
      <w:r>
        <w:rPr>
          <w:strike w:val="0"/>
          <w:color w:val="EDEBE0"/>
          <w:spacing w:val="-57"/>
          <w:sz w:val="24"/>
        </w:rPr>
        <w:t> </w:t>
      </w:r>
      <w:r>
        <w:rPr>
          <w:dstrike/>
          <w:color w:val="EDEBE0"/>
          <w:sz w:val="24"/>
        </w:rPr>
        <w:t>ней //Символ</w:t>
      </w:r>
      <w:r>
        <w:rPr>
          <w:dstrike/>
          <w:color w:val="EDEBE0"/>
          <w:spacing w:val="-1"/>
          <w:sz w:val="24"/>
        </w:rPr>
        <w:t> </w:t>
      </w:r>
      <w:r>
        <w:rPr>
          <w:dstrike/>
          <w:color w:val="EDEBE0"/>
          <w:sz w:val="24"/>
        </w:rPr>
        <w:t>науки.</w:t>
      </w:r>
      <w:r>
        <w:rPr>
          <w:dstrike/>
          <w:color w:val="EDEBE0"/>
          <w:spacing w:val="2"/>
          <w:sz w:val="24"/>
        </w:rPr>
        <w:t> </w:t>
      </w:r>
      <w:r>
        <w:rPr>
          <w:dstrike/>
          <w:color w:val="EDEBE0"/>
          <w:sz w:val="24"/>
        </w:rPr>
        <w:t>– 2021. – №. 1.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  <w:tab w:pos="1870" w:val="left" w:leader="none"/>
          <w:tab w:pos="2403" w:val="left" w:leader="none"/>
          <w:tab w:pos="2954" w:val="left" w:leader="none"/>
          <w:tab w:pos="4936" w:val="left" w:leader="none"/>
          <w:tab w:pos="5466" w:val="left" w:leader="none"/>
          <w:tab w:pos="5955" w:val="left" w:leader="none"/>
          <w:tab w:pos="7851" w:val="left" w:leader="none"/>
          <w:tab w:pos="8237" w:val="left" w:leader="none"/>
        </w:tabs>
        <w:spacing w:line="360" w:lineRule="auto" w:before="0" w:after="0"/>
        <w:ind w:left="525" w:right="173" w:hanging="425"/>
        <w:jc w:val="left"/>
        <w:rPr>
          <w:sz w:val="24"/>
        </w:rPr>
      </w:pPr>
      <w:r>
        <w:rPr/>
        <w:pict>
          <v:rect style="position:absolute;margin-left:93.024002pt;margin-top:8.683139pt;width:459.91pt;height:.599980pt;mso-position-horizontal-relative:page;mso-position-vertical-relative:paragraph;z-index:-15904256" filled="true" fillcolor="#edebe0" stroked="false">
            <v:fill type="solid"/>
            <w10:wrap type="none"/>
          </v:rect>
        </w:pict>
      </w:r>
      <w:r>
        <w:rPr>
          <w:strike/>
          <w:color w:val="EDEBE0"/>
          <w:sz w:val="24"/>
        </w:rPr>
        <w:t>Николаева</w:t>
        <w:tab/>
        <w:t>М.</w:t>
        <w:tab/>
        <w:t>А.,</w:t>
        <w:tab/>
        <w:t>Положишникова</w:t>
        <w:tab/>
        <w:t>М.</w:t>
        <w:tab/>
        <w:t>А.</w:t>
        <w:tab/>
        <w:t>Идентификация</w:t>
        <w:tab/>
        <w:t>и</w:t>
        <w:tab/>
      </w:r>
      <w:r>
        <w:rPr>
          <w:strike/>
          <w:color w:val="EDEBE0"/>
          <w:spacing w:val="-1"/>
          <w:sz w:val="24"/>
        </w:rPr>
        <w:t>обнаружение</w:t>
      </w:r>
      <w:r>
        <w:rPr>
          <w:strike w:val="0"/>
          <w:color w:val="EDEBE0"/>
          <w:spacing w:val="-57"/>
          <w:sz w:val="24"/>
        </w:rPr>
        <w:t> </w:t>
      </w:r>
      <w:r>
        <w:rPr>
          <w:dstrike/>
          <w:color w:val="EDEBE0"/>
          <w:sz w:val="24"/>
        </w:rPr>
        <w:t>фальсификации</w:t>
      </w:r>
      <w:r>
        <w:rPr>
          <w:dstrike/>
          <w:color w:val="EDEBE0"/>
          <w:spacing w:val="-1"/>
          <w:sz w:val="24"/>
        </w:rPr>
        <w:t> </w:t>
      </w:r>
      <w:r>
        <w:rPr>
          <w:dstrike/>
          <w:color w:val="EDEBE0"/>
          <w:sz w:val="24"/>
        </w:rPr>
        <w:t>продовольственных</w:t>
      </w:r>
      <w:r>
        <w:rPr>
          <w:dstrike/>
          <w:color w:val="EDEBE0"/>
          <w:spacing w:val="5"/>
          <w:sz w:val="24"/>
        </w:rPr>
        <w:t> </w:t>
      </w:r>
      <w:r>
        <w:rPr>
          <w:dstrike/>
          <w:color w:val="EDEBE0"/>
          <w:sz w:val="24"/>
        </w:rPr>
        <w:t>товаров. –</w:t>
      </w:r>
      <w:r>
        <w:rPr>
          <w:dstrike/>
          <w:color w:val="EDEBE0"/>
          <w:spacing w:val="-1"/>
          <w:sz w:val="24"/>
        </w:rPr>
        <w:t> </w:t>
      </w:r>
      <w:r>
        <w:rPr>
          <w:dstrike/>
          <w:color w:val="EDEBE0"/>
          <w:sz w:val="24"/>
        </w:rPr>
        <w:t>2020.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360" w:lineRule="auto" w:before="0" w:after="0"/>
        <w:ind w:left="525" w:right="175" w:hanging="425"/>
        <w:jc w:val="left"/>
        <w:rPr>
          <w:sz w:val="24"/>
        </w:rPr>
      </w:pPr>
      <w:r>
        <w:rPr/>
        <w:pict>
          <v:rect style="position:absolute;margin-left:93.024002pt;margin-top:8.683085pt;width:459.91pt;height:.60004pt;mso-position-horizontal-relative:page;mso-position-vertical-relative:paragraph;z-index:-15903744" filled="true" fillcolor="#edebe0" stroked="false">
            <v:fill type="solid"/>
            <w10:wrap type="none"/>
          </v:rect>
        </w:pict>
      </w:r>
      <w:r>
        <w:rPr>
          <w:strike/>
          <w:color w:val="EDEBE0"/>
          <w:sz w:val="24"/>
        </w:rPr>
        <w:t>Дмитриченко</w:t>
      </w:r>
      <w:r>
        <w:rPr>
          <w:strike/>
          <w:color w:val="EDEBE0"/>
          <w:spacing w:val="14"/>
          <w:sz w:val="24"/>
        </w:rPr>
        <w:t> </w:t>
      </w:r>
      <w:r>
        <w:rPr>
          <w:strike/>
          <w:color w:val="EDEBE0"/>
          <w:sz w:val="24"/>
        </w:rPr>
        <w:t>М.</w:t>
      </w:r>
      <w:r>
        <w:rPr>
          <w:strike/>
          <w:color w:val="EDEBE0"/>
          <w:spacing w:val="14"/>
          <w:sz w:val="24"/>
        </w:rPr>
        <w:t> </w:t>
      </w:r>
      <w:r>
        <w:rPr>
          <w:strike/>
          <w:color w:val="EDEBE0"/>
          <w:sz w:val="24"/>
        </w:rPr>
        <w:t>И.,</w:t>
      </w:r>
      <w:r>
        <w:rPr>
          <w:strike/>
          <w:color w:val="EDEBE0"/>
          <w:spacing w:val="14"/>
          <w:sz w:val="24"/>
        </w:rPr>
        <w:t> </w:t>
      </w:r>
      <w:r>
        <w:rPr>
          <w:strike/>
          <w:color w:val="EDEBE0"/>
          <w:sz w:val="24"/>
        </w:rPr>
        <w:t>Мирзоев</w:t>
      </w:r>
      <w:r>
        <w:rPr>
          <w:strike/>
          <w:color w:val="EDEBE0"/>
          <w:spacing w:val="14"/>
          <w:sz w:val="24"/>
        </w:rPr>
        <w:t> </w:t>
      </w:r>
      <w:r>
        <w:rPr>
          <w:strike/>
          <w:color w:val="EDEBE0"/>
          <w:sz w:val="24"/>
        </w:rPr>
        <w:t>А.</w:t>
      </w:r>
      <w:r>
        <w:rPr>
          <w:strike/>
          <w:color w:val="EDEBE0"/>
          <w:spacing w:val="14"/>
          <w:sz w:val="24"/>
        </w:rPr>
        <w:t> </w:t>
      </w:r>
      <w:r>
        <w:rPr>
          <w:strike/>
          <w:color w:val="EDEBE0"/>
          <w:sz w:val="24"/>
        </w:rPr>
        <w:t>М.</w:t>
      </w:r>
      <w:r>
        <w:rPr>
          <w:strike/>
          <w:color w:val="EDEBE0"/>
          <w:spacing w:val="14"/>
          <w:sz w:val="24"/>
        </w:rPr>
        <w:t> </w:t>
      </w:r>
      <w:r>
        <w:rPr>
          <w:strike/>
          <w:color w:val="EDEBE0"/>
          <w:sz w:val="24"/>
        </w:rPr>
        <w:t>Идентификация</w:t>
      </w:r>
      <w:r>
        <w:rPr>
          <w:strike/>
          <w:color w:val="EDEBE0"/>
          <w:spacing w:val="14"/>
          <w:sz w:val="24"/>
        </w:rPr>
        <w:t> </w:t>
      </w:r>
      <w:r>
        <w:rPr>
          <w:strike/>
          <w:color w:val="EDEBE0"/>
          <w:sz w:val="24"/>
        </w:rPr>
        <w:t>и</w:t>
      </w:r>
      <w:r>
        <w:rPr>
          <w:strike/>
          <w:color w:val="EDEBE0"/>
          <w:spacing w:val="15"/>
          <w:sz w:val="24"/>
        </w:rPr>
        <w:t> </w:t>
      </w:r>
      <w:r>
        <w:rPr>
          <w:strike/>
          <w:color w:val="EDEBE0"/>
          <w:sz w:val="24"/>
        </w:rPr>
        <w:t>выявление</w:t>
      </w:r>
      <w:r>
        <w:rPr>
          <w:strike/>
          <w:color w:val="EDEBE0"/>
          <w:spacing w:val="13"/>
          <w:sz w:val="24"/>
        </w:rPr>
        <w:t> </w:t>
      </w:r>
      <w:r>
        <w:rPr>
          <w:strike/>
          <w:color w:val="EDEBE0"/>
          <w:sz w:val="24"/>
        </w:rPr>
        <w:t>фальсификации</w:t>
      </w:r>
      <w:r>
        <w:rPr>
          <w:strike w:val="0"/>
          <w:color w:val="EDEBE0"/>
          <w:spacing w:val="-57"/>
          <w:sz w:val="24"/>
        </w:rPr>
        <w:t> </w:t>
      </w:r>
      <w:r>
        <w:rPr>
          <w:dstrike/>
          <w:color w:val="EDEBE0"/>
          <w:sz w:val="24"/>
        </w:rPr>
        <w:t>продовольственных</w:t>
      </w:r>
      <w:r>
        <w:rPr>
          <w:dstrike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товаров.</w:t>
      </w:r>
      <w:r>
        <w:rPr>
          <w:dstrike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– 2016.</w:t>
      </w:r>
    </w:p>
    <w:p>
      <w:pPr>
        <w:spacing w:after="0" w:line="360" w:lineRule="auto"/>
        <w:jc w:val="left"/>
        <w:rPr>
          <w:sz w:val="24"/>
        </w:rPr>
        <w:sectPr>
          <w:pgSz w:w="11910" w:h="16840"/>
          <w:pgMar w:header="0" w:footer="1003" w:top="1580" w:bottom="1200" w:left="1460" w:right="680"/>
        </w:sectPr>
      </w:pPr>
    </w:p>
    <w:p>
      <w:pPr>
        <w:pStyle w:val="Heading1"/>
        <w:spacing w:before="73"/>
        <w:ind w:left="950"/>
      </w:pPr>
      <w:r>
        <w:rPr/>
        <w:t>Приложение</w:t>
      </w:r>
      <w:r>
        <w:rPr>
          <w:spacing w:val="-5"/>
        </w:rPr>
        <w:t> </w:t>
      </w:r>
      <w:r>
        <w:rPr/>
        <w:t>1</w:t>
      </w:r>
    </w:p>
    <w:p>
      <w:pPr>
        <w:pStyle w:val="BodyText"/>
        <w:spacing w:before="2"/>
        <w:ind w:left="0"/>
        <w:rPr>
          <w:b/>
          <w:sz w:val="26"/>
        </w:rPr>
      </w:pP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2231183</wp:posOffset>
            </wp:positionH>
            <wp:positionV relativeFrom="paragraph">
              <wp:posOffset>216295</wp:posOffset>
            </wp:positionV>
            <wp:extent cx="3646924" cy="2486025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6924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spacing w:before="10"/>
        <w:ind w:left="0"/>
        <w:rPr>
          <w:b/>
          <w:sz w:val="30"/>
        </w:rPr>
      </w:pPr>
    </w:p>
    <w:p>
      <w:pPr>
        <w:spacing w:before="0"/>
        <w:ind w:left="950" w:right="0" w:firstLine="0"/>
        <w:jc w:val="left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2</w:t>
      </w:r>
    </w:p>
    <w:p>
      <w:pPr>
        <w:pStyle w:val="BodyText"/>
        <w:ind w:left="0"/>
        <w:rPr>
          <w:b/>
          <w:sz w:val="26"/>
        </w:rPr>
      </w:pPr>
      <w:r>
        <w:rPr/>
        <w:drawing>
          <wp:anchor distT="0" distB="0" distL="0" distR="0" allowOverlap="1" layoutInCell="1" locked="0" behindDoc="0" simplePos="0" relativeHeight="16">
            <wp:simplePos x="0" y="0"/>
            <wp:positionH relativeFrom="page">
              <wp:posOffset>1677779</wp:posOffset>
            </wp:positionH>
            <wp:positionV relativeFrom="paragraph">
              <wp:posOffset>214613</wp:posOffset>
            </wp:positionV>
            <wp:extent cx="4195024" cy="3886200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5024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header="0" w:footer="1003" w:top="1040" w:bottom="1200" w:left="146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3.269989pt;margin-top:780.776001pt;width:11.6pt;height:13.05pt;mso-position-horizontal-relative:page;mso-position-vertical-relative:page;z-index:-15910912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85.103996pt;margin-top:750.815979pt;width:144.020pt;height:.72003pt;mso-position-horizontal-relative:page;mso-position-vertical-relative:page;z-index:-15910400" filled="true" fillcolor="#000000" stroked="false">
          <v:fill type="solid"/>
          <w10:wrap type="none"/>
        </v:rect>
      </w:pict>
    </w:r>
    <w:r>
      <w:rPr/>
      <w:pict>
        <v:shape style="position:absolute;margin-left:313.269989pt;margin-top:780.776001pt;width:11.6pt;height:13.05pt;mso-position-horizontal-relative:page;mso-position-vertical-relative:page;z-index:-15909888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310.369995pt;margin-top:780.776001pt;width:17.3pt;height:13.05pt;mso-position-horizontal-relative:page;mso-position-vertical-relative:page;z-index:-15909376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."/>
      <w:lvlJc w:val="left"/>
      <w:pPr>
        <w:ind w:left="525" w:hanging="425"/>
        <w:jc w:val="left"/>
      </w:pPr>
      <w:rPr>
        <w:rFonts w:hint="default" w:ascii="Times New Roman" w:hAnsi="Times New Roman" w:eastAsia="Times New Roman" w:cs="Times New Roman"/>
        <w:strike/>
        <w:color w:val="EDEBE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44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69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3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18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4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67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92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17" w:hanging="425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3"/>
      <w:numFmt w:val="decimal"/>
      <w:lvlText w:val="%1"/>
      <w:lvlJc w:val="left"/>
      <w:pPr>
        <w:ind w:left="602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02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3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6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8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9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1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33" w:hanging="36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280" w:hanging="286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235" w:hanging="286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1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22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63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604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446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287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128" w:hanging="286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602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02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"/>
      <w:lvlJc w:val="left"/>
      <w:pPr>
        <w:ind w:left="1235" w:hanging="286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34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82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29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76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24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71" w:hanging="286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664" w:hanging="42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664" w:hanging="423"/>
        <w:jc w:val="left"/>
      </w:pPr>
      <w:rPr>
        <w:rFonts w:hint="default" w:ascii="Times New Roman" w:hAnsi="Times New Roman" w:eastAsia="Times New Roman" w:cs="Times New Roman"/>
        <w:dstrike/>
        <w:color w:val="EDEBE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81" w:hanging="4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91" w:hanging="4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02" w:hanging="4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4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34" w:hanging="4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45" w:hanging="423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664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64" w:hanging="423"/>
        <w:jc w:val="left"/>
      </w:pPr>
      <w:rPr>
        <w:rFonts w:hint="default" w:ascii="Times New Roman" w:hAnsi="Times New Roman" w:eastAsia="Times New Roman" w:cs="Times New Roman"/>
        <w:dstrike/>
        <w:color w:val="EDEBE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81" w:hanging="4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91" w:hanging="4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02" w:hanging="4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4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34" w:hanging="4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45" w:hanging="423"/>
      </w:pPr>
      <w:rPr>
        <w:rFonts w:hint="default"/>
        <w:lang w:val="ru-RU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TOC1" w:type="paragraph">
    <w:name w:val="TOC 1"/>
    <w:basedOn w:val="Normal"/>
    <w:uiPriority w:val="1"/>
    <w:qFormat/>
    <w:pPr>
      <w:spacing w:before="261"/>
      <w:ind w:left="66" w:hanging="599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TOC2" w:type="paragraph">
    <w:name w:val="TOC 2"/>
    <w:basedOn w:val="Normal"/>
    <w:uiPriority w:val="1"/>
    <w:qFormat/>
    <w:pPr>
      <w:ind w:left="242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TOC3" w:type="paragraph">
    <w:name w:val="TOC 3"/>
    <w:basedOn w:val="Normal"/>
    <w:uiPriority w:val="1"/>
    <w:qFormat/>
    <w:pPr>
      <w:spacing w:before="163"/>
      <w:ind w:left="242"/>
    </w:pPr>
    <w:rPr>
      <w:rFonts w:ascii="Times New Roman" w:hAnsi="Times New Roman" w:eastAsia="Times New Roman" w:cs="Times New Roman"/>
      <w:b/>
      <w:bCs/>
      <w:i/>
      <w:iCs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242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24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72"/>
      <w:ind w:left="73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525" w:hanging="425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KKmFrnd</dc:creator>
  <dcterms:created xsi:type="dcterms:W3CDTF">2022-10-30T14:22:56Z</dcterms:created>
  <dcterms:modified xsi:type="dcterms:W3CDTF">2022-10-30T14:22:56Z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2022-10-30T00:00:00Z</vt:filetime>
  </property>
</Properties>
</file>