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B8" w:rsidRPr="00E70AB8" w:rsidRDefault="00E70AB8" w:rsidP="00E70AB8">
      <w:pPr>
        <w:shd w:val="clear" w:color="auto" w:fill="FFFFFF"/>
        <w:spacing w:after="192" w:line="360" w:lineRule="atLeast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  <w:r w:rsidRPr="00E70AB8"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  <w:fldChar w:fldCharType="begin"/>
      </w:r>
      <w:r w:rsidRPr="00E70AB8"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  <w:instrText xml:space="preserve"> HYPERLINK "https://etnosvit.com/uk/tsytadel-baturynskoyi-fortetsi/" </w:instrText>
      </w:r>
      <w:r w:rsidRPr="00E70AB8"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  <w:fldChar w:fldCharType="separate"/>
      </w:r>
      <w:r w:rsidRPr="00E70AB8">
        <w:rPr>
          <w:rFonts w:ascii="Arial" w:eastAsia="Times New Roman" w:hAnsi="Arial" w:cs="Arial"/>
          <w:color w:val="0072B5"/>
          <w:kern w:val="36"/>
          <w:sz w:val="38"/>
          <w:szCs w:val="38"/>
          <w:u w:val="single"/>
          <w:bdr w:val="none" w:sz="0" w:space="0" w:color="auto" w:frame="1"/>
          <w:lang w:eastAsia="ru-RU"/>
        </w:rPr>
        <w:t xml:space="preserve">Цитадель </w:t>
      </w:r>
      <w:proofErr w:type="spellStart"/>
      <w:r w:rsidRPr="00E70AB8">
        <w:rPr>
          <w:rFonts w:ascii="Arial" w:eastAsia="Times New Roman" w:hAnsi="Arial" w:cs="Arial"/>
          <w:color w:val="0072B5"/>
          <w:kern w:val="36"/>
          <w:sz w:val="38"/>
          <w:szCs w:val="38"/>
          <w:u w:val="single"/>
          <w:bdr w:val="none" w:sz="0" w:space="0" w:color="auto" w:frame="1"/>
          <w:lang w:eastAsia="ru-RU"/>
        </w:rPr>
        <w:t>Батуринської</w:t>
      </w:r>
      <w:proofErr w:type="spellEnd"/>
      <w:r w:rsidRPr="00E70AB8">
        <w:rPr>
          <w:rFonts w:ascii="Arial" w:eastAsia="Times New Roman" w:hAnsi="Arial" w:cs="Arial"/>
          <w:color w:val="0072B5"/>
          <w:kern w:val="36"/>
          <w:sz w:val="38"/>
          <w:szCs w:val="3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0072B5"/>
          <w:kern w:val="36"/>
          <w:sz w:val="38"/>
          <w:szCs w:val="38"/>
          <w:u w:val="single"/>
          <w:bdr w:val="none" w:sz="0" w:space="0" w:color="auto" w:frame="1"/>
          <w:lang w:eastAsia="ru-RU"/>
        </w:rPr>
        <w:t>фортеці</w:t>
      </w:r>
      <w:proofErr w:type="spellEnd"/>
      <w:r w:rsidRPr="00E70AB8">
        <w:rPr>
          <w:rFonts w:ascii="Arial" w:eastAsia="Times New Roman" w:hAnsi="Arial" w:cs="Arial"/>
          <w:color w:val="0072B5"/>
          <w:kern w:val="36"/>
          <w:sz w:val="38"/>
          <w:szCs w:val="38"/>
          <w:u w:val="single"/>
          <w:bdr w:val="none" w:sz="0" w:space="0" w:color="auto" w:frame="1"/>
          <w:lang w:eastAsia="ru-RU"/>
        </w:rPr>
        <w:t xml:space="preserve"> | </w:t>
      </w:r>
      <w:proofErr w:type="spellStart"/>
      <w:r w:rsidRPr="00E70AB8">
        <w:rPr>
          <w:rFonts w:ascii="Arial" w:eastAsia="Times New Roman" w:hAnsi="Arial" w:cs="Arial"/>
          <w:color w:val="0072B5"/>
          <w:kern w:val="36"/>
          <w:sz w:val="38"/>
          <w:szCs w:val="38"/>
          <w:u w:val="single"/>
          <w:bdr w:val="none" w:sz="0" w:space="0" w:color="auto" w:frame="1"/>
          <w:lang w:eastAsia="ru-RU"/>
        </w:rPr>
        <w:t>Чернігівщ</w:t>
      </w:r>
      <w:bookmarkStart w:id="0" w:name="_GoBack"/>
      <w:bookmarkEnd w:id="0"/>
      <w:r w:rsidRPr="00E70AB8">
        <w:rPr>
          <w:rFonts w:ascii="Arial" w:eastAsia="Times New Roman" w:hAnsi="Arial" w:cs="Arial"/>
          <w:color w:val="0072B5"/>
          <w:kern w:val="36"/>
          <w:sz w:val="38"/>
          <w:szCs w:val="38"/>
          <w:u w:val="single"/>
          <w:bdr w:val="none" w:sz="0" w:space="0" w:color="auto" w:frame="1"/>
          <w:lang w:eastAsia="ru-RU"/>
        </w:rPr>
        <w:t>ина</w:t>
      </w:r>
      <w:proofErr w:type="spellEnd"/>
      <w:r w:rsidRPr="00E70AB8"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  <w:fldChar w:fldCharType="end"/>
      </w:r>
    </w:p>
    <w:p w:rsidR="00E70AB8" w:rsidRPr="00E70AB8" w:rsidRDefault="00E70AB8" w:rsidP="00E70A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На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території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Чернігівської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області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відбулось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чимало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битв.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Ще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за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часів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Київської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Русі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чернігівські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</w:t>
      </w:r>
      <w:proofErr w:type="gram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їни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вважалися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одними з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кращих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Саме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тут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був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заснований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hyperlink r:id="rId6" w:tgtFrame="_blank" w:history="1">
        <w:r w:rsidRPr="00E70AB8">
          <w:rPr>
            <w:rFonts w:ascii="Arial" w:eastAsia="Times New Roman" w:hAnsi="Arial" w:cs="Arial"/>
            <w:color w:val="0072B5"/>
            <w:sz w:val="20"/>
            <w:szCs w:val="20"/>
            <w:u w:val="single"/>
            <w:bdr w:val="none" w:sz="0" w:space="0" w:color="auto" w:frame="1"/>
            <w:lang w:eastAsia="ru-RU"/>
          </w:rPr>
          <w:t>Батурин</w:t>
        </w:r>
      </w:hyperlink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–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столиця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гетьманства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лівобережної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України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Саме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тут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була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зведена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Батуринська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фортеця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опора </w:t>
      </w:r>
      <w:proofErr w:type="gram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великих</w:t>
      </w:r>
      <w:proofErr w:type="gram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українських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гетьманів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70AB8" w:rsidRPr="00E70AB8" w:rsidRDefault="00E70AB8" w:rsidP="00E70AB8">
      <w:pPr>
        <w:shd w:val="clear" w:color="auto" w:fill="FFFFFF"/>
        <w:spacing w:after="120" w:line="240" w:lineRule="atLeast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  <w:proofErr w:type="spellStart"/>
      <w:r w:rsidRPr="00E70AB8"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  <w:t>Батуринська</w:t>
      </w:r>
      <w:proofErr w:type="spellEnd"/>
      <w:r w:rsidRPr="00E70AB8"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  <w:t>фортеця</w:t>
      </w:r>
      <w:proofErr w:type="spellEnd"/>
    </w:p>
    <w:p w:rsidR="00E70AB8" w:rsidRPr="00E70AB8" w:rsidRDefault="00E70AB8" w:rsidP="00E70A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Історія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міста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розпочинається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зведення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Батуринської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фортеці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</w:t>
      </w:r>
      <w:proofErr w:type="gram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початку</w:t>
      </w:r>
      <w:proofErr w:type="gram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XVII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століття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У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долині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ічки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Сейм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Батуринська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цитадель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була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останнім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опорним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пунктом і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найбільш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укріпленою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частиною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фортеці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З 1669 року цитадель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батуринської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фортеці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була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представництвом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великих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вождів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української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нації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Демяна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Многогрішного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Івана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Самойловича, 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begin"/>
      </w:r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 xml:space="preserve"> HYPERLINK "https://etnosvit.com/uk/ivan-mazepa/" \t "_blank" </w:instrText>
      </w:r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separate"/>
      </w:r>
      <w:r w:rsidRPr="00E70AB8">
        <w:rPr>
          <w:rFonts w:ascii="Arial" w:eastAsia="Times New Roman" w:hAnsi="Arial" w:cs="Arial"/>
          <w:color w:val="0072B5"/>
          <w:sz w:val="20"/>
          <w:szCs w:val="20"/>
          <w:u w:val="single"/>
          <w:bdr w:val="none" w:sz="0" w:space="0" w:color="auto" w:frame="1"/>
          <w:lang w:eastAsia="ru-RU"/>
        </w:rPr>
        <w:t>Івана</w:t>
      </w:r>
      <w:proofErr w:type="spellEnd"/>
      <w:r w:rsidRPr="00E70AB8">
        <w:rPr>
          <w:rFonts w:ascii="Arial" w:eastAsia="Times New Roman" w:hAnsi="Arial" w:cs="Arial"/>
          <w:color w:val="0072B5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0072B5"/>
          <w:sz w:val="20"/>
          <w:szCs w:val="20"/>
          <w:u w:val="single"/>
          <w:bdr w:val="none" w:sz="0" w:space="0" w:color="auto" w:frame="1"/>
          <w:lang w:eastAsia="ru-RU"/>
        </w:rPr>
        <w:t>Мазепи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end"/>
      </w:r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та 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begin"/>
      </w:r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 xml:space="preserve"> HYPERLINK "https://etnosvit.com/uk/braty-rozumovski/" \t "_blank" </w:instrText>
      </w:r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separate"/>
      </w:r>
      <w:r w:rsidRPr="00E70AB8">
        <w:rPr>
          <w:rFonts w:ascii="Arial" w:eastAsia="Times New Roman" w:hAnsi="Arial" w:cs="Arial"/>
          <w:color w:val="0072B5"/>
          <w:sz w:val="20"/>
          <w:szCs w:val="20"/>
          <w:u w:val="single"/>
          <w:bdr w:val="none" w:sz="0" w:space="0" w:color="auto" w:frame="1"/>
          <w:lang w:eastAsia="ru-RU"/>
        </w:rPr>
        <w:t>Кирила</w:t>
      </w:r>
      <w:proofErr w:type="spellEnd"/>
      <w:r w:rsidRPr="00E70AB8">
        <w:rPr>
          <w:rFonts w:ascii="Arial" w:eastAsia="Times New Roman" w:hAnsi="Arial" w:cs="Arial"/>
          <w:color w:val="0072B5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0072B5"/>
          <w:sz w:val="20"/>
          <w:szCs w:val="20"/>
          <w:u w:val="single"/>
          <w:bdr w:val="none" w:sz="0" w:space="0" w:color="auto" w:frame="1"/>
          <w:lang w:eastAsia="ru-RU"/>
        </w:rPr>
        <w:t>Розумовського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end"/>
      </w:r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70AB8" w:rsidRPr="00E70AB8" w:rsidRDefault="00E70AB8" w:rsidP="00E70A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Нині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E70AB8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Цитадель </w:t>
      </w:r>
      <w:proofErr w:type="spellStart"/>
      <w:r w:rsidRPr="00E70AB8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Батуринської</w:t>
      </w:r>
      <w:proofErr w:type="spellEnd"/>
      <w:r w:rsidRPr="00E70AB8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фортеці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–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культурна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композиція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яка входить </w:t>
      </w:r>
      <w:proofErr w:type="gram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</w:t>
      </w:r>
      <w:proofErr w:type="gram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складу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Національного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історико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-культурного музею-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заповідника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Гетьманська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столиця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». У 1708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році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за наказом Петра I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Батуринську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фортецю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зруйнували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Від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первісної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фортеці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залишилися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лише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земляні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укріплення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і </w:t>
      </w:r>
      <w:proofErr w:type="spellStart"/>
      <w:proofErr w:type="gram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ів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Лише у 2004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році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нагоди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річниці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подій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Батуринської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трагедії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Цитадель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Батуринської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фортеці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реконструювали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практично з нуля. У першу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чергу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тут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встановили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E70AB8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кам’яний</w:t>
      </w:r>
      <w:proofErr w:type="spellEnd"/>
      <w:r w:rsidRPr="00E70AB8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хрест</w:t>
      </w:r>
      <w:proofErr w:type="spellEnd"/>
      <w:r w:rsidRPr="00E70AB8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із</w:t>
      </w:r>
      <w:proofErr w:type="spellEnd"/>
      <w:r w:rsidRPr="00E70AB8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зображенням</w:t>
      </w:r>
      <w:proofErr w:type="spellEnd"/>
      <w:r w:rsidRPr="00E70AB8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Образу </w:t>
      </w:r>
      <w:proofErr w:type="spellStart"/>
      <w:r w:rsidRPr="00E70AB8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Божої</w:t>
      </w:r>
      <w:proofErr w:type="spellEnd"/>
      <w:r w:rsidRPr="00E70AB8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Матері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який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знайшли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ід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час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однієї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археологічних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експедицій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Саме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зображення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стало символом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батуринської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трагедії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70AB8" w:rsidRPr="00E70AB8" w:rsidRDefault="00E70AB8" w:rsidP="00E70A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5715000" cy="3811905"/>
            <wp:effectExtent l="0" t="0" r="0" b="0"/>
            <wp:docPr id="8" name="Рисунок 8" descr="https://etnosvit.com/wp-content/uploads/2016/02/baturi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tnosvit.com/wp-content/uploads/2016/02/baturin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AB8" w:rsidRPr="00E70AB8" w:rsidRDefault="00E70AB8" w:rsidP="00E70A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На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території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Цитаделі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також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є </w:t>
      </w:r>
      <w:proofErr w:type="spellStart"/>
      <w:r w:rsidRPr="00E70AB8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церква</w:t>
      </w:r>
      <w:proofErr w:type="spellEnd"/>
      <w:proofErr w:type="gramStart"/>
      <w:r w:rsidRPr="00E70AB8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В</w:t>
      </w:r>
      <w:proofErr w:type="gramEnd"/>
      <w:r w:rsidRPr="00E70AB8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оскресіння</w:t>
      </w:r>
      <w:proofErr w:type="spellEnd"/>
      <w:r w:rsidRPr="00E70AB8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Господнього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Нині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вона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діє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 </w:t>
      </w:r>
      <w:proofErr w:type="spellStart"/>
      <w:proofErr w:type="gram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велик</w:t>
      </w:r>
      <w:proofErr w:type="gram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свята. </w:t>
      </w:r>
      <w:proofErr w:type="spellStart"/>
      <w:proofErr w:type="gram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Арх</w:t>
      </w:r>
      <w:proofErr w:type="gram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ітектурний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декор,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інтер’єри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та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культове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опорядження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храму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вирішуються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традиціях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української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народної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архітектури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доби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бароко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proofErr w:type="gram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ідземне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приміщення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використовується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як крипта. </w:t>
      </w:r>
      <w:proofErr w:type="gram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</w:t>
      </w:r>
      <w:proofErr w:type="gram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крипт</w:t>
      </w:r>
      <w:proofErr w:type="gram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церкви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покояться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жертви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1708 року.</w:t>
      </w:r>
    </w:p>
    <w:p w:rsidR="00E70AB8" w:rsidRPr="00E70AB8" w:rsidRDefault="00E70AB8" w:rsidP="00E70A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Вироби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місцевих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ремісників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козацькі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похідні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та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вжиткові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речі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копії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документів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того часу,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що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всебічно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характеризують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історію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Батурина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козацького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періоду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можна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оглянути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</w:t>
      </w:r>
      <w:proofErr w:type="gram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E70AB8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музеї</w:t>
      </w:r>
      <w:proofErr w:type="spellEnd"/>
      <w:r w:rsidRPr="00E70AB8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археології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70AB8" w:rsidRPr="00E70AB8" w:rsidRDefault="00E70AB8" w:rsidP="00E70A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70AB8" w:rsidRPr="00E70AB8" w:rsidRDefault="00E70AB8" w:rsidP="00E70AB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Він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знаходиться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поруч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із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Цитаделлю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Тут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туристи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зможуть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ізнати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історію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Батурина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від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найдавніших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часів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і до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трагічної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загибелі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міста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 початку листопада 1708 року.</w:t>
      </w:r>
    </w:p>
    <w:p w:rsidR="00E70AB8" w:rsidRPr="00E70AB8" w:rsidRDefault="00E70AB8" w:rsidP="00E70AB8">
      <w:pPr>
        <w:shd w:val="clear" w:color="auto" w:fill="ECFFF0"/>
        <w:spacing w:after="0" w:line="240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hyperlink r:id="rId8" w:history="1">
        <w:r w:rsidRPr="00E70AB8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Батурин </w:t>
        </w:r>
        <w:proofErr w:type="spellStart"/>
        <w:r w:rsidRPr="00E70AB8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гетьманська</w:t>
        </w:r>
        <w:proofErr w:type="spellEnd"/>
        <w:r w:rsidRPr="00E70AB8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E70AB8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столиця</w:t>
        </w:r>
        <w:proofErr w:type="spellEnd"/>
        <w:r w:rsidRPr="00E70AB8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| </w:t>
        </w:r>
        <w:proofErr w:type="spellStart"/>
        <w:r w:rsidRPr="00E70AB8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Історія</w:t>
        </w:r>
        <w:proofErr w:type="spellEnd"/>
      </w:hyperlink>
    </w:p>
    <w:p w:rsidR="00E70AB8" w:rsidRDefault="00E70AB8" w:rsidP="00E70AB8">
      <w:pPr>
        <w:shd w:val="clear" w:color="auto" w:fill="ECFFF0"/>
        <w:spacing w:line="240" w:lineRule="auto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E70AB8" w:rsidRPr="00E70AB8" w:rsidRDefault="00E70AB8" w:rsidP="00E70AB8">
      <w:pPr>
        <w:shd w:val="clear" w:color="auto" w:fill="ECFFF0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Понад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ів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століття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столицею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козацької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держави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Лівобережній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Україні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був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Батурин.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Місто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розташоване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Чернігівській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області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На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високому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лівому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березі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ічки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Сейм.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Високі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кручі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тераси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берегу Сейму та сама </w:t>
      </w:r>
      <w:proofErr w:type="spellStart"/>
      <w:proofErr w:type="gram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ічка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були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природними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укріпленнями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міста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Найбільшого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розквіту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Батурин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досяг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за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гетьманування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Івана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Мазепи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 1687 до 1708 року.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Піднесення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міста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було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різко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підірвано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під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час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Північної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війни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між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Швецію</w:t>
      </w:r>
      <w:proofErr w:type="spellEnd"/>
      <w:proofErr w:type="gram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і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осією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Лише 1750 року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стараннями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останнього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гетьмана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Кирила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Розумовського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до Батурина повернулась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гетьманська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резиденція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і </w:t>
      </w:r>
      <w:proofErr w:type="spellStart"/>
      <w:proofErr w:type="gram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</w:t>
      </w:r>
      <w:proofErr w:type="gram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істо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почало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оживати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Зараз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селище </w:t>
      </w:r>
      <w:proofErr w:type="spellStart"/>
      <w:proofErr w:type="gram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</w:t>
      </w:r>
      <w:proofErr w:type="gram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іського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типу з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населенням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4 000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мешканців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Окрасою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Батурина є Палац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останнього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українського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гетьмана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Кирила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Розумовського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Палац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Розумовського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палладіанський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палац,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збудований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1799-1803 роках.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Розташований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поблизу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ічки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Сейм і включений в комплекс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Національного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історико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-культурного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заповідника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“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Гетьманська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столиця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”. Для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будівництва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палацу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Розумовський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вибрав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високий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берег Сейму </w:t>
      </w:r>
      <w:proofErr w:type="spellStart"/>
      <w:proofErr w:type="gram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</w:t>
      </w:r>
      <w:proofErr w:type="gram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іж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садом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Кочубеїв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і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зруйнованим</w:t>
      </w:r>
      <w:proofErr w:type="spellEnd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E70AB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гетьма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нським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палацом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Мазепи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70AB8" w:rsidRPr="00E70AB8" w:rsidRDefault="00E70AB8" w:rsidP="00E70AB8">
      <w:pPr>
        <w:shd w:val="clear" w:color="auto" w:fill="ECFFF0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20495" w:rsidRPr="003A1770" w:rsidRDefault="00F20495" w:rsidP="00E70AB8">
      <w:pPr>
        <w:pStyle w:val="a5"/>
      </w:pPr>
    </w:p>
    <w:sectPr w:rsidR="00F20495" w:rsidRPr="003A1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763"/>
    <w:multiLevelType w:val="hybridMultilevel"/>
    <w:tmpl w:val="CF56B8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620F7F"/>
    <w:multiLevelType w:val="hybridMultilevel"/>
    <w:tmpl w:val="433EF4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434DA5"/>
    <w:multiLevelType w:val="hybridMultilevel"/>
    <w:tmpl w:val="F7145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03C38"/>
    <w:multiLevelType w:val="hybridMultilevel"/>
    <w:tmpl w:val="E682A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40CE0"/>
    <w:multiLevelType w:val="multilevel"/>
    <w:tmpl w:val="2838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C338B1"/>
    <w:multiLevelType w:val="multilevel"/>
    <w:tmpl w:val="49886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0D72F4"/>
    <w:multiLevelType w:val="hybridMultilevel"/>
    <w:tmpl w:val="ACE2C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D775C"/>
    <w:multiLevelType w:val="hybridMultilevel"/>
    <w:tmpl w:val="94D88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A73974"/>
    <w:multiLevelType w:val="hybridMultilevel"/>
    <w:tmpl w:val="10A4CD68"/>
    <w:lvl w:ilvl="0" w:tplc="2752FF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D96422"/>
    <w:multiLevelType w:val="multilevel"/>
    <w:tmpl w:val="89DE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AF4DA8"/>
    <w:multiLevelType w:val="multilevel"/>
    <w:tmpl w:val="B454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C57BD9"/>
    <w:multiLevelType w:val="hybridMultilevel"/>
    <w:tmpl w:val="2E96B8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AF0E6B"/>
    <w:multiLevelType w:val="hybridMultilevel"/>
    <w:tmpl w:val="892A7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D479FB"/>
    <w:multiLevelType w:val="hybridMultilevel"/>
    <w:tmpl w:val="B6EA9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FA72FB"/>
    <w:multiLevelType w:val="hybridMultilevel"/>
    <w:tmpl w:val="3F9236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47D15"/>
    <w:multiLevelType w:val="multilevel"/>
    <w:tmpl w:val="C106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F45E4E"/>
    <w:multiLevelType w:val="multilevel"/>
    <w:tmpl w:val="5A3E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13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9"/>
  </w:num>
  <w:num w:numId="13">
    <w:abstractNumId w:val="5"/>
  </w:num>
  <w:num w:numId="14">
    <w:abstractNumId w:val="4"/>
  </w:num>
  <w:num w:numId="15">
    <w:abstractNumId w:val="16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A7"/>
    <w:rsid w:val="00012DB8"/>
    <w:rsid w:val="00087790"/>
    <w:rsid w:val="00136F41"/>
    <w:rsid w:val="00145408"/>
    <w:rsid w:val="00190BC7"/>
    <w:rsid w:val="002C2ABF"/>
    <w:rsid w:val="002F05E9"/>
    <w:rsid w:val="003247E9"/>
    <w:rsid w:val="003A1770"/>
    <w:rsid w:val="0044496C"/>
    <w:rsid w:val="004E0B82"/>
    <w:rsid w:val="005177CE"/>
    <w:rsid w:val="00611BA6"/>
    <w:rsid w:val="00723D5D"/>
    <w:rsid w:val="00740C18"/>
    <w:rsid w:val="007F6FBF"/>
    <w:rsid w:val="008237F7"/>
    <w:rsid w:val="00904AE4"/>
    <w:rsid w:val="009729A7"/>
    <w:rsid w:val="00A1021D"/>
    <w:rsid w:val="00AB476F"/>
    <w:rsid w:val="00AB7FD8"/>
    <w:rsid w:val="00AF149E"/>
    <w:rsid w:val="00B0785A"/>
    <w:rsid w:val="00C2518D"/>
    <w:rsid w:val="00C6373A"/>
    <w:rsid w:val="00CA29E6"/>
    <w:rsid w:val="00CA3B12"/>
    <w:rsid w:val="00CD5C03"/>
    <w:rsid w:val="00D57AC9"/>
    <w:rsid w:val="00D83249"/>
    <w:rsid w:val="00DA59E2"/>
    <w:rsid w:val="00E050D1"/>
    <w:rsid w:val="00E14365"/>
    <w:rsid w:val="00E70AB8"/>
    <w:rsid w:val="00E87EF3"/>
    <w:rsid w:val="00F20495"/>
    <w:rsid w:val="00F6289E"/>
    <w:rsid w:val="00F8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3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70A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70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70A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A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4A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3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0A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0A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70A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70AB8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70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70AB8"/>
    <w:rPr>
      <w:b/>
      <w:bCs/>
    </w:rPr>
  </w:style>
  <w:style w:type="character" w:styleId="a9">
    <w:name w:val="Emphasis"/>
    <w:basedOn w:val="a0"/>
    <w:uiPriority w:val="20"/>
    <w:qFormat/>
    <w:rsid w:val="00E70AB8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70A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70AB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70A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70AB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ag-link-count">
    <w:name w:val="tag-link-count"/>
    <w:basedOn w:val="a0"/>
    <w:rsid w:val="00E70A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3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70A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70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70A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A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4A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3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0A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0A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70A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70AB8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70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70AB8"/>
    <w:rPr>
      <w:b/>
      <w:bCs/>
    </w:rPr>
  </w:style>
  <w:style w:type="character" w:styleId="a9">
    <w:name w:val="Emphasis"/>
    <w:basedOn w:val="a0"/>
    <w:uiPriority w:val="20"/>
    <w:qFormat/>
    <w:rsid w:val="00E70AB8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70A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70AB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70A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70AB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ag-link-count">
    <w:name w:val="tag-link-count"/>
    <w:basedOn w:val="a0"/>
    <w:rsid w:val="00E70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35026">
          <w:marLeft w:val="0"/>
          <w:marRight w:val="6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8653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820">
                  <w:marLeft w:val="360"/>
                  <w:marRight w:val="0"/>
                  <w:marTop w:val="120"/>
                  <w:marBottom w:val="240"/>
                  <w:divBdr>
                    <w:top w:val="none" w:sz="0" w:space="6" w:color="auto"/>
                    <w:left w:val="single" w:sz="36" w:space="12" w:color="EEEEEE"/>
                    <w:bottom w:val="none" w:sz="0" w:space="6" w:color="auto"/>
                    <w:right w:val="none" w:sz="0" w:space="0" w:color="auto"/>
                  </w:divBdr>
                  <w:divsChild>
                    <w:div w:id="1734547323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  <w:div w:id="1346982894">
                  <w:marLeft w:val="0"/>
                  <w:marRight w:val="0"/>
                  <w:marTop w:val="0"/>
                  <w:marBottom w:val="0"/>
                  <w:divBdr>
                    <w:top w:val="single" w:sz="24" w:space="0" w:color="FFFFFF"/>
                    <w:left w:val="single" w:sz="24" w:space="0" w:color="FFFFFF"/>
                    <w:bottom w:val="single" w:sz="24" w:space="0" w:color="FFFFFF"/>
                    <w:right w:val="single" w:sz="24" w:space="0" w:color="FFFFFF"/>
                  </w:divBdr>
                </w:div>
                <w:div w:id="2049647917">
                  <w:marLeft w:val="0"/>
                  <w:marRight w:val="0"/>
                  <w:marTop w:val="0"/>
                  <w:marBottom w:val="0"/>
                  <w:divBdr>
                    <w:top w:val="single" w:sz="24" w:space="0" w:color="FFFFFF"/>
                    <w:left w:val="single" w:sz="24" w:space="0" w:color="FFFFFF"/>
                    <w:bottom w:val="single" w:sz="24" w:space="0" w:color="FFFFFF"/>
                    <w:right w:val="single" w:sz="24" w:space="0" w:color="FFFFFF"/>
                  </w:divBdr>
                </w:div>
                <w:div w:id="450981398">
                  <w:marLeft w:val="0"/>
                  <w:marRight w:val="0"/>
                  <w:marTop w:val="0"/>
                  <w:marBottom w:val="360"/>
                  <w:divBdr>
                    <w:top w:val="single" w:sz="6" w:space="0" w:color="D2E5D6"/>
                    <w:left w:val="single" w:sz="6" w:space="0" w:color="D2E5D6"/>
                    <w:bottom w:val="single" w:sz="6" w:space="0" w:color="D2E5D6"/>
                    <w:right w:val="single" w:sz="6" w:space="0" w:color="D2E5D6"/>
                  </w:divBdr>
                  <w:divsChild>
                    <w:div w:id="14589114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  <w:divsChild>
                        <w:div w:id="917522774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77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4699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632758">
                                  <w:marLeft w:val="0"/>
                                  <w:marRight w:val="0"/>
                                  <w:marTop w:val="0"/>
                                  <w:marBottom w:val="1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05753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54030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339778">
                                  <w:marLeft w:val="0"/>
                                  <w:marRight w:val="0"/>
                                  <w:marTop w:val="0"/>
                                  <w:marBottom w:val="1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07038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70388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000552">
                                  <w:marLeft w:val="0"/>
                                  <w:marRight w:val="0"/>
                                  <w:marTop w:val="0"/>
                                  <w:marBottom w:val="1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75202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67941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054292">
                                  <w:marLeft w:val="0"/>
                                  <w:marRight w:val="0"/>
                                  <w:marTop w:val="0"/>
                                  <w:marBottom w:val="1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270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6837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339491">
                                  <w:marLeft w:val="0"/>
                                  <w:marRight w:val="0"/>
                                  <w:marTop w:val="0"/>
                                  <w:marBottom w:val="1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04455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70882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11815">
                                  <w:marLeft w:val="0"/>
                                  <w:marRight w:val="0"/>
                                  <w:marTop w:val="0"/>
                                  <w:marBottom w:val="1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567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05330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12" w:space="0" w:color="FDB532"/>
                    <w:right w:val="none" w:sz="0" w:space="0" w:color="auto"/>
                  </w:divBdr>
                </w:div>
              </w:divsChild>
            </w:div>
            <w:div w:id="21011723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833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951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7266">
                  <w:marLeft w:val="0"/>
                  <w:marRight w:val="0"/>
                  <w:marTop w:val="0"/>
                  <w:marBottom w:val="360"/>
                  <w:divBdr>
                    <w:top w:val="single" w:sz="6" w:space="0" w:color="CBCBC5"/>
                    <w:left w:val="single" w:sz="6" w:space="0" w:color="CBCBC5"/>
                    <w:bottom w:val="single" w:sz="6" w:space="0" w:color="CBCBC5"/>
                    <w:right w:val="single" w:sz="6" w:space="0" w:color="CBCBC5"/>
                  </w:divBdr>
                  <w:divsChild>
                    <w:div w:id="7915528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  <w:divsChild>
                        <w:div w:id="154980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017">
                              <w:marLeft w:val="-30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68447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single" w:sz="6" w:space="0" w:color="2F2F2F"/>
                                <w:left w:val="single" w:sz="6" w:space="0" w:color="2F2F2F"/>
                                <w:bottom w:val="single" w:sz="6" w:space="0" w:color="2F2F2F"/>
                                <w:right w:val="single" w:sz="6" w:space="0" w:color="2F2F2F"/>
                              </w:divBdr>
                            </w:div>
                            <w:div w:id="12080602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single" w:sz="6" w:space="0" w:color="2F2F2F"/>
                                <w:left w:val="single" w:sz="6" w:space="0" w:color="2F2F2F"/>
                                <w:bottom w:val="single" w:sz="6" w:space="0" w:color="2F2F2F"/>
                                <w:right w:val="single" w:sz="6" w:space="0" w:color="2F2F2F"/>
                              </w:divBdr>
                            </w:div>
                            <w:div w:id="12891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333333"/>
                                <w:left w:val="single" w:sz="24" w:space="0" w:color="333333"/>
                                <w:bottom w:val="single" w:sz="24" w:space="0" w:color="333333"/>
                                <w:right w:val="single" w:sz="24" w:space="0" w:color="333333"/>
                              </w:divBdr>
                            </w:div>
                          </w:divsChild>
                        </w:div>
                        <w:div w:id="189346693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376B00"/>
                            <w:left w:val="single" w:sz="12" w:space="0" w:color="376B00"/>
                            <w:bottom w:val="single" w:sz="12" w:space="0" w:color="376B00"/>
                            <w:right w:val="single" w:sz="12" w:space="0" w:color="376B00"/>
                          </w:divBdr>
                          <w:divsChild>
                            <w:div w:id="173762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23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2613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376B00"/>
                            <w:left w:val="single" w:sz="12" w:space="0" w:color="376B00"/>
                            <w:bottom w:val="single" w:sz="12" w:space="0" w:color="376B00"/>
                            <w:right w:val="single" w:sz="12" w:space="0" w:color="376B00"/>
                          </w:divBdr>
                          <w:divsChild>
                            <w:div w:id="65125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14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19050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376B00"/>
                            <w:left w:val="single" w:sz="12" w:space="0" w:color="376B00"/>
                            <w:bottom w:val="single" w:sz="12" w:space="0" w:color="376B00"/>
                            <w:right w:val="single" w:sz="12" w:space="0" w:color="376B00"/>
                          </w:divBdr>
                          <w:divsChild>
                            <w:div w:id="145185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69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9496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4D004D"/>
                            <w:left w:val="single" w:sz="12" w:space="0" w:color="4D004D"/>
                            <w:bottom w:val="single" w:sz="12" w:space="0" w:color="4D004D"/>
                            <w:right w:val="single" w:sz="12" w:space="0" w:color="4D004D"/>
                          </w:divBdr>
                          <w:divsChild>
                            <w:div w:id="164130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18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52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090477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4D004D"/>
                            <w:left w:val="single" w:sz="12" w:space="0" w:color="4D004D"/>
                            <w:bottom w:val="single" w:sz="12" w:space="0" w:color="4D004D"/>
                            <w:right w:val="single" w:sz="12" w:space="0" w:color="4D004D"/>
                          </w:divBdr>
                          <w:divsChild>
                            <w:div w:id="92924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3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0984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4D004D"/>
                            <w:left w:val="single" w:sz="12" w:space="0" w:color="4D004D"/>
                            <w:bottom w:val="single" w:sz="12" w:space="0" w:color="4D004D"/>
                            <w:right w:val="single" w:sz="12" w:space="0" w:color="4D004D"/>
                          </w:divBdr>
                          <w:divsChild>
                            <w:div w:id="64647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56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8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93547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0DCFFF"/>
                            <w:left w:val="single" w:sz="12" w:space="0" w:color="0DCFFF"/>
                            <w:bottom w:val="single" w:sz="12" w:space="0" w:color="0DCFFF"/>
                            <w:right w:val="single" w:sz="12" w:space="0" w:color="0DCFFF"/>
                          </w:divBdr>
                        </w:div>
                        <w:div w:id="80524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0DCFFF"/>
                            <w:left w:val="single" w:sz="12" w:space="0" w:color="0DCFFF"/>
                            <w:bottom w:val="single" w:sz="12" w:space="0" w:color="0DCFFF"/>
                            <w:right w:val="single" w:sz="12" w:space="0" w:color="0DC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9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4257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nosvit.com/uk/baturin-getmanska-stolicya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nosvit.com/uk/baturin-getmanska-stolicy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2022-10-09T11:23:00Z</dcterms:created>
  <dcterms:modified xsi:type="dcterms:W3CDTF">2022-10-13T11:35:00Z</dcterms:modified>
</cp:coreProperties>
</file>