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DCE0" w14:textId="3A1B0AFC" w:rsidR="00410D90" w:rsidRPr="0021380D" w:rsidRDefault="00410D90">
      <w:pPr>
        <w:rPr>
          <w:rFonts w:ascii="Arial" w:hAnsi="Arial" w:cs="Arial"/>
          <w:b/>
          <w:bCs/>
          <w:sz w:val="24"/>
          <w:szCs w:val="24"/>
        </w:rPr>
      </w:pPr>
      <w:r w:rsidRPr="0021380D">
        <w:rPr>
          <w:rFonts w:ascii="Arial" w:hAnsi="Arial" w:cs="Arial"/>
          <w:b/>
          <w:bCs/>
          <w:sz w:val="24"/>
          <w:szCs w:val="24"/>
        </w:rPr>
        <w:t xml:space="preserve">Михаил, здравствуйте. </w:t>
      </w:r>
    </w:p>
    <w:p w14:paraId="4313E05D" w14:textId="77777777" w:rsidR="00410D90" w:rsidRDefault="00410D90">
      <w:pPr>
        <w:rPr>
          <w:rFonts w:ascii="Arial" w:hAnsi="Arial" w:cs="Arial"/>
          <w:sz w:val="24"/>
          <w:szCs w:val="24"/>
        </w:rPr>
      </w:pPr>
    </w:p>
    <w:p w14:paraId="3A813964" w14:textId="4857B8FA" w:rsidR="00410D90" w:rsidRDefault="00410D90">
      <w:pPr>
        <w:rPr>
          <w:rFonts w:ascii="Arial" w:hAnsi="Arial" w:cs="Arial"/>
          <w:sz w:val="24"/>
          <w:szCs w:val="24"/>
        </w:rPr>
      </w:pPr>
      <w:r w:rsidRPr="00410D90">
        <w:rPr>
          <w:rFonts w:ascii="Arial" w:hAnsi="Arial" w:cs="Arial"/>
          <w:sz w:val="24"/>
          <w:szCs w:val="24"/>
        </w:rPr>
        <w:t>Сделал дизайн по вашему запросу. Единственное</w:t>
      </w:r>
      <w:r w:rsidR="00BD1A22">
        <w:rPr>
          <w:rFonts w:ascii="Arial" w:hAnsi="Arial" w:cs="Arial"/>
          <w:sz w:val="24"/>
          <w:szCs w:val="24"/>
        </w:rPr>
        <w:t>,</w:t>
      </w:r>
      <w:r w:rsidRPr="00410D90">
        <w:rPr>
          <w:rFonts w:ascii="Arial" w:hAnsi="Arial" w:cs="Arial"/>
          <w:sz w:val="24"/>
          <w:szCs w:val="24"/>
        </w:rPr>
        <w:t xml:space="preserve"> что не понятно </w:t>
      </w:r>
      <w:r w:rsidR="00E72CF8">
        <w:rPr>
          <w:rFonts w:ascii="Arial" w:hAnsi="Arial" w:cs="Arial"/>
          <w:sz w:val="24"/>
          <w:szCs w:val="24"/>
        </w:rPr>
        <w:t xml:space="preserve">– </w:t>
      </w:r>
      <w:r w:rsidRPr="00410D90">
        <w:rPr>
          <w:rFonts w:ascii="Arial" w:hAnsi="Arial" w:cs="Arial"/>
          <w:sz w:val="24"/>
          <w:szCs w:val="24"/>
        </w:rPr>
        <w:t>блок «Новости»</w:t>
      </w:r>
      <w:r>
        <w:rPr>
          <w:rFonts w:ascii="Arial" w:hAnsi="Arial" w:cs="Arial"/>
          <w:sz w:val="24"/>
          <w:szCs w:val="24"/>
        </w:rPr>
        <w:t>. Поэтому делать его не стал, но в случае выбора меня как исполнителя, доработаем его и весь оставшийся сайт.</w:t>
      </w:r>
    </w:p>
    <w:p w14:paraId="3262AB3F" w14:textId="2749F09D" w:rsidR="00E72CF8" w:rsidRDefault="00E72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выполнена в минималистичном стиле, однако все подробно и удобно. За акцентный цвет взял оранжевый – цвет кирпича. </w:t>
      </w:r>
      <w:r w:rsidR="000C3188">
        <w:rPr>
          <w:rFonts w:ascii="Arial" w:hAnsi="Arial" w:cs="Arial"/>
          <w:sz w:val="24"/>
          <w:szCs w:val="24"/>
        </w:rPr>
        <w:t>Сайт прекрасно будет адаптивится из-за простой сетки. Сделаю адаптивы для всех типов экранов</w:t>
      </w:r>
    </w:p>
    <w:p w14:paraId="5AA08CC0" w14:textId="77777777" w:rsidR="0021380D" w:rsidRDefault="0021380D">
      <w:pPr>
        <w:rPr>
          <w:rFonts w:ascii="Arial" w:hAnsi="Arial" w:cs="Arial"/>
          <w:sz w:val="24"/>
          <w:szCs w:val="24"/>
        </w:rPr>
      </w:pPr>
    </w:p>
    <w:p w14:paraId="6C73EBE7" w14:textId="6D87879E" w:rsidR="00E72CF8" w:rsidRDefault="00E72CF8" w:rsidP="00E72CF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2CF8">
        <w:rPr>
          <w:rFonts w:ascii="Arial" w:hAnsi="Arial" w:cs="Arial"/>
          <w:sz w:val="24"/>
          <w:szCs w:val="24"/>
        </w:rPr>
        <w:t>Первый экран – баннер с названием завода, где обложку можно будет поменять на фото вашего завода, либо оставить как есть. Сразу цепляет внимание и дает желание скроллить дальше</w:t>
      </w:r>
    </w:p>
    <w:p w14:paraId="036AB023" w14:textId="4B6BADAD" w:rsidR="00E72CF8" w:rsidRDefault="00E72CF8" w:rsidP="00E72CF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Блок «О заводе» следует дальше. Не стал делать его большим, потому что информацию о компании мало кто читает. Однако заметный заголовок «Один из крупнейших в России» может заинтересовать пользователя и он прочитает описание.</w:t>
      </w:r>
    </w:p>
    <w:p w14:paraId="7CF292CC" w14:textId="665597A6" w:rsidR="00E72CF8" w:rsidRDefault="00E72CF8" w:rsidP="00E72CF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Блок с товаром. Прост и функционален, ничего лишнего. Большое изображение кирпича и сразу справа от него характеристики (еще был вариант сделать вторую часть характеристик, та что после линии, раскрывающимся списком. Тогда получится достичь равной высоты у двух колонок). Добавил микроанимации кнопок, чтобы выглядело живее (смотреть в видео).</w:t>
      </w:r>
    </w:p>
    <w:p w14:paraId="51DB2F0C" w14:textId="1EC8DB30" w:rsidR="00E72CF8" w:rsidRDefault="00E72CF8" w:rsidP="00E72CF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Блок с преимуществами оформил в виде карточек, которые были взяты за основной стилистический элемент сайта. Советую в карточках указать описание/доказательства достоинств продукта. Так как без описания доверять им не будут.</w:t>
      </w:r>
    </w:p>
    <w:p w14:paraId="1A8D82E7" w14:textId="3B4200F0" w:rsidR="00E72CF8" w:rsidRDefault="00E72CF8" w:rsidP="00E72CF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Блок с калькулятором. Поля ввода и выбор толщины стен. После нажатия на кнопку нижний край калькулятора немного растягивается и там появля</w:t>
      </w:r>
      <w:r w:rsidR="004175A3">
        <w:rPr>
          <w:rFonts w:ascii="Arial" w:hAnsi="Arial" w:cs="Arial"/>
          <w:sz w:val="24"/>
          <w:szCs w:val="24"/>
        </w:rPr>
        <w:t>ются 2 текста: цена и кол-во кирпичей</w:t>
      </w:r>
      <w:r w:rsidR="004175A3" w:rsidRPr="004175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B4C30D" wp14:editId="3D3BD408">
            <wp:extent cx="3362325" cy="20270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0904" cy="203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ABC58" w14:textId="3C2FA1AB" w:rsidR="004175A3" w:rsidRDefault="004175A3" w:rsidP="00E72CF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Блок с доставкой снова короткий, но имеет всю нужную инфу</w:t>
      </w:r>
    </w:p>
    <w:p w14:paraId="0A59F338" w14:textId="71A0DC39" w:rsidR="004175A3" w:rsidRDefault="004175A3" w:rsidP="00E72CF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Блок с формой. Стандартная по виду форма, привычная пользователю. Если нужно добавить какие-то еще поля, то добавлю</w:t>
      </w:r>
    </w:p>
    <w:p w14:paraId="432D7D6E" w14:textId="68A35BF9" w:rsidR="004175A3" w:rsidRDefault="004175A3" w:rsidP="00E72CF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Документы. 2 фотографии сертификатов продукта и завода, сразу сделаны довольно большими чтобы не открывать их лишний раз, хоть такая возможность и будет.</w:t>
      </w:r>
    </w:p>
    <w:p w14:paraId="5E0C4043" w14:textId="07A20157" w:rsidR="004175A3" w:rsidRDefault="004175A3" w:rsidP="00E72CF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Блок с адресом – интерактивная карта от яндекс/гугл. В качестве заголовка выделен адрес завода</w:t>
      </w:r>
    </w:p>
    <w:p w14:paraId="6D1A2445" w14:textId="58577E33" w:rsidR="004175A3" w:rsidRPr="00E72CF8" w:rsidRDefault="004175A3" w:rsidP="00E72CF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футере указаны все гиперссылки и блок с контактами. Он там находится так как это самое привычное место для людей. Все ищут контакты в футере.</w:t>
      </w:r>
    </w:p>
    <w:p w14:paraId="7196805B" w14:textId="35C70D9C" w:rsidR="00410D90" w:rsidRDefault="00410D90">
      <w:pPr>
        <w:rPr>
          <w:rFonts w:ascii="Arial" w:hAnsi="Arial" w:cs="Arial"/>
          <w:sz w:val="24"/>
          <w:szCs w:val="24"/>
        </w:rPr>
      </w:pPr>
    </w:p>
    <w:p w14:paraId="3B202A85" w14:textId="77777777" w:rsidR="0021380D" w:rsidRPr="0021380D" w:rsidRDefault="0021380D">
      <w:pPr>
        <w:rPr>
          <w:rFonts w:ascii="Arial" w:hAnsi="Arial" w:cs="Arial"/>
          <w:b/>
          <w:bCs/>
          <w:sz w:val="24"/>
          <w:szCs w:val="24"/>
        </w:rPr>
      </w:pPr>
      <w:r w:rsidRPr="0021380D">
        <w:rPr>
          <w:rFonts w:ascii="Arial" w:hAnsi="Arial" w:cs="Arial"/>
          <w:b/>
          <w:bCs/>
          <w:sz w:val="24"/>
          <w:szCs w:val="24"/>
        </w:rPr>
        <w:t>Если есть доработки, пишите, поправим</w:t>
      </w:r>
    </w:p>
    <w:p w14:paraId="56C2FD1F" w14:textId="77777777" w:rsidR="0021380D" w:rsidRDefault="0021380D">
      <w:pPr>
        <w:rPr>
          <w:rFonts w:ascii="Arial" w:hAnsi="Arial" w:cs="Arial"/>
          <w:sz w:val="24"/>
          <w:szCs w:val="24"/>
        </w:rPr>
      </w:pPr>
    </w:p>
    <w:p w14:paraId="3061D88A" w14:textId="5C0C165E" w:rsidR="00410D90" w:rsidRPr="00410D90" w:rsidRDefault="004175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этом все. </w:t>
      </w:r>
      <w:r w:rsidR="00410D90">
        <w:rPr>
          <w:rFonts w:ascii="Arial" w:hAnsi="Arial" w:cs="Arial"/>
          <w:sz w:val="24"/>
          <w:szCs w:val="24"/>
        </w:rPr>
        <w:t>Спасибо за просмотр!</w:t>
      </w:r>
    </w:p>
    <w:p w14:paraId="5FC2E84F" w14:textId="77777777" w:rsidR="00410D90" w:rsidRPr="00410D90" w:rsidRDefault="00410D90">
      <w:pPr>
        <w:rPr>
          <w:rFonts w:ascii="Arial" w:hAnsi="Arial" w:cs="Arial"/>
          <w:sz w:val="24"/>
          <w:szCs w:val="24"/>
        </w:rPr>
      </w:pPr>
    </w:p>
    <w:sectPr w:rsidR="00410D90" w:rsidRPr="0041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1712D"/>
    <w:multiLevelType w:val="hybridMultilevel"/>
    <w:tmpl w:val="E3B6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FE"/>
    <w:rsid w:val="000C3188"/>
    <w:rsid w:val="0021380D"/>
    <w:rsid w:val="003908A3"/>
    <w:rsid w:val="00410D90"/>
    <w:rsid w:val="004175A3"/>
    <w:rsid w:val="00BD1A22"/>
    <w:rsid w:val="00E72CF8"/>
    <w:rsid w:val="00F5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66B3"/>
  <w15:chartTrackingRefBased/>
  <w15:docId w15:val="{586047D3-B2D5-489A-812E-B05FE08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4</dc:creator>
  <cp:keywords/>
  <dc:description/>
  <cp:lastModifiedBy>Максим 4</cp:lastModifiedBy>
  <cp:revision>6</cp:revision>
  <dcterms:created xsi:type="dcterms:W3CDTF">2022-11-14T09:06:00Z</dcterms:created>
  <dcterms:modified xsi:type="dcterms:W3CDTF">2022-11-14T10:02:00Z</dcterms:modified>
</cp:coreProperties>
</file>