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26" w:rsidRDefault="00495A26" w:rsidP="00182899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color w:val="3B3B3B"/>
          <w:sz w:val="44"/>
          <w:szCs w:val="44"/>
          <w:lang w:val="ru-RU" w:eastAsia="uk-UA"/>
        </w:rPr>
      </w:pPr>
      <w:r w:rsidRPr="00182899">
        <w:rPr>
          <w:rFonts w:eastAsia="Times New Roman" w:cstheme="minorHAnsi"/>
          <w:b/>
          <w:color w:val="3B3B3B"/>
          <w:sz w:val="44"/>
          <w:szCs w:val="44"/>
          <w:lang w:val="ru-RU" w:eastAsia="uk-UA"/>
        </w:rPr>
        <w:t xml:space="preserve">Производство </w:t>
      </w:r>
      <w:proofErr w:type="spellStart"/>
      <w:r w:rsidRPr="00182899">
        <w:rPr>
          <w:rFonts w:eastAsia="Times New Roman" w:cstheme="minorHAnsi"/>
          <w:b/>
          <w:color w:val="3B3B3B"/>
          <w:sz w:val="44"/>
          <w:szCs w:val="44"/>
          <w:lang w:val="ru-RU" w:eastAsia="uk-UA"/>
        </w:rPr>
        <w:t>керамогранита</w:t>
      </w:r>
      <w:proofErr w:type="spellEnd"/>
    </w:p>
    <w:p w:rsidR="00182899" w:rsidRPr="00182899" w:rsidRDefault="00182899" w:rsidP="00182899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color w:val="3B3B3B"/>
          <w:sz w:val="44"/>
          <w:szCs w:val="44"/>
          <w:lang w:val="ru-RU" w:eastAsia="uk-UA"/>
        </w:rPr>
      </w:pPr>
    </w:p>
    <w:p w:rsidR="00495A26" w:rsidRPr="00182899" w:rsidRDefault="00495A26" w:rsidP="00182899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color w:val="3B3B3B"/>
          <w:sz w:val="20"/>
          <w:szCs w:val="20"/>
          <w:lang w:val="ru-RU" w:eastAsia="uk-UA"/>
        </w:rPr>
      </w:pPr>
    </w:p>
    <w:p w:rsidR="00495A26" w:rsidRDefault="00495A26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– искусственный облицовочный материал повышенной твердости и прочности.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</w:t>
      </w:r>
      <w:r w:rsidR="009373DE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объединил</w:t>
      </w: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в себе лучшие качества облицовочных материалов</w:t>
      </w:r>
      <w:r w:rsidR="006E116F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и занял прочное место на строительном рынке. Поэтому речь пойдет о технологии производства и о</w:t>
      </w:r>
      <w:r w:rsidR="009373DE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нюансах бизнеса, в этой отрасли промышленности. </w:t>
      </w:r>
    </w:p>
    <w:p w:rsidR="00182899" w:rsidRPr="00182899" w:rsidRDefault="00182899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6E116F" w:rsidRPr="00182899" w:rsidRDefault="006E116F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6E116F" w:rsidRDefault="006E116F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</w:pPr>
      <w:r w:rsidRPr="00182899"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  <w:t>Сырье</w:t>
      </w:r>
    </w:p>
    <w:p w:rsidR="00182899" w:rsidRPr="00182899" w:rsidRDefault="00182899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</w:pPr>
    </w:p>
    <w:p w:rsidR="006E116F" w:rsidRPr="00182899" w:rsidRDefault="006E116F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3B3B3B"/>
          <w:sz w:val="20"/>
          <w:szCs w:val="20"/>
          <w:lang w:val="ru-RU"/>
        </w:rPr>
      </w:pPr>
    </w:p>
    <w:p w:rsidR="006E116F" w:rsidRPr="00182899" w:rsidRDefault="006E116F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, хоть и имеет много общего с керамической плиткой, но его </w:t>
      </w:r>
      <w:r w:rsidR="004D3E20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физические свойства во многом обусловлены технологией изготовления и составом компонентов. По составу </w:t>
      </w:r>
      <w:proofErr w:type="spellStart"/>
      <w:r w:rsidR="004D3E20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</w:t>
      </w:r>
      <w:proofErr w:type="spellEnd"/>
      <w:r w:rsidR="004D3E20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</w:t>
      </w:r>
      <w:proofErr w:type="gramStart"/>
      <w:r w:rsidR="004D3E20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похож</w:t>
      </w:r>
      <w:proofErr w:type="gramEnd"/>
      <w:r w:rsidR="004D3E20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на аналогичные природные минералы, но отличается тем, что образуется искусственным путем.</w:t>
      </w:r>
    </w:p>
    <w:p w:rsidR="004D3E20" w:rsidRPr="00182899" w:rsidRDefault="004D3E20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4D3E20" w:rsidRDefault="004D3E20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Для приготовления смеси требуется глина тугоплавкая, каолиновая глина (менее пластичная), кварцевый песок, полевой шпат,</w:t>
      </w:r>
      <w:r w:rsidR="00EB7F0C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красители, получаемые из металлических оксидов. Также потребуются дополнительные вещества, такие как электролит и ангоб.</w:t>
      </w:r>
      <w:r w:rsidR="00430165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Все компоненты измельчают, а электролит добавляют при смешивании вместе с водой, для лучшей текучести суспензии.</w:t>
      </w:r>
    </w:p>
    <w:p w:rsidR="00182899" w:rsidRPr="00182899" w:rsidRDefault="00182899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430165" w:rsidRPr="00182899" w:rsidRDefault="00430165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430165" w:rsidRDefault="00430165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</w:pPr>
      <w:r w:rsidRPr="00182899"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  <w:t>Технологический процесс</w:t>
      </w:r>
    </w:p>
    <w:p w:rsidR="00182899" w:rsidRPr="00182899" w:rsidRDefault="00182899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</w:pPr>
    </w:p>
    <w:p w:rsidR="00430165" w:rsidRPr="00182899" w:rsidRDefault="00430165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3B3B3B"/>
          <w:sz w:val="20"/>
          <w:szCs w:val="20"/>
          <w:lang w:val="ru-RU"/>
        </w:rPr>
      </w:pPr>
    </w:p>
    <w:p w:rsidR="00EB7F0C" w:rsidRPr="00182899" w:rsidRDefault="00430165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Технологический процесс производства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керамогранита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достаточно сложный. Так процесс изготовления может включать в себя такие стадии:</w:t>
      </w:r>
    </w:p>
    <w:p w:rsidR="00430165" w:rsidRPr="00182899" w:rsidRDefault="00041C65" w:rsidP="0018289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Подготовка сырья</w:t>
      </w:r>
      <w:r w:rsidR="009373DE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. В специальных мельницах дробят каждый материал отдельно, для получения мелкой градации.</w:t>
      </w:r>
    </w:p>
    <w:p w:rsidR="00041C65" w:rsidRPr="00182899" w:rsidRDefault="00041C65" w:rsidP="0018289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Замес, в процессе которого, смешиваются все компоненты. Добавляется электролит и вода. Получается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шликер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, из </w:t>
      </w:r>
      <w:proofErr w:type="gram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которого</w:t>
      </w:r>
      <w:proofErr w:type="gram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, в камере с горячим воздухом,  при температуре более 620 градусов по Цельсию, происходит испарение воды.</w:t>
      </w:r>
    </w:p>
    <w:p w:rsidR="00041C65" w:rsidRPr="00182899" w:rsidRDefault="00041C65" w:rsidP="0018289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Формовка.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Полученый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, в процессе замеса материал, с влажностью воздуха менее 6%,опускают в пресс и формуют плитку в два этапа.</w:t>
      </w:r>
      <w:r w:rsidR="002C46B8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Во время первого, пресс удаляет из материала весь воздух, а второй, при давлении 500 кг/см</w:t>
      </w:r>
      <w:proofErr w:type="gramStart"/>
      <w:r w:rsidR="002C46B8" w:rsidRPr="00182899">
        <w:rPr>
          <w:rFonts w:asciiTheme="minorHAnsi" w:hAnsiTheme="minorHAnsi" w:cstheme="minorHAnsi"/>
          <w:color w:val="3B3B3B"/>
          <w:sz w:val="20"/>
          <w:szCs w:val="20"/>
          <w:vertAlign w:val="superscript"/>
          <w:lang w:val="ru-RU"/>
        </w:rPr>
        <w:t>2</w:t>
      </w:r>
      <w:proofErr w:type="gramEnd"/>
      <w:r w:rsidR="002C46B8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, формует плитку.</w:t>
      </w:r>
    </w:p>
    <w:p w:rsidR="002C46B8" w:rsidRPr="00182899" w:rsidRDefault="002C46B8" w:rsidP="0018289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Сушка осуществляется в камерах с горячим воздухом, удаляя при этом остатки влаги в материале.</w:t>
      </w:r>
    </w:p>
    <w:p w:rsidR="002C46B8" w:rsidRPr="00182899" w:rsidRDefault="002C46B8" w:rsidP="0018289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Обжиг, в процессе которого, формируются прочностные качества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керамогранита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. Обычно отжиг включает в себя</w:t>
      </w:r>
      <w:r w:rsidR="00FC43E8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такие этапы</w:t>
      </w: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: предварительный обжиг (430 градусов по Цельсию), предварительный прогрев (850 градусов по </w:t>
      </w:r>
      <w:r w:rsidR="00FC43E8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Цельсию), окончательный обжиг (1200 градусов по Цельсию) и этап плавного остывания.</w:t>
      </w:r>
    </w:p>
    <w:p w:rsidR="00FC43E8" w:rsidRPr="00182899" w:rsidRDefault="00FC43E8" w:rsidP="0018289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Технический контроль качества, где проверяются точность и размеры формы, а также выбраковывают плитку.</w:t>
      </w:r>
    </w:p>
    <w:p w:rsidR="00FC43E8" w:rsidRPr="00182899" w:rsidRDefault="00FC43E8" w:rsidP="0018289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Последним этапом является сортировка и упаковка. Сортируют и упаковывают плитку по сорту, цвету и размеру.</w:t>
      </w:r>
    </w:p>
    <w:p w:rsidR="00FC43E8" w:rsidRPr="00182899" w:rsidRDefault="00FC43E8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FC43E8" w:rsidRDefault="00FC43E8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При изготовлении разных видов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керамогранита</w:t>
      </w:r>
      <w:proofErr w:type="spellEnd"/>
      <w:r w:rsidR="0067416F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, некоторые этапы могут изменяться или добавляться новые, такие как: формировка фактуры, шлифовка, нанесение различных специальных эмалей, нанесение декоративной смеси и др. Все это зависит от того какой именно вид </w:t>
      </w:r>
      <w:proofErr w:type="spellStart"/>
      <w:r w:rsidR="0067416F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керамогранита</w:t>
      </w:r>
      <w:proofErr w:type="spellEnd"/>
      <w:r w:rsidR="0067416F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нужно получить.</w:t>
      </w:r>
    </w:p>
    <w:p w:rsidR="00182899" w:rsidRPr="00182899" w:rsidRDefault="00182899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39567B" w:rsidRPr="00182899" w:rsidRDefault="0039567B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39567B" w:rsidRDefault="0039567B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</w:pPr>
      <w:r w:rsidRPr="00182899"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  <w:t>Бизнес</w:t>
      </w:r>
    </w:p>
    <w:p w:rsidR="00182899" w:rsidRPr="00182899" w:rsidRDefault="00182899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b/>
          <w:color w:val="3B3B3B"/>
          <w:sz w:val="28"/>
          <w:szCs w:val="28"/>
          <w:lang w:val="ru-RU"/>
        </w:rPr>
      </w:pPr>
    </w:p>
    <w:p w:rsidR="0039567B" w:rsidRPr="00182899" w:rsidRDefault="0039567B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39567B" w:rsidRPr="00182899" w:rsidRDefault="009153C3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lastRenderedPageBreak/>
        <w:t xml:space="preserve">Изготовление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керамогранита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, как малый, так и средний бизнес является практически невозможным, поскольку это сложный процесс, как с технологической точки зрения, так и со стороны трудозатрат и энергоемкости. Стоит учитывать также, что при весьма крупных затратах, 2/3 составляют затраты на оборудование и станки. Оборудование включает в себя:</w:t>
      </w:r>
    </w:p>
    <w:p w:rsidR="009153C3" w:rsidRPr="00182899" w:rsidRDefault="009153C3" w:rsidP="0018289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Резервуары (бункеры) для каждого компонента смеси отдельно</w:t>
      </w:r>
    </w:p>
    <w:p w:rsidR="00564D00" w:rsidRPr="00182899" w:rsidRDefault="00564D00" w:rsidP="0018289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Силосы, из которых сырье дозируется</w:t>
      </w:r>
    </w:p>
    <w:p w:rsidR="009153C3" w:rsidRPr="00182899" w:rsidRDefault="009153C3" w:rsidP="0018289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Ленточный транспортер, который служит для перемещения</w:t>
      </w:r>
      <w:r w:rsidR="00564D00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дозированных</w:t>
      </w: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компонентов</w:t>
      </w:r>
    </w:p>
    <w:p w:rsidR="009153C3" w:rsidRPr="00182899" w:rsidRDefault="009153C3" w:rsidP="0018289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Специальная мельница дробит компоненты</w:t>
      </w:r>
    </w:p>
    <w:p w:rsidR="009153C3" w:rsidRPr="00182899" w:rsidRDefault="00564D00" w:rsidP="0018289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Смесительная камера, в которой получается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шликер</w:t>
      </w:r>
      <w:proofErr w:type="spellEnd"/>
    </w:p>
    <w:p w:rsidR="00564D00" w:rsidRPr="00182899" w:rsidRDefault="00564D00" w:rsidP="0018289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Пресс для формовки</w:t>
      </w:r>
    </w:p>
    <w:p w:rsidR="00564D00" w:rsidRPr="00182899" w:rsidRDefault="00564D00" w:rsidP="0018289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Печи, способные поддерживать разные температуры</w:t>
      </w:r>
    </w:p>
    <w:p w:rsidR="00182899" w:rsidRPr="00182899" w:rsidRDefault="00182899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А к станкам, в свою очередь, следует отнести станки разных типов, для шлифования поверхности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керамогранитной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плитки.</w:t>
      </w:r>
    </w:p>
    <w:p w:rsidR="009373DE" w:rsidRPr="00182899" w:rsidRDefault="009373DE" w:rsidP="00182899">
      <w:pPr>
        <w:pStyle w:val="a3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</w:p>
    <w:p w:rsidR="00564D00" w:rsidRPr="00182899" w:rsidRDefault="00564D00" w:rsidP="0018289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3B3B3B"/>
          <w:sz w:val="20"/>
          <w:szCs w:val="20"/>
          <w:lang w:val="ru-RU"/>
        </w:rPr>
      </w:pPr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Не стоит также забывать об огромном количестве цепочки подрядчиков, что приводит к снижению цены у поставщика, и в свою очередь, к нерентабельности бизнеса в малых объемах. Изготовление </w:t>
      </w:r>
      <w:proofErr w:type="spellStart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>керамогранита</w:t>
      </w:r>
      <w:proofErr w:type="spellEnd"/>
      <w:r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требует четкого соблюдения технологии производства, т.к. только</w:t>
      </w:r>
      <w:r w:rsidR="009373DE" w:rsidRPr="00182899">
        <w:rPr>
          <w:rFonts w:asciiTheme="minorHAnsi" w:hAnsiTheme="minorHAnsi" w:cstheme="minorHAnsi"/>
          <w:color w:val="3B3B3B"/>
          <w:sz w:val="20"/>
          <w:szCs w:val="20"/>
          <w:lang w:val="ru-RU"/>
        </w:rPr>
        <w:t xml:space="preserve"> при таких условиях можно получить качественный и уникальный материал, который прослужит покупателю долгие годы.</w:t>
      </w:r>
    </w:p>
    <w:p w:rsidR="00435B0B" w:rsidRPr="00182899" w:rsidRDefault="00182899" w:rsidP="00182899">
      <w:pPr>
        <w:spacing w:line="240" w:lineRule="auto"/>
        <w:rPr>
          <w:rFonts w:cstheme="minorHAnsi"/>
          <w:sz w:val="20"/>
          <w:szCs w:val="20"/>
          <w:lang w:val="ru-RU"/>
        </w:rPr>
      </w:pPr>
    </w:p>
    <w:sectPr w:rsidR="00435B0B" w:rsidRPr="00182899" w:rsidSect="0059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FE0"/>
    <w:multiLevelType w:val="multilevel"/>
    <w:tmpl w:val="D82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2EA"/>
    <w:multiLevelType w:val="multilevel"/>
    <w:tmpl w:val="4B9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80B54"/>
    <w:multiLevelType w:val="multilevel"/>
    <w:tmpl w:val="94B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C4B40"/>
    <w:multiLevelType w:val="multilevel"/>
    <w:tmpl w:val="133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C2E65"/>
    <w:multiLevelType w:val="multilevel"/>
    <w:tmpl w:val="3FE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37369"/>
    <w:multiLevelType w:val="multilevel"/>
    <w:tmpl w:val="9DB0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305E5"/>
    <w:multiLevelType w:val="multilevel"/>
    <w:tmpl w:val="C72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33BD7"/>
    <w:multiLevelType w:val="multilevel"/>
    <w:tmpl w:val="AD3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D385D"/>
    <w:multiLevelType w:val="multilevel"/>
    <w:tmpl w:val="F942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340F4"/>
    <w:multiLevelType w:val="multilevel"/>
    <w:tmpl w:val="239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646A9"/>
    <w:multiLevelType w:val="multilevel"/>
    <w:tmpl w:val="219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F1EB9"/>
    <w:multiLevelType w:val="multilevel"/>
    <w:tmpl w:val="CFB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0939F0"/>
    <w:multiLevelType w:val="multilevel"/>
    <w:tmpl w:val="BEB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D05883"/>
    <w:multiLevelType w:val="multilevel"/>
    <w:tmpl w:val="DF4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E4978"/>
    <w:multiLevelType w:val="multilevel"/>
    <w:tmpl w:val="6542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0A1E6D"/>
    <w:multiLevelType w:val="multilevel"/>
    <w:tmpl w:val="731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72081C"/>
    <w:multiLevelType w:val="hybridMultilevel"/>
    <w:tmpl w:val="7FAA31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573E5"/>
    <w:multiLevelType w:val="multilevel"/>
    <w:tmpl w:val="F30A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3F7379"/>
    <w:multiLevelType w:val="multilevel"/>
    <w:tmpl w:val="717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59680C"/>
    <w:multiLevelType w:val="multilevel"/>
    <w:tmpl w:val="B56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7731F1"/>
    <w:multiLevelType w:val="multilevel"/>
    <w:tmpl w:val="332A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CC5849"/>
    <w:multiLevelType w:val="multilevel"/>
    <w:tmpl w:val="3ED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5076E7"/>
    <w:multiLevelType w:val="multilevel"/>
    <w:tmpl w:val="B338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C4623"/>
    <w:multiLevelType w:val="multilevel"/>
    <w:tmpl w:val="C7CA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BA7CF1"/>
    <w:multiLevelType w:val="hybridMultilevel"/>
    <w:tmpl w:val="DD1AD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C36C1"/>
    <w:multiLevelType w:val="multilevel"/>
    <w:tmpl w:val="B6B8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5C248A"/>
    <w:multiLevelType w:val="multilevel"/>
    <w:tmpl w:val="065A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2E1A91"/>
    <w:multiLevelType w:val="multilevel"/>
    <w:tmpl w:val="BEF8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E2F9F"/>
    <w:multiLevelType w:val="multilevel"/>
    <w:tmpl w:val="479E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700D4"/>
    <w:multiLevelType w:val="multilevel"/>
    <w:tmpl w:val="C73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17677"/>
    <w:multiLevelType w:val="multilevel"/>
    <w:tmpl w:val="0F60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7F283E"/>
    <w:multiLevelType w:val="multilevel"/>
    <w:tmpl w:val="28B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21"/>
  </w:num>
  <w:num w:numId="7">
    <w:abstractNumId w:val="5"/>
  </w:num>
  <w:num w:numId="8">
    <w:abstractNumId w:val="6"/>
  </w:num>
  <w:num w:numId="9">
    <w:abstractNumId w:val="25"/>
  </w:num>
  <w:num w:numId="10">
    <w:abstractNumId w:val="10"/>
  </w:num>
  <w:num w:numId="11">
    <w:abstractNumId w:val="17"/>
  </w:num>
  <w:num w:numId="12">
    <w:abstractNumId w:val="23"/>
  </w:num>
  <w:num w:numId="13">
    <w:abstractNumId w:val="2"/>
  </w:num>
  <w:num w:numId="14">
    <w:abstractNumId w:val="28"/>
  </w:num>
  <w:num w:numId="15">
    <w:abstractNumId w:val="4"/>
  </w:num>
  <w:num w:numId="16">
    <w:abstractNumId w:val="0"/>
  </w:num>
  <w:num w:numId="17">
    <w:abstractNumId w:val="8"/>
  </w:num>
  <w:num w:numId="18">
    <w:abstractNumId w:val="30"/>
  </w:num>
  <w:num w:numId="19">
    <w:abstractNumId w:val="20"/>
  </w:num>
  <w:num w:numId="20">
    <w:abstractNumId w:val="9"/>
  </w:num>
  <w:num w:numId="21">
    <w:abstractNumId w:val="24"/>
  </w:num>
  <w:num w:numId="22">
    <w:abstractNumId w:val="12"/>
  </w:num>
  <w:num w:numId="23">
    <w:abstractNumId w:val="7"/>
  </w:num>
  <w:num w:numId="24">
    <w:abstractNumId w:val="18"/>
  </w:num>
  <w:num w:numId="25">
    <w:abstractNumId w:val="26"/>
  </w:num>
  <w:num w:numId="26">
    <w:abstractNumId w:val="19"/>
  </w:num>
  <w:num w:numId="27">
    <w:abstractNumId w:val="22"/>
  </w:num>
  <w:num w:numId="28">
    <w:abstractNumId w:val="1"/>
  </w:num>
  <w:num w:numId="29">
    <w:abstractNumId w:val="3"/>
  </w:num>
  <w:num w:numId="30">
    <w:abstractNumId w:val="31"/>
  </w:num>
  <w:num w:numId="31">
    <w:abstractNumId w:val="2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95A26"/>
    <w:rsid w:val="00041C65"/>
    <w:rsid w:val="00182899"/>
    <w:rsid w:val="002C46B8"/>
    <w:rsid w:val="0039567B"/>
    <w:rsid w:val="00430165"/>
    <w:rsid w:val="00495A26"/>
    <w:rsid w:val="00496FAD"/>
    <w:rsid w:val="004D3E20"/>
    <w:rsid w:val="00564D00"/>
    <w:rsid w:val="005933BF"/>
    <w:rsid w:val="0067416F"/>
    <w:rsid w:val="006E116F"/>
    <w:rsid w:val="0088227B"/>
    <w:rsid w:val="009153C3"/>
    <w:rsid w:val="009373DE"/>
    <w:rsid w:val="009F05C9"/>
    <w:rsid w:val="00EB7F0C"/>
    <w:rsid w:val="00FC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BF"/>
  </w:style>
  <w:style w:type="paragraph" w:styleId="2">
    <w:name w:val="heading 2"/>
    <w:basedOn w:val="a"/>
    <w:link w:val="20"/>
    <w:uiPriority w:val="9"/>
    <w:qFormat/>
    <w:rsid w:val="0049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495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A2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95A2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49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95A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5A26"/>
  </w:style>
  <w:style w:type="paragraph" w:customStyle="1" w:styleId="toctitle">
    <w:name w:val="toc_title"/>
    <w:basedOn w:val="a"/>
    <w:rsid w:val="0049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ocnumber">
    <w:name w:val="toc_number"/>
    <w:basedOn w:val="a0"/>
    <w:rsid w:val="00495A26"/>
  </w:style>
  <w:style w:type="character" w:styleId="a5">
    <w:name w:val="Emphasis"/>
    <w:basedOn w:val="a0"/>
    <w:uiPriority w:val="20"/>
    <w:qFormat/>
    <w:rsid w:val="00495A26"/>
    <w:rPr>
      <w:i/>
      <w:iCs/>
    </w:rPr>
  </w:style>
  <w:style w:type="character" w:styleId="a6">
    <w:name w:val="Strong"/>
    <w:basedOn w:val="a0"/>
    <w:uiPriority w:val="22"/>
    <w:qFormat/>
    <w:rsid w:val="00495A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8255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257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624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12260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809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949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638">
              <w:marLeft w:val="0"/>
              <w:marRight w:val="0"/>
              <w:marTop w:val="107"/>
              <w:marBottom w:val="54"/>
              <w:divBdr>
                <w:top w:val="single" w:sz="8" w:space="8" w:color="66A621"/>
                <w:left w:val="single" w:sz="8" w:space="31" w:color="66A621"/>
                <w:bottom w:val="single" w:sz="8" w:space="8" w:color="66A621"/>
                <w:right w:val="single" w:sz="8" w:space="11" w:color="66A621"/>
              </w:divBdr>
              <w:divsChild>
                <w:div w:id="1043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739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296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167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188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992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1460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1660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4427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2609">
              <w:marLeft w:val="0"/>
              <w:marRight w:val="0"/>
              <w:marTop w:val="107"/>
              <w:marBottom w:val="54"/>
              <w:divBdr>
                <w:top w:val="single" w:sz="8" w:space="8" w:color="66A621"/>
                <w:left w:val="single" w:sz="8" w:space="31" w:color="66A621"/>
                <w:bottom w:val="single" w:sz="8" w:space="8" w:color="66A621"/>
                <w:right w:val="single" w:sz="8" w:space="11" w:color="66A621"/>
              </w:divBdr>
              <w:divsChild>
                <w:div w:id="18582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8722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2037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657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20153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821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1355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1018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264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657">
              <w:marLeft w:val="0"/>
              <w:marRight w:val="0"/>
              <w:marTop w:val="107"/>
              <w:marBottom w:val="54"/>
              <w:divBdr>
                <w:top w:val="single" w:sz="8" w:space="8" w:color="66A621"/>
                <w:left w:val="single" w:sz="8" w:space="31" w:color="66A621"/>
                <w:bottom w:val="single" w:sz="8" w:space="8" w:color="66A621"/>
                <w:right w:val="single" w:sz="8" w:space="11" w:color="66A621"/>
              </w:divBdr>
              <w:divsChild>
                <w:div w:id="14478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098">
              <w:marLeft w:val="0"/>
              <w:marRight w:val="0"/>
              <w:marTop w:val="107"/>
              <w:marBottom w:val="54"/>
              <w:divBdr>
                <w:top w:val="single" w:sz="8" w:space="8" w:color="E6A72C"/>
                <w:left w:val="single" w:sz="8" w:space="31" w:color="E6A72C"/>
                <w:bottom w:val="single" w:sz="8" w:space="8" w:color="E6A72C"/>
                <w:right w:val="single" w:sz="8" w:space="11" w:color="E6A72C"/>
              </w:divBdr>
              <w:divsChild>
                <w:div w:id="13564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4CC0-991D-4825-8E6F-F5EC9EDB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3268</Characters>
  <Application>Microsoft Office Word</Application>
  <DocSecurity>0</DocSecurity>
  <Lines>58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2017-02-26T10:51:00Z</dcterms:created>
  <dcterms:modified xsi:type="dcterms:W3CDTF">2017-02-26T10:51:00Z</dcterms:modified>
</cp:coreProperties>
</file>